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599" w:rsidRPr="00343D24" w:rsidRDefault="00857599" w:rsidP="00BF77AF">
      <w:pPr>
        <w:jc w:val="center"/>
        <w:rPr>
          <w:b/>
          <w:spacing w:val="0"/>
          <w:sz w:val="24"/>
        </w:rPr>
      </w:pPr>
      <w:bookmarkStart w:id="0" w:name="_Hlk145066188"/>
      <w:r w:rsidRPr="00343D24">
        <w:rPr>
          <w:b/>
          <w:spacing w:val="0"/>
          <w:sz w:val="24"/>
        </w:rPr>
        <w:t>МУНИЦИПАЛЬНОЕ БЮДЖЕТНОЕ ОБЩЕОБРАЗОВАТЕЛЬНОЕ  УЧРЕЖДЕНИЕ</w:t>
      </w:r>
    </w:p>
    <w:p w:rsidR="00857599" w:rsidRPr="00343D24" w:rsidRDefault="00857599" w:rsidP="00BF77AF">
      <w:pPr>
        <w:jc w:val="center"/>
        <w:rPr>
          <w:b/>
          <w:spacing w:val="0"/>
          <w:sz w:val="24"/>
        </w:rPr>
      </w:pPr>
      <w:r w:rsidRPr="00343D24">
        <w:rPr>
          <w:b/>
          <w:spacing w:val="0"/>
          <w:sz w:val="24"/>
        </w:rPr>
        <w:t>«ТАЛИНСКАЯ СРЕДНЯЯ ОБЩЕОБРАЗОВАТЕЛЬНАЯ ШКОЛА»</w:t>
      </w:r>
    </w:p>
    <w:p w:rsidR="00857599" w:rsidRPr="00343D24" w:rsidRDefault="00857599" w:rsidP="00BF77AF">
      <w:pPr>
        <w:jc w:val="center"/>
        <w:rPr>
          <w:b/>
          <w:spacing w:val="0"/>
          <w:sz w:val="24"/>
        </w:rPr>
      </w:pPr>
      <w:r w:rsidRPr="00343D24">
        <w:rPr>
          <w:b/>
          <w:spacing w:val="0"/>
          <w:sz w:val="24"/>
        </w:rPr>
        <w:t>(МБОУ «Талинская СОШ»)</w:t>
      </w:r>
    </w:p>
    <w:p w:rsidR="00857599" w:rsidRPr="00343D24" w:rsidRDefault="00857599" w:rsidP="00BF77AF">
      <w:pPr>
        <w:ind w:firstLine="284"/>
        <w:jc w:val="center"/>
        <w:rPr>
          <w:spacing w:val="0"/>
          <w:sz w:val="24"/>
        </w:rPr>
      </w:pPr>
      <w:r w:rsidRPr="00343D24">
        <w:rPr>
          <w:spacing w:val="0"/>
          <w:sz w:val="24"/>
        </w:rPr>
        <w:t>2 микрорайон, дом 7. п.г.т.Талинка, Октябрьский район,, ХМАО-Югра,Тюменской обл., 628195.</w:t>
      </w:r>
    </w:p>
    <w:p w:rsidR="00857599" w:rsidRPr="00343D24" w:rsidRDefault="00857599" w:rsidP="00BF77AF">
      <w:pPr>
        <w:ind w:firstLine="284"/>
        <w:jc w:val="center"/>
        <w:rPr>
          <w:b/>
          <w:spacing w:val="0"/>
          <w:sz w:val="24"/>
        </w:rPr>
      </w:pPr>
      <w:r w:rsidRPr="00343D24">
        <w:rPr>
          <w:spacing w:val="0"/>
          <w:sz w:val="24"/>
        </w:rPr>
        <w:t>тел. 8(34672) 2-10-15, приемная  8(34672)  2-10-25</w:t>
      </w:r>
    </w:p>
    <w:p w:rsidR="00857599" w:rsidRPr="00343D24" w:rsidRDefault="00857599" w:rsidP="00BF77AF">
      <w:pPr>
        <w:pBdr>
          <w:bottom w:val="thickThinSmallGap" w:sz="24" w:space="1" w:color="622423"/>
        </w:pBdr>
        <w:tabs>
          <w:tab w:val="center" w:pos="4677"/>
          <w:tab w:val="right" w:pos="9355"/>
        </w:tabs>
        <w:jc w:val="center"/>
        <w:rPr>
          <w:spacing w:val="0"/>
          <w:sz w:val="24"/>
        </w:rPr>
      </w:pPr>
      <w:r w:rsidRPr="00343D24">
        <w:rPr>
          <w:i/>
          <w:iCs/>
          <w:spacing w:val="0"/>
          <w:sz w:val="24"/>
          <w:lang w:val="en-US"/>
        </w:rPr>
        <w:t>e</w:t>
      </w:r>
      <w:r w:rsidRPr="00343D24">
        <w:rPr>
          <w:i/>
          <w:iCs/>
          <w:spacing w:val="0"/>
          <w:sz w:val="24"/>
        </w:rPr>
        <w:t>-</w:t>
      </w:r>
      <w:r w:rsidRPr="00343D24">
        <w:rPr>
          <w:i/>
          <w:iCs/>
          <w:spacing w:val="0"/>
          <w:sz w:val="24"/>
          <w:lang w:val="en-US"/>
        </w:rPr>
        <w:t>mail</w:t>
      </w:r>
      <w:r w:rsidRPr="00343D24">
        <w:rPr>
          <w:i/>
          <w:iCs/>
          <w:spacing w:val="0"/>
          <w:sz w:val="24"/>
        </w:rPr>
        <w:t xml:space="preserve">: </w:t>
      </w:r>
      <w:hyperlink r:id="rId8" w:history="1">
        <w:r w:rsidRPr="00343D24">
          <w:rPr>
            <w:i/>
            <w:iCs/>
            <w:color w:val="0000FF"/>
            <w:spacing w:val="0"/>
            <w:sz w:val="24"/>
            <w:u w:val="single"/>
            <w:lang w:val="en-US"/>
          </w:rPr>
          <w:t>Talinsch</w:t>
        </w:r>
        <w:r w:rsidRPr="00343D24">
          <w:rPr>
            <w:i/>
            <w:iCs/>
            <w:color w:val="0000FF"/>
            <w:spacing w:val="0"/>
            <w:sz w:val="24"/>
            <w:u w:val="single"/>
          </w:rPr>
          <w:t>@</w:t>
        </w:r>
        <w:r w:rsidRPr="00343D24">
          <w:rPr>
            <w:i/>
            <w:iCs/>
            <w:color w:val="0000FF"/>
            <w:spacing w:val="0"/>
            <w:sz w:val="24"/>
            <w:u w:val="single"/>
            <w:lang w:val="en-US"/>
          </w:rPr>
          <w:t>oktregion</w:t>
        </w:r>
        <w:r w:rsidRPr="00343D24">
          <w:rPr>
            <w:i/>
            <w:iCs/>
            <w:color w:val="0000FF"/>
            <w:spacing w:val="0"/>
            <w:sz w:val="24"/>
            <w:u w:val="single"/>
          </w:rPr>
          <w:t>.</w:t>
        </w:r>
        <w:r w:rsidRPr="00343D24">
          <w:rPr>
            <w:i/>
            <w:iCs/>
            <w:color w:val="0000FF"/>
            <w:spacing w:val="0"/>
            <w:sz w:val="24"/>
            <w:u w:val="single"/>
            <w:lang w:val="en-US"/>
          </w:rPr>
          <w:t>ru</w:t>
        </w:r>
      </w:hyperlink>
      <w:r w:rsidRPr="00343D24">
        <w:rPr>
          <w:i/>
          <w:iCs/>
          <w:spacing w:val="0"/>
          <w:sz w:val="24"/>
        </w:rPr>
        <w:t>,, сайт школы:</w:t>
      </w:r>
      <w:hyperlink r:id="rId9" w:history="1">
        <w:r w:rsidRPr="00343D24">
          <w:rPr>
            <w:color w:val="0000FF"/>
            <w:spacing w:val="0"/>
            <w:sz w:val="24"/>
            <w:u w:val="single"/>
          </w:rPr>
          <w:t>http://okttalsch7.86.i-schools.ru</w:t>
        </w:r>
      </w:hyperlink>
    </w:p>
    <w:p w:rsidR="00857599" w:rsidRPr="00343D24" w:rsidRDefault="00857599" w:rsidP="00BF77AF">
      <w:pPr>
        <w:tabs>
          <w:tab w:val="left" w:pos="5460"/>
        </w:tabs>
        <w:jc w:val="center"/>
        <w:rPr>
          <w:spacing w:val="0"/>
          <w:sz w:val="24"/>
        </w:rPr>
      </w:pPr>
    </w:p>
    <w:p w:rsidR="00857599" w:rsidRPr="00343D24" w:rsidRDefault="00857599" w:rsidP="00BF77AF">
      <w:pPr>
        <w:tabs>
          <w:tab w:val="left" w:pos="5460"/>
        </w:tabs>
        <w:jc w:val="center"/>
        <w:rPr>
          <w:spacing w:val="0"/>
          <w:sz w:val="24"/>
        </w:rPr>
      </w:pPr>
      <w:r w:rsidRPr="00343D24">
        <w:rPr>
          <w:spacing w:val="0"/>
          <w:sz w:val="24"/>
        </w:rPr>
        <w:t>«</w:t>
      </w:r>
      <w:r w:rsidRPr="00343D24">
        <w:rPr>
          <w:spacing w:val="0"/>
          <w:sz w:val="24"/>
          <w:u w:val="single"/>
        </w:rPr>
        <w:t>05</w:t>
      </w:r>
      <w:r w:rsidRPr="00343D24">
        <w:rPr>
          <w:spacing w:val="0"/>
          <w:sz w:val="24"/>
        </w:rPr>
        <w:t>»  сентября 2023 года                                                                                 № ____</w:t>
      </w:r>
      <w:bookmarkEnd w:id="0"/>
    </w:p>
    <w:p w:rsidR="00C109F7" w:rsidRPr="00343D24" w:rsidRDefault="00C109F7" w:rsidP="00BF77AF">
      <w:pPr>
        <w:jc w:val="center"/>
        <w:rPr>
          <w:spacing w:val="0"/>
          <w:sz w:val="24"/>
        </w:rPr>
      </w:pPr>
    </w:p>
    <w:p w:rsidR="00C109F7" w:rsidRPr="00343D24" w:rsidRDefault="00C109F7" w:rsidP="00BF77AF">
      <w:pPr>
        <w:jc w:val="center"/>
        <w:rPr>
          <w:spacing w:val="0"/>
          <w:sz w:val="24"/>
        </w:rPr>
      </w:pPr>
    </w:p>
    <w:p w:rsidR="00C109F7" w:rsidRPr="00343D24" w:rsidRDefault="00C109F7" w:rsidP="00BF77AF">
      <w:pPr>
        <w:jc w:val="center"/>
        <w:rPr>
          <w:b/>
          <w:bCs/>
          <w:spacing w:val="0"/>
          <w:sz w:val="24"/>
        </w:rPr>
      </w:pPr>
    </w:p>
    <w:p w:rsidR="00C109F7" w:rsidRPr="00343D24" w:rsidRDefault="00C109F7" w:rsidP="00BF77AF">
      <w:pPr>
        <w:jc w:val="center"/>
        <w:rPr>
          <w:b/>
          <w:bCs/>
          <w:spacing w:val="0"/>
          <w:sz w:val="24"/>
        </w:rPr>
      </w:pPr>
    </w:p>
    <w:p w:rsidR="00C109F7" w:rsidRPr="00343D24" w:rsidRDefault="00C109F7" w:rsidP="00BF77AF">
      <w:pPr>
        <w:jc w:val="center"/>
        <w:rPr>
          <w:b/>
          <w:bCs/>
          <w:spacing w:val="0"/>
          <w:sz w:val="24"/>
        </w:rPr>
      </w:pPr>
    </w:p>
    <w:p w:rsidR="00C109F7" w:rsidRPr="00343D24" w:rsidRDefault="00C109F7" w:rsidP="00BF77AF">
      <w:pPr>
        <w:jc w:val="center"/>
        <w:rPr>
          <w:b/>
          <w:bCs/>
          <w:spacing w:val="0"/>
          <w:sz w:val="24"/>
        </w:rPr>
      </w:pPr>
    </w:p>
    <w:p w:rsidR="00C109F7" w:rsidRPr="00343D24" w:rsidRDefault="00C109F7" w:rsidP="00BF77AF">
      <w:pPr>
        <w:jc w:val="center"/>
        <w:rPr>
          <w:b/>
          <w:bCs/>
          <w:spacing w:val="0"/>
          <w:sz w:val="24"/>
        </w:rPr>
      </w:pPr>
      <w:r w:rsidRPr="00343D24">
        <w:rPr>
          <w:b/>
          <w:bCs/>
          <w:spacing w:val="0"/>
          <w:sz w:val="24"/>
        </w:rPr>
        <w:t>Отчет</w:t>
      </w:r>
    </w:p>
    <w:p w:rsidR="00C109F7" w:rsidRPr="00343D24" w:rsidRDefault="00C109F7" w:rsidP="00BF77AF">
      <w:pPr>
        <w:jc w:val="center"/>
        <w:rPr>
          <w:bCs/>
          <w:spacing w:val="0"/>
          <w:sz w:val="24"/>
        </w:rPr>
      </w:pPr>
      <w:r w:rsidRPr="00343D24">
        <w:rPr>
          <w:bCs/>
          <w:spacing w:val="0"/>
          <w:sz w:val="24"/>
        </w:rPr>
        <w:t>о работе по реализации инновационного проекта (программы)</w:t>
      </w:r>
    </w:p>
    <w:p w:rsidR="00C109F7" w:rsidRPr="00343D24" w:rsidRDefault="00C109F7" w:rsidP="00BF77AF">
      <w:pPr>
        <w:jc w:val="center"/>
        <w:rPr>
          <w:bCs/>
          <w:spacing w:val="0"/>
          <w:sz w:val="24"/>
        </w:rPr>
      </w:pPr>
    </w:p>
    <w:p w:rsidR="001836F2" w:rsidRPr="00343D24" w:rsidRDefault="001836F2" w:rsidP="00BF77AF">
      <w:pPr>
        <w:jc w:val="center"/>
        <w:rPr>
          <w:b/>
          <w:spacing w:val="0"/>
          <w:sz w:val="24"/>
        </w:rPr>
      </w:pPr>
      <w:r w:rsidRPr="00343D24">
        <w:rPr>
          <w:b/>
          <w:spacing w:val="0"/>
          <w:sz w:val="24"/>
        </w:rPr>
        <w:t>«Международный проект «Конкурс-выставка детского творчества</w:t>
      </w:r>
    </w:p>
    <w:p w:rsidR="001836F2" w:rsidRPr="00343D24" w:rsidRDefault="001836F2" w:rsidP="00BF77AF">
      <w:pPr>
        <w:jc w:val="center"/>
        <w:rPr>
          <w:b/>
          <w:spacing w:val="0"/>
          <w:sz w:val="24"/>
        </w:rPr>
      </w:pPr>
      <w:r w:rsidRPr="00343D24">
        <w:rPr>
          <w:b/>
          <w:spacing w:val="0"/>
          <w:sz w:val="24"/>
        </w:rPr>
        <w:t>«МЫ В ОТВЕТЕ ЗА ТЕХ, КОГО ПРИРУЧИЛИ»</w:t>
      </w:r>
    </w:p>
    <w:p w:rsidR="00C109F7" w:rsidRPr="00343D24" w:rsidRDefault="001836F2" w:rsidP="00BF77AF">
      <w:pPr>
        <w:jc w:val="center"/>
        <w:rPr>
          <w:b/>
          <w:spacing w:val="0"/>
          <w:sz w:val="24"/>
        </w:rPr>
      </w:pPr>
      <w:r w:rsidRPr="00343D24">
        <w:rPr>
          <w:b/>
          <w:spacing w:val="0"/>
          <w:sz w:val="24"/>
        </w:rPr>
        <w:t>под эгидой Комиссии Российской Федерации по делам ЮНЕСКО, Международной организации «Северный Форум»</w:t>
      </w:r>
    </w:p>
    <w:p w:rsidR="001836F2" w:rsidRPr="00343D24" w:rsidRDefault="001836F2" w:rsidP="00BF77AF">
      <w:pPr>
        <w:jc w:val="center"/>
        <w:rPr>
          <w:bCs/>
          <w:spacing w:val="0"/>
          <w:sz w:val="24"/>
        </w:rPr>
      </w:pPr>
    </w:p>
    <w:p w:rsidR="00C109F7" w:rsidRPr="00343D24" w:rsidRDefault="00C109F7" w:rsidP="00BF77AF">
      <w:pPr>
        <w:jc w:val="center"/>
        <w:rPr>
          <w:bCs/>
          <w:spacing w:val="0"/>
          <w:sz w:val="24"/>
        </w:rPr>
      </w:pPr>
      <w:r w:rsidRPr="00343D24">
        <w:rPr>
          <w:bCs/>
          <w:spacing w:val="0"/>
          <w:sz w:val="24"/>
        </w:rPr>
        <w:t>за 2022 – 2023 учебный год</w:t>
      </w:r>
    </w:p>
    <w:p w:rsidR="00C109F7" w:rsidRPr="00343D24" w:rsidRDefault="00C109F7" w:rsidP="00BF77AF">
      <w:pPr>
        <w:jc w:val="center"/>
        <w:rPr>
          <w:spacing w:val="0"/>
          <w:sz w:val="24"/>
        </w:rPr>
      </w:pPr>
    </w:p>
    <w:p w:rsidR="001836F2" w:rsidRPr="00343D24" w:rsidRDefault="001836F2" w:rsidP="00BF77AF">
      <w:pPr>
        <w:tabs>
          <w:tab w:val="left" w:pos="2550"/>
        </w:tabs>
        <w:jc w:val="center"/>
        <w:rPr>
          <w:spacing w:val="0"/>
          <w:sz w:val="24"/>
        </w:rPr>
      </w:pPr>
    </w:p>
    <w:p w:rsidR="00097C0C" w:rsidRPr="00343D24" w:rsidRDefault="001836F2" w:rsidP="00BF77AF">
      <w:pPr>
        <w:jc w:val="center"/>
        <w:rPr>
          <w:b/>
          <w:bCs/>
          <w:spacing w:val="0"/>
          <w:sz w:val="24"/>
        </w:rPr>
      </w:pPr>
      <w:r w:rsidRPr="00343D24">
        <w:rPr>
          <w:b/>
          <w:bCs/>
          <w:spacing w:val="0"/>
          <w:sz w:val="24"/>
        </w:rPr>
        <w:t>Современные востребованные образовательные програ</w:t>
      </w:r>
      <w:r w:rsidR="00097C0C" w:rsidRPr="00343D24">
        <w:rPr>
          <w:b/>
          <w:bCs/>
          <w:spacing w:val="0"/>
          <w:sz w:val="24"/>
        </w:rPr>
        <w:t>ммы</w:t>
      </w:r>
    </w:p>
    <w:p w:rsidR="001836F2" w:rsidRPr="00343D24" w:rsidRDefault="00097C0C" w:rsidP="00BF77AF">
      <w:pPr>
        <w:jc w:val="center"/>
        <w:rPr>
          <w:b/>
          <w:bCs/>
          <w:spacing w:val="0"/>
          <w:sz w:val="24"/>
          <w:u w:val="single"/>
        </w:rPr>
      </w:pPr>
      <w:r w:rsidRPr="00343D24">
        <w:rPr>
          <w:b/>
          <w:bCs/>
          <w:spacing w:val="0"/>
          <w:sz w:val="24"/>
        </w:rPr>
        <w:t>дополнительного образования</w:t>
      </w:r>
    </w:p>
    <w:p w:rsidR="001836F2" w:rsidRPr="00343D24" w:rsidRDefault="00C109F7" w:rsidP="00BF77AF">
      <w:pPr>
        <w:jc w:val="center"/>
        <w:rPr>
          <w:spacing w:val="0"/>
          <w:sz w:val="24"/>
        </w:rPr>
      </w:pPr>
      <w:r w:rsidRPr="00343D24">
        <w:rPr>
          <w:spacing w:val="0"/>
          <w:sz w:val="24"/>
        </w:rPr>
        <w:t>(направление деятельности региональной инновационной площадки, согласно приказ</w:t>
      </w:r>
      <w:r w:rsidR="00384E70" w:rsidRPr="00343D24">
        <w:rPr>
          <w:spacing w:val="0"/>
          <w:sz w:val="24"/>
        </w:rPr>
        <w:t>ам</w:t>
      </w:r>
      <w:r w:rsidRPr="00343D24">
        <w:rPr>
          <w:spacing w:val="0"/>
          <w:sz w:val="24"/>
        </w:rPr>
        <w:t xml:space="preserve"> Департамента образования и </w:t>
      </w:r>
      <w:r w:rsidR="00180B06" w:rsidRPr="00343D24">
        <w:rPr>
          <w:spacing w:val="0"/>
          <w:sz w:val="24"/>
        </w:rPr>
        <w:t>науки</w:t>
      </w:r>
      <w:r w:rsidRPr="00343D24">
        <w:rPr>
          <w:spacing w:val="0"/>
          <w:sz w:val="24"/>
        </w:rPr>
        <w:t xml:space="preserve"> Ханты-Мансийского автономного округа – Югры</w:t>
      </w:r>
    </w:p>
    <w:p w:rsidR="009336B8" w:rsidRPr="00343D24" w:rsidRDefault="00C109F7" w:rsidP="00BF77AF">
      <w:pPr>
        <w:jc w:val="center"/>
        <w:rPr>
          <w:spacing w:val="0"/>
          <w:sz w:val="24"/>
        </w:rPr>
      </w:pPr>
      <w:r w:rsidRPr="00343D24">
        <w:rPr>
          <w:spacing w:val="0"/>
          <w:sz w:val="24"/>
        </w:rPr>
        <w:t xml:space="preserve">от </w:t>
      </w:r>
      <w:r w:rsidR="004F4406" w:rsidRPr="00343D24">
        <w:rPr>
          <w:spacing w:val="0"/>
          <w:sz w:val="24"/>
        </w:rPr>
        <w:t>11.07.2022 № 10-П-1426</w:t>
      </w:r>
      <w:r w:rsidR="00384E70" w:rsidRPr="00343D24">
        <w:rPr>
          <w:spacing w:val="0"/>
          <w:sz w:val="24"/>
        </w:rPr>
        <w:t>, от 14.08.2018 № 1120</w:t>
      </w:r>
      <w:r w:rsidRPr="00343D24">
        <w:rPr>
          <w:spacing w:val="0"/>
          <w:sz w:val="24"/>
        </w:rPr>
        <w:t>)</w:t>
      </w:r>
    </w:p>
    <w:p w:rsidR="009336B8" w:rsidRPr="00343D24" w:rsidRDefault="009336B8" w:rsidP="00BF77AF">
      <w:pPr>
        <w:jc w:val="center"/>
        <w:rPr>
          <w:spacing w:val="0"/>
          <w:sz w:val="24"/>
        </w:rPr>
      </w:pPr>
    </w:p>
    <w:p w:rsidR="009336B8" w:rsidRPr="00343D24" w:rsidRDefault="009336B8" w:rsidP="00E379A3">
      <w:pPr>
        <w:jc w:val="both"/>
        <w:rPr>
          <w:spacing w:val="0"/>
          <w:sz w:val="24"/>
        </w:rPr>
      </w:pPr>
    </w:p>
    <w:p w:rsidR="009336B8" w:rsidRPr="00343D24" w:rsidRDefault="009336B8" w:rsidP="00E379A3">
      <w:pPr>
        <w:jc w:val="both"/>
        <w:rPr>
          <w:spacing w:val="0"/>
          <w:sz w:val="24"/>
        </w:rPr>
      </w:pPr>
    </w:p>
    <w:p w:rsidR="009336B8" w:rsidRPr="00343D24" w:rsidRDefault="009336B8" w:rsidP="00E379A3">
      <w:pPr>
        <w:jc w:val="both"/>
        <w:rPr>
          <w:spacing w:val="0"/>
          <w:sz w:val="24"/>
        </w:rPr>
      </w:pPr>
    </w:p>
    <w:p w:rsidR="009336B8" w:rsidRPr="00343D24" w:rsidRDefault="009336B8" w:rsidP="00E379A3">
      <w:pPr>
        <w:jc w:val="both"/>
        <w:rPr>
          <w:spacing w:val="0"/>
          <w:sz w:val="24"/>
        </w:rPr>
      </w:pPr>
    </w:p>
    <w:p w:rsidR="009336B8" w:rsidRPr="00343D24" w:rsidRDefault="009336B8" w:rsidP="00E379A3">
      <w:pPr>
        <w:jc w:val="both"/>
        <w:rPr>
          <w:spacing w:val="0"/>
          <w:sz w:val="24"/>
        </w:rPr>
      </w:pPr>
    </w:p>
    <w:p w:rsidR="009336B8" w:rsidRPr="00343D24" w:rsidRDefault="009336B8" w:rsidP="00E379A3">
      <w:pPr>
        <w:jc w:val="both"/>
        <w:rPr>
          <w:spacing w:val="0"/>
          <w:sz w:val="24"/>
        </w:rPr>
      </w:pPr>
    </w:p>
    <w:p w:rsidR="009336B8" w:rsidRPr="00343D24" w:rsidRDefault="009336B8" w:rsidP="00E379A3">
      <w:pPr>
        <w:jc w:val="both"/>
        <w:rPr>
          <w:spacing w:val="0"/>
          <w:sz w:val="24"/>
        </w:rPr>
      </w:pPr>
    </w:p>
    <w:p w:rsidR="009336B8" w:rsidRPr="00343D24" w:rsidRDefault="009336B8" w:rsidP="00E379A3">
      <w:pPr>
        <w:jc w:val="both"/>
        <w:rPr>
          <w:spacing w:val="0"/>
          <w:sz w:val="24"/>
        </w:rPr>
      </w:pPr>
    </w:p>
    <w:p w:rsidR="009336B8" w:rsidRPr="00343D24" w:rsidRDefault="009336B8" w:rsidP="00E379A3">
      <w:pPr>
        <w:jc w:val="both"/>
        <w:rPr>
          <w:spacing w:val="0"/>
          <w:sz w:val="24"/>
        </w:rPr>
      </w:pPr>
    </w:p>
    <w:p w:rsidR="009336B8" w:rsidRPr="00343D24" w:rsidRDefault="009336B8" w:rsidP="00E379A3">
      <w:pPr>
        <w:jc w:val="both"/>
        <w:rPr>
          <w:spacing w:val="0"/>
          <w:sz w:val="24"/>
        </w:rPr>
      </w:pPr>
    </w:p>
    <w:p w:rsidR="009336B8" w:rsidRPr="00343D24" w:rsidRDefault="009336B8" w:rsidP="00E379A3">
      <w:pPr>
        <w:jc w:val="both"/>
        <w:rPr>
          <w:spacing w:val="0"/>
          <w:sz w:val="24"/>
        </w:rPr>
      </w:pPr>
    </w:p>
    <w:p w:rsidR="009336B8" w:rsidRPr="00343D24" w:rsidRDefault="009336B8" w:rsidP="00E379A3">
      <w:pPr>
        <w:jc w:val="both"/>
        <w:rPr>
          <w:spacing w:val="0"/>
          <w:sz w:val="24"/>
        </w:rPr>
      </w:pPr>
    </w:p>
    <w:p w:rsidR="009336B8" w:rsidRPr="00343D24" w:rsidRDefault="009336B8" w:rsidP="00E379A3">
      <w:pPr>
        <w:jc w:val="both"/>
        <w:rPr>
          <w:spacing w:val="0"/>
          <w:sz w:val="24"/>
        </w:rPr>
      </w:pPr>
    </w:p>
    <w:p w:rsidR="00D26E18" w:rsidRDefault="00D26E18" w:rsidP="00E379A3">
      <w:pPr>
        <w:jc w:val="both"/>
        <w:rPr>
          <w:spacing w:val="0"/>
          <w:sz w:val="24"/>
        </w:rPr>
      </w:pPr>
    </w:p>
    <w:p w:rsidR="00E82724" w:rsidRPr="00343D24" w:rsidRDefault="00E82724" w:rsidP="00E379A3">
      <w:pPr>
        <w:jc w:val="both"/>
        <w:rPr>
          <w:spacing w:val="0"/>
          <w:sz w:val="24"/>
        </w:rPr>
      </w:pPr>
    </w:p>
    <w:p w:rsidR="00D26E18" w:rsidRPr="00343D24" w:rsidRDefault="00D26E18" w:rsidP="00E379A3">
      <w:pPr>
        <w:jc w:val="both"/>
        <w:rPr>
          <w:spacing w:val="0"/>
          <w:sz w:val="24"/>
        </w:rPr>
      </w:pPr>
    </w:p>
    <w:p w:rsidR="009336B8" w:rsidRPr="00343D24" w:rsidRDefault="00857599" w:rsidP="00BF77AF">
      <w:pPr>
        <w:jc w:val="center"/>
        <w:rPr>
          <w:spacing w:val="0"/>
          <w:sz w:val="24"/>
        </w:rPr>
      </w:pPr>
      <w:r w:rsidRPr="00343D24">
        <w:rPr>
          <w:spacing w:val="0"/>
          <w:sz w:val="24"/>
        </w:rPr>
        <w:t>гп</w:t>
      </w:r>
      <w:r w:rsidR="009336B8" w:rsidRPr="00343D24">
        <w:rPr>
          <w:spacing w:val="0"/>
          <w:sz w:val="24"/>
        </w:rPr>
        <w:t>.Талинка</w:t>
      </w:r>
    </w:p>
    <w:p w:rsidR="00C109F7" w:rsidRPr="00343D24" w:rsidRDefault="009336B8" w:rsidP="00BF77AF">
      <w:pPr>
        <w:jc w:val="center"/>
        <w:rPr>
          <w:spacing w:val="0"/>
          <w:sz w:val="24"/>
        </w:rPr>
      </w:pPr>
      <w:r w:rsidRPr="00343D24">
        <w:rPr>
          <w:spacing w:val="0"/>
          <w:sz w:val="24"/>
        </w:rPr>
        <w:t>Октябрьский район</w:t>
      </w:r>
    </w:p>
    <w:p w:rsidR="009336B8" w:rsidRPr="00343D24" w:rsidRDefault="009336B8" w:rsidP="00BF77AF">
      <w:pPr>
        <w:jc w:val="center"/>
        <w:rPr>
          <w:spacing w:val="0"/>
          <w:sz w:val="24"/>
        </w:rPr>
      </w:pPr>
      <w:r w:rsidRPr="00343D24">
        <w:rPr>
          <w:spacing w:val="0"/>
          <w:sz w:val="24"/>
        </w:rPr>
        <w:t>2023</w:t>
      </w:r>
    </w:p>
    <w:p w:rsidR="007A65FB" w:rsidRPr="00343D24" w:rsidRDefault="007A65FB" w:rsidP="00BF77AF">
      <w:pPr>
        <w:jc w:val="center"/>
        <w:rPr>
          <w:spacing w:val="0"/>
          <w:sz w:val="24"/>
        </w:rPr>
      </w:pPr>
    </w:p>
    <w:p w:rsidR="00C109F7" w:rsidRPr="00343D24" w:rsidRDefault="00C109F7" w:rsidP="00E379A3">
      <w:pPr>
        <w:jc w:val="both"/>
        <w:rPr>
          <w:sz w:val="24"/>
        </w:rPr>
      </w:pPr>
    </w:p>
    <w:p w:rsidR="00C109F7" w:rsidRPr="00343D24" w:rsidRDefault="00C109F7" w:rsidP="00E379A3">
      <w:pPr>
        <w:pStyle w:val="af7"/>
        <w:jc w:val="both"/>
        <w:rPr>
          <w:rFonts w:ascii="Times New Roman" w:hAnsi="Times New Roman"/>
          <w:b/>
          <w:bCs/>
          <w:iCs/>
          <w:color w:val="000000"/>
        </w:rPr>
      </w:pPr>
      <w:bookmarkStart w:id="1" w:name="_Toc142302648"/>
      <w:r w:rsidRPr="00343D24">
        <w:rPr>
          <w:rFonts w:ascii="Times New Roman" w:hAnsi="Times New Roman"/>
          <w:b/>
          <w:bCs/>
          <w:iCs/>
          <w:color w:val="000000"/>
        </w:rPr>
        <w:t>I. Общие сведения об образовательной организации</w:t>
      </w:r>
      <w:bookmarkEnd w:id="1"/>
    </w:p>
    <w:tbl>
      <w:tblPr>
        <w:tblW w:w="10230" w:type="dxa"/>
        <w:tblInd w:w="113" w:type="dxa"/>
        <w:tblLook w:val="04A0"/>
      </w:tblPr>
      <w:tblGrid>
        <w:gridCol w:w="516"/>
        <w:gridCol w:w="2115"/>
        <w:gridCol w:w="7599"/>
      </w:tblGrid>
      <w:tr w:rsidR="00C109F7" w:rsidRPr="00343D24" w:rsidTr="00B457B2">
        <w:trPr>
          <w:trHeight w:val="315"/>
        </w:trPr>
        <w:tc>
          <w:tcPr>
            <w:tcW w:w="516" w:type="dxa"/>
            <w:tcBorders>
              <w:top w:val="single" w:sz="4" w:space="0" w:color="auto"/>
              <w:left w:val="single" w:sz="4" w:space="0" w:color="auto"/>
              <w:bottom w:val="single" w:sz="4" w:space="0" w:color="auto"/>
              <w:right w:val="nil"/>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1.</w:t>
            </w: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Муниципаль</w:t>
            </w:r>
            <w:r w:rsidR="00097C0C" w:rsidRPr="00343D24">
              <w:rPr>
                <w:color w:val="000000"/>
                <w:spacing w:val="0"/>
                <w:sz w:val="24"/>
              </w:rPr>
              <w:t>яб</w:t>
            </w:r>
            <w:r w:rsidRPr="00343D24">
              <w:rPr>
                <w:color w:val="000000"/>
                <w:spacing w:val="0"/>
                <w:sz w:val="24"/>
              </w:rPr>
              <w:t>ное образование</w:t>
            </w:r>
          </w:p>
        </w:tc>
        <w:tc>
          <w:tcPr>
            <w:tcW w:w="7599" w:type="dxa"/>
            <w:tcBorders>
              <w:top w:val="single" w:sz="4" w:space="0" w:color="auto"/>
              <w:left w:val="nil"/>
              <w:bottom w:val="single" w:sz="4" w:space="0" w:color="auto"/>
              <w:right w:val="single" w:sz="4" w:space="0" w:color="auto"/>
            </w:tcBorders>
            <w:shd w:val="clear" w:color="auto" w:fill="auto"/>
            <w:hideMark/>
          </w:tcPr>
          <w:p w:rsidR="00C109F7" w:rsidRPr="00343D24" w:rsidRDefault="001836F2" w:rsidP="00E379A3">
            <w:pPr>
              <w:ind w:hanging="99"/>
              <w:jc w:val="both"/>
              <w:rPr>
                <w:color w:val="000000"/>
                <w:spacing w:val="0"/>
                <w:sz w:val="24"/>
              </w:rPr>
            </w:pPr>
            <w:r w:rsidRPr="00343D24">
              <w:rPr>
                <w:color w:val="000000"/>
                <w:spacing w:val="0"/>
                <w:sz w:val="24"/>
              </w:rPr>
              <w:t>Октрьский район</w:t>
            </w:r>
          </w:p>
        </w:tc>
      </w:tr>
      <w:tr w:rsidR="00C109F7" w:rsidRPr="00343D24" w:rsidTr="00B457B2">
        <w:trPr>
          <w:trHeight w:val="315"/>
        </w:trPr>
        <w:tc>
          <w:tcPr>
            <w:tcW w:w="516" w:type="dxa"/>
            <w:tcBorders>
              <w:top w:val="nil"/>
              <w:left w:val="single" w:sz="4" w:space="0" w:color="auto"/>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2.</w:t>
            </w:r>
          </w:p>
        </w:tc>
        <w:tc>
          <w:tcPr>
            <w:tcW w:w="2115" w:type="dxa"/>
            <w:tcBorders>
              <w:top w:val="nil"/>
              <w:left w:val="nil"/>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Населенный пункт (указать полностью)</w:t>
            </w:r>
          </w:p>
        </w:tc>
        <w:tc>
          <w:tcPr>
            <w:tcW w:w="7599" w:type="dxa"/>
            <w:tcBorders>
              <w:top w:val="nil"/>
              <w:left w:val="nil"/>
              <w:bottom w:val="single" w:sz="4" w:space="0" w:color="auto"/>
              <w:right w:val="single" w:sz="4" w:space="0" w:color="auto"/>
            </w:tcBorders>
            <w:shd w:val="clear" w:color="auto" w:fill="auto"/>
            <w:hideMark/>
          </w:tcPr>
          <w:p w:rsidR="00C109F7" w:rsidRPr="00343D24" w:rsidRDefault="001836F2" w:rsidP="00E379A3">
            <w:pPr>
              <w:jc w:val="both"/>
              <w:rPr>
                <w:color w:val="000000"/>
                <w:spacing w:val="0"/>
                <w:sz w:val="24"/>
              </w:rPr>
            </w:pPr>
            <w:r w:rsidRPr="00343D24">
              <w:rPr>
                <w:color w:val="000000"/>
                <w:spacing w:val="0"/>
                <w:sz w:val="24"/>
              </w:rPr>
              <w:t>Городское поселение Талинка</w:t>
            </w:r>
          </w:p>
        </w:tc>
      </w:tr>
      <w:tr w:rsidR="00C109F7" w:rsidRPr="00343D24" w:rsidTr="00B457B2">
        <w:trPr>
          <w:trHeight w:val="630"/>
        </w:trPr>
        <w:tc>
          <w:tcPr>
            <w:tcW w:w="516" w:type="dxa"/>
            <w:tcBorders>
              <w:top w:val="nil"/>
              <w:left w:val="single" w:sz="4" w:space="0" w:color="auto"/>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3.</w:t>
            </w:r>
          </w:p>
        </w:tc>
        <w:tc>
          <w:tcPr>
            <w:tcW w:w="2115" w:type="dxa"/>
            <w:tcBorders>
              <w:top w:val="nil"/>
              <w:left w:val="nil"/>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Полное наименование образовательной организации</w:t>
            </w:r>
          </w:p>
        </w:tc>
        <w:tc>
          <w:tcPr>
            <w:tcW w:w="7599" w:type="dxa"/>
            <w:tcBorders>
              <w:top w:val="nil"/>
              <w:left w:val="nil"/>
              <w:bottom w:val="single" w:sz="4" w:space="0" w:color="auto"/>
              <w:right w:val="single" w:sz="4" w:space="0" w:color="auto"/>
            </w:tcBorders>
            <w:shd w:val="clear" w:color="auto" w:fill="auto"/>
            <w:hideMark/>
          </w:tcPr>
          <w:p w:rsidR="001836F2" w:rsidRPr="00343D24" w:rsidRDefault="001836F2" w:rsidP="00E379A3">
            <w:pPr>
              <w:jc w:val="both"/>
              <w:rPr>
                <w:color w:val="000000"/>
                <w:spacing w:val="0"/>
                <w:sz w:val="24"/>
              </w:rPr>
            </w:pPr>
            <w:r w:rsidRPr="00343D24">
              <w:rPr>
                <w:color w:val="000000"/>
                <w:spacing w:val="0"/>
                <w:sz w:val="24"/>
              </w:rPr>
              <w:t>Муниципальное бюджетное общеобразовательное учреждение «Талинская средняя общеобразовательная школа»</w:t>
            </w:r>
          </w:p>
          <w:p w:rsidR="00C109F7" w:rsidRPr="00343D24" w:rsidRDefault="001836F2" w:rsidP="00E379A3">
            <w:pPr>
              <w:jc w:val="both"/>
              <w:rPr>
                <w:color w:val="000000"/>
                <w:spacing w:val="0"/>
                <w:sz w:val="24"/>
              </w:rPr>
            </w:pPr>
            <w:r w:rsidRPr="00343D24">
              <w:rPr>
                <w:color w:val="000000"/>
                <w:spacing w:val="0"/>
                <w:sz w:val="24"/>
              </w:rPr>
              <w:t>(МБОУ «Талинская СОШ») гп. Талинка</w:t>
            </w:r>
          </w:p>
        </w:tc>
      </w:tr>
      <w:tr w:rsidR="00C109F7" w:rsidRPr="00343D24" w:rsidTr="00B457B2">
        <w:trPr>
          <w:trHeight w:val="630"/>
        </w:trPr>
        <w:tc>
          <w:tcPr>
            <w:tcW w:w="516" w:type="dxa"/>
            <w:tcBorders>
              <w:top w:val="nil"/>
              <w:left w:val="single" w:sz="4" w:space="0" w:color="auto"/>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4.</w:t>
            </w:r>
          </w:p>
        </w:tc>
        <w:tc>
          <w:tcPr>
            <w:tcW w:w="2115" w:type="dxa"/>
            <w:tcBorders>
              <w:top w:val="nil"/>
              <w:left w:val="nil"/>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Место нахождения образовательной организации (</w:t>
            </w:r>
            <w:r w:rsidRPr="00343D24">
              <w:rPr>
                <w:i/>
                <w:iCs/>
                <w:color w:val="000000"/>
                <w:spacing w:val="0"/>
                <w:sz w:val="24"/>
              </w:rPr>
              <w:t>юридический адрес</w:t>
            </w:r>
            <w:r w:rsidRPr="00343D24">
              <w:rPr>
                <w:color w:val="000000"/>
                <w:spacing w:val="0"/>
                <w:sz w:val="24"/>
              </w:rPr>
              <w:t>)</w:t>
            </w:r>
          </w:p>
        </w:tc>
        <w:tc>
          <w:tcPr>
            <w:tcW w:w="7599" w:type="dxa"/>
            <w:tcBorders>
              <w:top w:val="nil"/>
              <w:left w:val="nil"/>
              <w:bottom w:val="single" w:sz="4" w:space="0" w:color="auto"/>
              <w:right w:val="single" w:sz="4" w:space="0" w:color="auto"/>
            </w:tcBorders>
            <w:shd w:val="clear" w:color="auto" w:fill="auto"/>
            <w:hideMark/>
          </w:tcPr>
          <w:p w:rsidR="00C109F7" w:rsidRPr="00343D24" w:rsidRDefault="001836F2" w:rsidP="00E379A3">
            <w:pPr>
              <w:jc w:val="both"/>
              <w:rPr>
                <w:color w:val="000000"/>
                <w:spacing w:val="0"/>
                <w:sz w:val="24"/>
              </w:rPr>
            </w:pPr>
            <w:r w:rsidRPr="00343D24">
              <w:rPr>
                <w:color w:val="000000"/>
                <w:spacing w:val="0"/>
                <w:sz w:val="24"/>
              </w:rPr>
              <w:t>628195, 2 микрорайон, дом 7., гп. Талинка, Октябрьский район, ХМАО – Югра, Тюменской область.</w:t>
            </w:r>
          </w:p>
        </w:tc>
      </w:tr>
      <w:tr w:rsidR="00C109F7" w:rsidRPr="00343D24" w:rsidTr="00B457B2">
        <w:trPr>
          <w:trHeight w:val="630"/>
        </w:trPr>
        <w:tc>
          <w:tcPr>
            <w:tcW w:w="516" w:type="dxa"/>
            <w:tcBorders>
              <w:top w:val="nil"/>
              <w:left w:val="single" w:sz="4" w:space="0" w:color="auto"/>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5.</w:t>
            </w:r>
          </w:p>
        </w:tc>
        <w:tc>
          <w:tcPr>
            <w:tcW w:w="2115" w:type="dxa"/>
            <w:tcBorders>
              <w:top w:val="nil"/>
              <w:left w:val="nil"/>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Место нахождения образовательной организации (</w:t>
            </w:r>
            <w:r w:rsidRPr="00343D24">
              <w:rPr>
                <w:i/>
                <w:iCs/>
                <w:color w:val="000000"/>
                <w:spacing w:val="0"/>
                <w:sz w:val="24"/>
              </w:rPr>
              <w:t>фактический адрес</w:t>
            </w:r>
            <w:r w:rsidRPr="00343D24">
              <w:rPr>
                <w:color w:val="000000"/>
                <w:spacing w:val="0"/>
                <w:sz w:val="24"/>
              </w:rPr>
              <w:t>)</w:t>
            </w:r>
          </w:p>
        </w:tc>
        <w:tc>
          <w:tcPr>
            <w:tcW w:w="7599" w:type="dxa"/>
            <w:tcBorders>
              <w:top w:val="nil"/>
              <w:left w:val="nil"/>
              <w:bottom w:val="single" w:sz="4" w:space="0" w:color="auto"/>
              <w:right w:val="single" w:sz="4" w:space="0" w:color="auto"/>
            </w:tcBorders>
            <w:shd w:val="clear" w:color="auto" w:fill="auto"/>
            <w:hideMark/>
          </w:tcPr>
          <w:p w:rsidR="00C109F7" w:rsidRPr="00343D24" w:rsidRDefault="001836F2" w:rsidP="00E379A3">
            <w:pPr>
              <w:jc w:val="both"/>
              <w:rPr>
                <w:color w:val="000000"/>
                <w:spacing w:val="0"/>
                <w:sz w:val="24"/>
              </w:rPr>
            </w:pPr>
            <w:r w:rsidRPr="00343D24">
              <w:rPr>
                <w:color w:val="000000"/>
                <w:spacing w:val="0"/>
                <w:sz w:val="24"/>
              </w:rPr>
              <w:t>628195, 2 микрорайон, дом 7., гп. Талинка, Октябрьский район, ХМАО – Югра, Тюменской область.</w:t>
            </w:r>
          </w:p>
        </w:tc>
      </w:tr>
      <w:tr w:rsidR="00C109F7" w:rsidRPr="00343D24" w:rsidTr="00B457B2">
        <w:trPr>
          <w:trHeight w:val="660"/>
        </w:trPr>
        <w:tc>
          <w:tcPr>
            <w:tcW w:w="516" w:type="dxa"/>
            <w:tcBorders>
              <w:top w:val="nil"/>
              <w:left w:val="single" w:sz="4" w:space="0" w:color="auto"/>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6.</w:t>
            </w:r>
          </w:p>
        </w:tc>
        <w:tc>
          <w:tcPr>
            <w:tcW w:w="2115" w:type="dxa"/>
            <w:tcBorders>
              <w:top w:val="nil"/>
              <w:left w:val="nil"/>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Адрес официального сайта образовательной организации</w:t>
            </w:r>
          </w:p>
        </w:tc>
        <w:tc>
          <w:tcPr>
            <w:tcW w:w="7599" w:type="dxa"/>
            <w:tcBorders>
              <w:top w:val="nil"/>
              <w:left w:val="nil"/>
              <w:bottom w:val="single" w:sz="4" w:space="0" w:color="auto"/>
              <w:right w:val="single" w:sz="4" w:space="0" w:color="auto"/>
            </w:tcBorders>
            <w:shd w:val="clear" w:color="auto" w:fill="auto"/>
            <w:hideMark/>
          </w:tcPr>
          <w:p w:rsidR="00C93865" w:rsidRPr="00343D24" w:rsidRDefault="00C57EB0" w:rsidP="00E379A3">
            <w:pPr>
              <w:jc w:val="both"/>
              <w:rPr>
                <w:spacing w:val="0"/>
                <w:sz w:val="24"/>
              </w:rPr>
            </w:pPr>
            <w:hyperlink r:id="rId10" w:history="1">
              <w:r w:rsidR="00C93865" w:rsidRPr="00343D24">
                <w:rPr>
                  <w:spacing w:val="0"/>
                  <w:sz w:val="24"/>
                  <w:u w:val="single"/>
                </w:rPr>
                <w:t>https://shkola7talinka-r86.gosweb.gosuslugi.ru/</w:t>
              </w:r>
            </w:hyperlink>
          </w:p>
          <w:p w:rsidR="00C93865" w:rsidRPr="00343D24" w:rsidRDefault="00C93865" w:rsidP="00E379A3">
            <w:pPr>
              <w:jc w:val="both"/>
              <w:rPr>
                <w:spacing w:val="0"/>
                <w:sz w:val="24"/>
              </w:rPr>
            </w:pPr>
          </w:p>
          <w:p w:rsidR="00C93865" w:rsidRPr="00343D24" w:rsidRDefault="00C57EB0" w:rsidP="00E379A3">
            <w:pPr>
              <w:jc w:val="both"/>
              <w:rPr>
                <w:spacing w:val="0"/>
                <w:sz w:val="24"/>
                <w:u w:val="single"/>
                <w:shd w:val="clear" w:color="auto" w:fill="FFFFFF"/>
              </w:rPr>
            </w:pPr>
            <w:hyperlink r:id="rId11" w:tgtFrame="_blank" w:history="1">
              <w:r w:rsidR="00C93865" w:rsidRPr="00343D24">
                <w:rPr>
                  <w:spacing w:val="0"/>
                  <w:sz w:val="24"/>
                  <w:u w:val="single"/>
                  <w:shd w:val="clear" w:color="auto" w:fill="FFFFFF"/>
                </w:rPr>
                <w:t>https://shkola7talinka-r86.gosweb.gosuslugi.ru/nasha-shkola/innovatsionnaya-deyatelnost/</w:t>
              </w:r>
            </w:hyperlink>
          </w:p>
          <w:p w:rsidR="00C93865" w:rsidRPr="00343D24" w:rsidRDefault="00C93865" w:rsidP="00E379A3">
            <w:pPr>
              <w:jc w:val="both"/>
              <w:rPr>
                <w:spacing w:val="0"/>
                <w:sz w:val="24"/>
              </w:rPr>
            </w:pPr>
          </w:p>
          <w:p w:rsidR="00C93865" w:rsidRPr="00343D24" w:rsidRDefault="00C57EB0" w:rsidP="00E379A3">
            <w:pPr>
              <w:jc w:val="both"/>
              <w:rPr>
                <w:spacing w:val="0"/>
                <w:sz w:val="24"/>
              </w:rPr>
            </w:pPr>
            <w:hyperlink r:id="rId12" w:tgtFrame="_blank" w:history="1">
              <w:r w:rsidR="00C93865" w:rsidRPr="00343D24">
                <w:rPr>
                  <w:spacing w:val="0"/>
                  <w:sz w:val="24"/>
                  <w:u w:val="single"/>
                  <w:shd w:val="clear" w:color="auto" w:fill="FFFFFF"/>
                </w:rPr>
                <w:t>https://shkola7talinka-r86.gosweb.gosuslugi.ru/nasha-shkola/muzey-otrazhenie-innovatsionnaya-deyatelnost/</w:t>
              </w:r>
            </w:hyperlink>
          </w:p>
          <w:p w:rsidR="00C93865" w:rsidRPr="00343D24" w:rsidRDefault="00C93865" w:rsidP="00E379A3">
            <w:pPr>
              <w:jc w:val="both"/>
              <w:rPr>
                <w:spacing w:val="0"/>
                <w:sz w:val="24"/>
              </w:rPr>
            </w:pPr>
          </w:p>
          <w:p w:rsidR="00CF159D" w:rsidRPr="00343D24" w:rsidRDefault="00C57EB0" w:rsidP="00E379A3">
            <w:pPr>
              <w:shd w:val="clear" w:color="auto" w:fill="FFFFFF"/>
              <w:jc w:val="both"/>
              <w:rPr>
                <w:spacing w:val="0"/>
                <w:sz w:val="24"/>
              </w:rPr>
            </w:pPr>
            <w:hyperlink r:id="rId13" w:tgtFrame="_blank" w:history="1">
              <w:r w:rsidR="00CF159D" w:rsidRPr="00343D24">
                <w:rPr>
                  <w:b/>
                  <w:bCs/>
                  <w:spacing w:val="0"/>
                  <w:sz w:val="24"/>
                  <w:u w:val="single"/>
                </w:rPr>
                <w:t>https://ckstalinka.ru/muzej/</w:t>
              </w:r>
            </w:hyperlink>
          </w:p>
          <w:p w:rsidR="00CF159D" w:rsidRPr="00343D24" w:rsidRDefault="00C57EB0" w:rsidP="00E379A3">
            <w:pPr>
              <w:shd w:val="clear" w:color="auto" w:fill="FFFFFF"/>
              <w:jc w:val="both"/>
              <w:rPr>
                <w:spacing w:val="0"/>
                <w:sz w:val="24"/>
              </w:rPr>
            </w:pPr>
            <w:hyperlink r:id="rId14" w:tgtFrame="_blank" w:history="1">
              <w:r w:rsidR="00CF159D" w:rsidRPr="00343D24">
                <w:rPr>
                  <w:spacing w:val="0"/>
                  <w:sz w:val="24"/>
                  <w:u w:val="single"/>
                  <w:shd w:val="clear" w:color="auto" w:fill="FFFFFF"/>
                </w:rPr>
                <w:t>https://www.youtube.com/channel/UCGTCm7O1iMGPvxRgr1mlBhQ</w:t>
              </w:r>
            </w:hyperlink>
          </w:p>
          <w:p w:rsidR="00CF159D" w:rsidRPr="00343D24" w:rsidRDefault="00C57EB0" w:rsidP="00E379A3">
            <w:pPr>
              <w:shd w:val="clear" w:color="auto" w:fill="FFFFFF"/>
              <w:jc w:val="both"/>
              <w:rPr>
                <w:spacing w:val="0"/>
                <w:sz w:val="24"/>
              </w:rPr>
            </w:pPr>
            <w:hyperlink r:id="rId15" w:tgtFrame="_blank" w:history="1">
              <w:r w:rsidR="00CF159D" w:rsidRPr="00343D24">
                <w:rPr>
                  <w:spacing w:val="0"/>
                  <w:sz w:val="24"/>
                  <w:u w:val="single"/>
                  <w:shd w:val="clear" w:color="auto" w:fill="FFFFFF"/>
                </w:rPr>
                <w:t>https://vk.com/id691448225</w:t>
              </w:r>
            </w:hyperlink>
            <w:r w:rsidR="00CF159D" w:rsidRPr="00343D24">
              <w:rPr>
                <w:spacing w:val="0"/>
                <w:sz w:val="24"/>
                <w:shd w:val="clear" w:color="auto" w:fill="FFFFFF"/>
              </w:rPr>
              <w:t>— Вконтакте</w:t>
            </w:r>
          </w:p>
          <w:p w:rsidR="00CF159D" w:rsidRPr="00343D24" w:rsidRDefault="00C57EB0" w:rsidP="00E379A3">
            <w:pPr>
              <w:shd w:val="clear" w:color="auto" w:fill="FFFFFF"/>
              <w:jc w:val="both"/>
              <w:rPr>
                <w:spacing w:val="0"/>
                <w:sz w:val="24"/>
              </w:rPr>
            </w:pPr>
            <w:hyperlink r:id="rId16" w:tgtFrame="_blank" w:history="1">
              <w:r w:rsidR="00CF159D" w:rsidRPr="00343D24">
                <w:rPr>
                  <w:spacing w:val="0"/>
                  <w:sz w:val="24"/>
                  <w:u w:val="single"/>
                  <w:shd w:val="clear" w:color="auto" w:fill="FFFFFF"/>
                </w:rPr>
                <w:t>https://ok.ru/profile/583312369882</w:t>
              </w:r>
            </w:hyperlink>
            <w:r w:rsidR="00CF159D" w:rsidRPr="00343D24">
              <w:rPr>
                <w:spacing w:val="0"/>
                <w:sz w:val="24"/>
                <w:shd w:val="clear" w:color="auto" w:fill="FFFFFF"/>
              </w:rPr>
              <w:t>— Однокласники</w:t>
            </w:r>
          </w:p>
          <w:p w:rsidR="00CF159D" w:rsidRPr="00343D24" w:rsidRDefault="00CF159D" w:rsidP="00E379A3">
            <w:pPr>
              <w:jc w:val="both"/>
              <w:rPr>
                <w:spacing w:val="0"/>
                <w:sz w:val="24"/>
              </w:rPr>
            </w:pPr>
          </w:p>
          <w:p w:rsidR="001836F2" w:rsidRPr="00343D24" w:rsidRDefault="001836F2" w:rsidP="00E379A3">
            <w:pPr>
              <w:jc w:val="both"/>
              <w:rPr>
                <w:spacing w:val="0"/>
                <w:sz w:val="24"/>
              </w:rPr>
            </w:pPr>
          </w:p>
        </w:tc>
      </w:tr>
      <w:tr w:rsidR="00C109F7" w:rsidRPr="00343D24" w:rsidTr="00B457B2">
        <w:trPr>
          <w:trHeight w:val="630"/>
        </w:trPr>
        <w:tc>
          <w:tcPr>
            <w:tcW w:w="516" w:type="dxa"/>
            <w:tcBorders>
              <w:top w:val="nil"/>
              <w:left w:val="single" w:sz="4" w:space="0" w:color="auto"/>
              <w:bottom w:val="single" w:sz="4" w:space="0" w:color="auto"/>
              <w:right w:val="nil"/>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7.</w:t>
            </w:r>
          </w:p>
        </w:tc>
        <w:tc>
          <w:tcPr>
            <w:tcW w:w="2115" w:type="dxa"/>
            <w:tcBorders>
              <w:top w:val="nil"/>
              <w:left w:val="single" w:sz="4" w:space="0" w:color="auto"/>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Электронная почта образовательной организации</w:t>
            </w:r>
          </w:p>
        </w:tc>
        <w:tc>
          <w:tcPr>
            <w:tcW w:w="7599" w:type="dxa"/>
            <w:tcBorders>
              <w:top w:val="nil"/>
              <w:left w:val="nil"/>
              <w:bottom w:val="single" w:sz="4" w:space="0" w:color="auto"/>
              <w:right w:val="single" w:sz="4" w:space="0" w:color="auto"/>
            </w:tcBorders>
            <w:shd w:val="clear" w:color="auto" w:fill="auto"/>
            <w:hideMark/>
          </w:tcPr>
          <w:p w:rsidR="001836F2" w:rsidRPr="00343D24" w:rsidRDefault="001836F2" w:rsidP="00E379A3">
            <w:pPr>
              <w:jc w:val="both"/>
              <w:rPr>
                <w:spacing w:val="0"/>
                <w:sz w:val="24"/>
                <w:lang w:val="en-US"/>
              </w:rPr>
            </w:pPr>
            <w:r w:rsidRPr="00343D24">
              <w:rPr>
                <w:spacing w:val="0"/>
                <w:sz w:val="24"/>
                <w:lang w:val="en-US"/>
              </w:rPr>
              <w:t xml:space="preserve">e-mail: </w:t>
            </w:r>
            <w:hyperlink r:id="rId17" w:history="1">
              <w:r w:rsidRPr="00343D24">
                <w:rPr>
                  <w:rStyle w:val="a5"/>
                  <w:color w:val="auto"/>
                  <w:spacing w:val="0"/>
                  <w:sz w:val="24"/>
                  <w:lang w:val="en-US"/>
                </w:rPr>
                <w:t>Talinsch@oktregion.ru</w:t>
              </w:r>
            </w:hyperlink>
          </w:p>
          <w:p w:rsidR="001836F2" w:rsidRPr="00343D24" w:rsidRDefault="001836F2" w:rsidP="00E379A3">
            <w:pPr>
              <w:tabs>
                <w:tab w:val="left" w:pos="1020"/>
                <w:tab w:val="left" w:pos="1425"/>
              </w:tabs>
              <w:jc w:val="both"/>
              <w:rPr>
                <w:spacing w:val="0"/>
                <w:sz w:val="24"/>
                <w:lang w:val="en-US"/>
              </w:rPr>
            </w:pPr>
          </w:p>
          <w:p w:rsidR="00C109F7" w:rsidRPr="00343D24" w:rsidRDefault="001836F2" w:rsidP="00E379A3">
            <w:pPr>
              <w:jc w:val="both"/>
              <w:rPr>
                <w:spacing w:val="0"/>
                <w:sz w:val="24"/>
                <w:lang w:val="en-US"/>
              </w:rPr>
            </w:pPr>
            <w:r w:rsidRPr="00343D24">
              <w:rPr>
                <w:spacing w:val="0"/>
                <w:sz w:val="24"/>
                <w:lang w:val="en-US"/>
              </w:rPr>
              <w:t xml:space="preserve">e-mail: </w:t>
            </w:r>
            <w:hyperlink r:id="rId18" w:history="1">
              <w:r w:rsidRPr="00343D24">
                <w:rPr>
                  <w:rStyle w:val="a5"/>
                  <w:color w:val="auto"/>
                  <w:spacing w:val="0"/>
                  <w:sz w:val="24"/>
                  <w:lang w:val="en-US"/>
                </w:rPr>
                <w:t>museumtalinka@mail.ru</w:t>
              </w:r>
            </w:hyperlink>
          </w:p>
          <w:p w:rsidR="001836F2" w:rsidRPr="00343D24" w:rsidRDefault="001836F2" w:rsidP="00E379A3">
            <w:pPr>
              <w:jc w:val="both"/>
              <w:rPr>
                <w:spacing w:val="0"/>
                <w:sz w:val="24"/>
                <w:lang w:val="en-US"/>
              </w:rPr>
            </w:pPr>
            <w:r w:rsidRPr="00343D24">
              <w:rPr>
                <w:spacing w:val="0"/>
                <w:sz w:val="24"/>
                <w:lang w:val="en-US"/>
              </w:rPr>
              <w:t>Тел./факс: 8 (34672) 2-63-50 (*501#)</w:t>
            </w:r>
          </w:p>
          <w:p w:rsidR="001836F2" w:rsidRPr="00343D24" w:rsidRDefault="001836F2" w:rsidP="00E379A3">
            <w:pPr>
              <w:jc w:val="both"/>
              <w:rPr>
                <w:spacing w:val="0"/>
                <w:sz w:val="24"/>
                <w:lang w:val="en-US"/>
              </w:rPr>
            </w:pPr>
          </w:p>
        </w:tc>
      </w:tr>
      <w:tr w:rsidR="00C109F7" w:rsidRPr="00343D24" w:rsidTr="00B457B2">
        <w:trPr>
          <w:trHeight w:val="630"/>
        </w:trPr>
        <w:tc>
          <w:tcPr>
            <w:tcW w:w="516" w:type="dxa"/>
            <w:tcBorders>
              <w:top w:val="nil"/>
              <w:left w:val="single" w:sz="4" w:space="0" w:color="auto"/>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8.</w:t>
            </w:r>
          </w:p>
        </w:tc>
        <w:tc>
          <w:tcPr>
            <w:tcW w:w="2115" w:type="dxa"/>
            <w:tcBorders>
              <w:top w:val="nil"/>
              <w:left w:val="nil"/>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Ф.И.О. руководителя образовательной организации</w:t>
            </w:r>
          </w:p>
        </w:tc>
        <w:tc>
          <w:tcPr>
            <w:tcW w:w="7599" w:type="dxa"/>
            <w:tcBorders>
              <w:top w:val="nil"/>
              <w:left w:val="nil"/>
              <w:bottom w:val="single" w:sz="4" w:space="0" w:color="auto"/>
              <w:right w:val="single" w:sz="4" w:space="0" w:color="auto"/>
            </w:tcBorders>
            <w:shd w:val="clear" w:color="auto" w:fill="auto"/>
            <w:hideMark/>
          </w:tcPr>
          <w:p w:rsidR="00C109F7" w:rsidRPr="00343D24" w:rsidRDefault="001836F2" w:rsidP="00E379A3">
            <w:pPr>
              <w:jc w:val="both"/>
              <w:rPr>
                <w:spacing w:val="0"/>
                <w:sz w:val="24"/>
              </w:rPr>
            </w:pPr>
            <w:r w:rsidRPr="00343D24">
              <w:rPr>
                <w:spacing w:val="0"/>
                <w:sz w:val="24"/>
              </w:rPr>
              <w:t>Мананников Евгений Владимирович</w:t>
            </w:r>
          </w:p>
          <w:p w:rsidR="00C93865" w:rsidRPr="00343D24" w:rsidRDefault="00C93865" w:rsidP="00E379A3">
            <w:pPr>
              <w:jc w:val="both"/>
              <w:rPr>
                <w:spacing w:val="0"/>
                <w:sz w:val="24"/>
              </w:rPr>
            </w:pPr>
            <w:r w:rsidRPr="00343D24">
              <w:rPr>
                <w:spacing w:val="0"/>
                <w:sz w:val="24"/>
              </w:rPr>
              <w:t>8 (34672) 2-10-25</w:t>
            </w:r>
          </w:p>
        </w:tc>
      </w:tr>
      <w:tr w:rsidR="00C109F7" w:rsidRPr="00343D24" w:rsidTr="00B457B2">
        <w:trPr>
          <w:trHeight w:val="945"/>
        </w:trPr>
        <w:tc>
          <w:tcPr>
            <w:tcW w:w="516" w:type="dxa"/>
            <w:tcBorders>
              <w:top w:val="nil"/>
              <w:left w:val="single" w:sz="4" w:space="0" w:color="auto"/>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9.</w:t>
            </w:r>
          </w:p>
        </w:tc>
        <w:tc>
          <w:tcPr>
            <w:tcW w:w="2115" w:type="dxa"/>
            <w:tcBorders>
              <w:top w:val="nil"/>
              <w:left w:val="nil"/>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 xml:space="preserve">Электронная почта и контактные телефоны руководителя </w:t>
            </w:r>
            <w:r w:rsidRPr="00343D24">
              <w:rPr>
                <w:color w:val="000000"/>
                <w:spacing w:val="0"/>
                <w:sz w:val="24"/>
              </w:rPr>
              <w:lastRenderedPageBreak/>
              <w:t>образовательной организации</w:t>
            </w:r>
          </w:p>
        </w:tc>
        <w:tc>
          <w:tcPr>
            <w:tcW w:w="7599" w:type="dxa"/>
            <w:tcBorders>
              <w:top w:val="nil"/>
              <w:left w:val="nil"/>
              <w:bottom w:val="single" w:sz="4" w:space="0" w:color="auto"/>
              <w:right w:val="single" w:sz="4" w:space="0" w:color="auto"/>
            </w:tcBorders>
            <w:shd w:val="clear" w:color="auto" w:fill="auto"/>
            <w:hideMark/>
          </w:tcPr>
          <w:p w:rsidR="00C109F7" w:rsidRPr="00343D24" w:rsidRDefault="001836F2" w:rsidP="00E379A3">
            <w:pPr>
              <w:jc w:val="both"/>
              <w:rPr>
                <w:spacing w:val="0"/>
                <w:sz w:val="24"/>
                <w:lang w:val="en-US"/>
              </w:rPr>
            </w:pPr>
            <w:r w:rsidRPr="00343D24">
              <w:rPr>
                <w:spacing w:val="0"/>
                <w:sz w:val="24"/>
                <w:lang w:val="en-US"/>
              </w:rPr>
              <w:lastRenderedPageBreak/>
              <w:t xml:space="preserve">e-mail: </w:t>
            </w:r>
            <w:hyperlink r:id="rId19" w:history="1">
              <w:r w:rsidRPr="00343D24">
                <w:rPr>
                  <w:rStyle w:val="a5"/>
                  <w:color w:val="auto"/>
                  <w:spacing w:val="0"/>
                  <w:sz w:val="24"/>
                  <w:lang w:val="en-US"/>
                </w:rPr>
                <w:t>Talinsch@oktregion.ru</w:t>
              </w:r>
            </w:hyperlink>
          </w:p>
          <w:p w:rsidR="001836F2" w:rsidRPr="00343D24" w:rsidRDefault="00C93865" w:rsidP="00E379A3">
            <w:pPr>
              <w:jc w:val="both"/>
              <w:rPr>
                <w:spacing w:val="0"/>
                <w:sz w:val="24"/>
                <w:lang w:val="en-US"/>
              </w:rPr>
            </w:pPr>
            <w:r w:rsidRPr="00343D24">
              <w:rPr>
                <w:spacing w:val="0"/>
                <w:sz w:val="24"/>
                <w:lang w:val="en-US"/>
              </w:rPr>
              <w:t>8 (34672) 2-10-25</w:t>
            </w:r>
          </w:p>
          <w:p w:rsidR="00C93865" w:rsidRPr="00343D24" w:rsidRDefault="00C93865" w:rsidP="00E379A3">
            <w:pPr>
              <w:jc w:val="both"/>
              <w:rPr>
                <w:spacing w:val="0"/>
                <w:sz w:val="24"/>
              </w:rPr>
            </w:pPr>
            <w:r w:rsidRPr="00343D24">
              <w:rPr>
                <w:spacing w:val="0"/>
                <w:sz w:val="24"/>
              </w:rPr>
              <w:t>Секретарь 8 (34672) 2-10-25 доб.214</w:t>
            </w:r>
          </w:p>
          <w:p w:rsidR="00C93865" w:rsidRPr="00343D24" w:rsidRDefault="00C93865" w:rsidP="00E379A3">
            <w:pPr>
              <w:jc w:val="both"/>
              <w:rPr>
                <w:spacing w:val="0"/>
                <w:sz w:val="24"/>
                <w:lang w:val="en-US"/>
              </w:rPr>
            </w:pPr>
          </w:p>
        </w:tc>
      </w:tr>
      <w:tr w:rsidR="00C109F7" w:rsidRPr="00343D24" w:rsidTr="00B457B2">
        <w:trPr>
          <w:trHeight w:val="630"/>
        </w:trPr>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lastRenderedPageBreak/>
              <w:t>10.</w:t>
            </w:r>
          </w:p>
        </w:tc>
        <w:tc>
          <w:tcPr>
            <w:tcW w:w="2115" w:type="dxa"/>
            <w:tcBorders>
              <w:top w:val="single" w:sz="4" w:space="0" w:color="auto"/>
              <w:left w:val="nil"/>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Ф.И.О. лица, ответственного за заполнение отчетной формы</w:t>
            </w:r>
          </w:p>
        </w:tc>
        <w:tc>
          <w:tcPr>
            <w:tcW w:w="7599" w:type="dxa"/>
            <w:tcBorders>
              <w:top w:val="single" w:sz="4" w:space="0" w:color="auto"/>
              <w:left w:val="nil"/>
              <w:bottom w:val="single" w:sz="4" w:space="0" w:color="auto"/>
              <w:right w:val="single" w:sz="4" w:space="0" w:color="auto"/>
            </w:tcBorders>
            <w:shd w:val="clear" w:color="auto" w:fill="auto"/>
            <w:hideMark/>
          </w:tcPr>
          <w:p w:rsidR="00C109F7" w:rsidRPr="00343D24" w:rsidRDefault="001836F2" w:rsidP="00E379A3">
            <w:pPr>
              <w:jc w:val="both"/>
              <w:rPr>
                <w:spacing w:val="0"/>
                <w:sz w:val="24"/>
              </w:rPr>
            </w:pPr>
            <w:r w:rsidRPr="00343D24">
              <w:rPr>
                <w:spacing w:val="0"/>
                <w:sz w:val="24"/>
              </w:rPr>
              <w:t>Стыцюк Ольга Павловна</w:t>
            </w:r>
          </w:p>
          <w:p w:rsidR="00BC5FB7" w:rsidRPr="00343D24" w:rsidRDefault="00C57EB0" w:rsidP="00E379A3">
            <w:pPr>
              <w:jc w:val="both"/>
              <w:rPr>
                <w:spacing w:val="0"/>
                <w:sz w:val="24"/>
              </w:rPr>
            </w:pPr>
            <w:hyperlink r:id="rId20" w:history="1">
              <w:r w:rsidR="00BC5FB7" w:rsidRPr="00343D24">
                <w:rPr>
                  <w:rStyle w:val="a5"/>
                  <w:color w:val="auto"/>
                  <w:spacing w:val="0"/>
                  <w:sz w:val="24"/>
                  <w:lang w:val="en-US"/>
                </w:rPr>
                <w:t>museumtalinka</w:t>
              </w:r>
              <w:r w:rsidR="00BC5FB7" w:rsidRPr="00343D24">
                <w:rPr>
                  <w:rStyle w:val="a5"/>
                  <w:color w:val="auto"/>
                  <w:spacing w:val="0"/>
                  <w:sz w:val="24"/>
                </w:rPr>
                <w:t>@</w:t>
              </w:r>
              <w:r w:rsidR="00BC5FB7" w:rsidRPr="00343D24">
                <w:rPr>
                  <w:rStyle w:val="a5"/>
                  <w:color w:val="auto"/>
                  <w:spacing w:val="0"/>
                  <w:sz w:val="24"/>
                  <w:lang w:val="en-US"/>
                </w:rPr>
                <w:t>mail</w:t>
              </w:r>
              <w:r w:rsidR="00BC5FB7" w:rsidRPr="00343D24">
                <w:rPr>
                  <w:rStyle w:val="a5"/>
                  <w:color w:val="auto"/>
                  <w:spacing w:val="0"/>
                  <w:sz w:val="24"/>
                </w:rPr>
                <w:t>.</w:t>
              </w:r>
              <w:r w:rsidR="00BC5FB7" w:rsidRPr="00343D24">
                <w:rPr>
                  <w:rStyle w:val="a5"/>
                  <w:color w:val="auto"/>
                  <w:spacing w:val="0"/>
                  <w:sz w:val="24"/>
                  <w:lang w:val="en-US"/>
                </w:rPr>
                <w:t>ru</w:t>
              </w:r>
            </w:hyperlink>
          </w:p>
          <w:p w:rsidR="00BC5FB7" w:rsidRPr="00343D24" w:rsidRDefault="006A01B9" w:rsidP="00E379A3">
            <w:pPr>
              <w:jc w:val="both"/>
              <w:rPr>
                <w:spacing w:val="0"/>
                <w:sz w:val="24"/>
              </w:rPr>
            </w:pPr>
            <w:r w:rsidRPr="00343D24">
              <w:rPr>
                <w:spacing w:val="0"/>
                <w:sz w:val="24"/>
              </w:rPr>
              <w:t>+79505375122</w:t>
            </w:r>
          </w:p>
        </w:tc>
      </w:tr>
      <w:tr w:rsidR="00C109F7" w:rsidRPr="00343D24" w:rsidTr="00B457B2">
        <w:trPr>
          <w:trHeight w:val="630"/>
        </w:trPr>
        <w:tc>
          <w:tcPr>
            <w:tcW w:w="516" w:type="dxa"/>
            <w:tcBorders>
              <w:top w:val="single" w:sz="4" w:space="0" w:color="auto"/>
              <w:left w:val="single" w:sz="4" w:space="0" w:color="auto"/>
              <w:bottom w:val="single" w:sz="4" w:space="0" w:color="auto"/>
              <w:right w:val="single" w:sz="4" w:space="0" w:color="auto"/>
            </w:tcBorders>
            <w:shd w:val="clear" w:color="auto" w:fill="auto"/>
          </w:tcPr>
          <w:p w:rsidR="00C109F7" w:rsidRPr="00343D24" w:rsidRDefault="00C109F7" w:rsidP="00E379A3">
            <w:pPr>
              <w:jc w:val="both"/>
              <w:rPr>
                <w:color w:val="000000"/>
                <w:spacing w:val="0"/>
                <w:sz w:val="24"/>
              </w:rPr>
            </w:pPr>
            <w:r w:rsidRPr="00343D24">
              <w:rPr>
                <w:color w:val="000000"/>
                <w:spacing w:val="0"/>
                <w:sz w:val="24"/>
              </w:rPr>
              <w:t>11.</w:t>
            </w:r>
          </w:p>
        </w:tc>
        <w:tc>
          <w:tcPr>
            <w:tcW w:w="2115" w:type="dxa"/>
            <w:tcBorders>
              <w:top w:val="single" w:sz="4" w:space="0" w:color="auto"/>
              <w:left w:val="nil"/>
              <w:bottom w:val="single" w:sz="4" w:space="0" w:color="auto"/>
              <w:right w:val="single" w:sz="4" w:space="0" w:color="auto"/>
            </w:tcBorders>
            <w:shd w:val="clear" w:color="auto" w:fill="auto"/>
          </w:tcPr>
          <w:p w:rsidR="00C109F7" w:rsidRPr="00343D24" w:rsidRDefault="00C109F7" w:rsidP="00E379A3">
            <w:pPr>
              <w:jc w:val="both"/>
              <w:rPr>
                <w:color w:val="000000"/>
                <w:spacing w:val="0"/>
                <w:sz w:val="24"/>
              </w:rPr>
            </w:pPr>
            <w:r w:rsidRPr="00343D24">
              <w:rPr>
                <w:color w:val="000000"/>
                <w:spacing w:val="0"/>
                <w:sz w:val="24"/>
              </w:rPr>
              <w:t>Кадровое обеспечение реализации инновационного проекта (программы)</w:t>
            </w:r>
          </w:p>
        </w:tc>
        <w:tc>
          <w:tcPr>
            <w:tcW w:w="7599" w:type="dxa"/>
            <w:tcBorders>
              <w:top w:val="single" w:sz="4" w:space="0" w:color="auto"/>
              <w:left w:val="nil"/>
              <w:bottom w:val="single" w:sz="4" w:space="0" w:color="auto"/>
              <w:right w:val="single" w:sz="4" w:space="0" w:color="auto"/>
            </w:tcBorders>
            <w:shd w:val="clear" w:color="auto" w:fill="auto"/>
          </w:tcPr>
          <w:p w:rsidR="00C109F7" w:rsidRPr="00343D24" w:rsidRDefault="00C109F7" w:rsidP="00E379A3">
            <w:pPr>
              <w:jc w:val="both"/>
              <w:rPr>
                <w:spacing w:val="0"/>
                <w:sz w:val="24"/>
              </w:rPr>
            </w:pPr>
            <w:r w:rsidRPr="00343D24">
              <w:rPr>
                <w:spacing w:val="0"/>
                <w:sz w:val="24"/>
              </w:rPr>
              <w:t>Табличный тип данных*</w:t>
            </w:r>
          </w:p>
          <w:tbl>
            <w:tblPr>
              <w:tblStyle w:val="ae"/>
              <w:tblW w:w="0" w:type="auto"/>
              <w:tblLook w:val="04A0"/>
            </w:tblPr>
            <w:tblGrid>
              <w:gridCol w:w="456"/>
              <w:gridCol w:w="2643"/>
              <w:gridCol w:w="4274"/>
            </w:tblGrid>
            <w:tr w:rsidR="001E1D51" w:rsidRPr="00343D24" w:rsidTr="001E1D51">
              <w:tc>
                <w:tcPr>
                  <w:tcW w:w="429" w:type="dxa"/>
                </w:tcPr>
                <w:p w:rsidR="001E1D51" w:rsidRPr="00343D24" w:rsidRDefault="00472ABF" w:rsidP="00E379A3">
                  <w:pPr>
                    <w:jc w:val="both"/>
                    <w:rPr>
                      <w:spacing w:val="0"/>
                      <w:sz w:val="24"/>
                    </w:rPr>
                  </w:pPr>
                  <w:r w:rsidRPr="00343D24">
                    <w:rPr>
                      <w:spacing w:val="0"/>
                      <w:sz w:val="24"/>
                    </w:rPr>
                    <w:t>1</w:t>
                  </w:r>
                </w:p>
              </w:tc>
              <w:tc>
                <w:tcPr>
                  <w:tcW w:w="2693" w:type="dxa"/>
                </w:tcPr>
                <w:p w:rsidR="001E1D51" w:rsidRPr="00343D24" w:rsidRDefault="001E1D51" w:rsidP="00E379A3">
                  <w:pPr>
                    <w:jc w:val="both"/>
                    <w:rPr>
                      <w:spacing w:val="0"/>
                      <w:sz w:val="24"/>
                    </w:rPr>
                  </w:pPr>
                  <w:r w:rsidRPr="00343D24">
                    <w:rPr>
                      <w:spacing w:val="0"/>
                      <w:sz w:val="24"/>
                    </w:rPr>
                    <w:t>Стыцюк Ольга Павловна</w:t>
                  </w:r>
                </w:p>
              </w:tc>
              <w:tc>
                <w:tcPr>
                  <w:tcW w:w="4421" w:type="dxa"/>
                </w:tcPr>
                <w:p w:rsidR="001E1D51" w:rsidRPr="00343D24" w:rsidRDefault="001E1D51" w:rsidP="00E379A3">
                  <w:pPr>
                    <w:jc w:val="both"/>
                    <w:rPr>
                      <w:spacing w:val="0"/>
                      <w:sz w:val="24"/>
                    </w:rPr>
                  </w:pPr>
                  <w:r w:rsidRPr="00343D24">
                    <w:rPr>
                      <w:spacing w:val="0"/>
                      <w:sz w:val="24"/>
                    </w:rPr>
                    <w:t>Учитель истории и МХК; руководитель музейно-просветительского центра "Отражение" (МБУ "Центр культуры и спорта гп. Талинка</w:t>
                  </w:r>
                </w:p>
              </w:tc>
            </w:tr>
            <w:tr w:rsidR="001E1D51" w:rsidRPr="00343D24" w:rsidTr="001E1D51">
              <w:tc>
                <w:tcPr>
                  <w:tcW w:w="429" w:type="dxa"/>
                </w:tcPr>
                <w:p w:rsidR="001E1D51" w:rsidRPr="00343D24" w:rsidRDefault="00472ABF" w:rsidP="00E379A3">
                  <w:pPr>
                    <w:jc w:val="both"/>
                    <w:rPr>
                      <w:spacing w:val="0"/>
                      <w:sz w:val="24"/>
                    </w:rPr>
                  </w:pPr>
                  <w:r w:rsidRPr="00343D24">
                    <w:rPr>
                      <w:spacing w:val="0"/>
                      <w:sz w:val="24"/>
                    </w:rPr>
                    <w:t>2</w:t>
                  </w:r>
                </w:p>
              </w:tc>
              <w:tc>
                <w:tcPr>
                  <w:tcW w:w="2693" w:type="dxa"/>
                </w:tcPr>
                <w:p w:rsidR="001E1D51" w:rsidRPr="00343D24" w:rsidRDefault="001E1D51" w:rsidP="00E379A3">
                  <w:pPr>
                    <w:jc w:val="both"/>
                    <w:rPr>
                      <w:spacing w:val="0"/>
                      <w:sz w:val="24"/>
                    </w:rPr>
                  </w:pPr>
                  <w:r w:rsidRPr="00343D24">
                    <w:rPr>
                      <w:spacing w:val="0"/>
                      <w:sz w:val="24"/>
                    </w:rPr>
                    <w:t>Дубасова Татьяна Николаевна</w:t>
                  </w:r>
                </w:p>
              </w:tc>
              <w:tc>
                <w:tcPr>
                  <w:tcW w:w="4421" w:type="dxa"/>
                </w:tcPr>
                <w:p w:rsidR="001E1D51" w:rsidRPr="00343D24" w:rsidRDefault="001E1D51" w:rsidP="00E379A3">
                  <w:pPr>
                    <w:jc w:val="both"/>
                    <w:rPr>
                      <w:spacing w:val="0"/>
                      <w:sz w:val="24"/>
                    </w:rPr>
                  </w:pPr>
                  <w:r w:rsidRPr="00343D24">
                    <w:rPr>
                      <w:spacing w:val="0"/>
                      <w:sz w:val="24"/>
                    </w:rPr>
                    <w:t>Педагог-психолог</w:t>
                  </w:r>
                </w:p>
              </w:tc>
            </w:tr>
            <w:tr w:rsidR="001E1D51" w:rsidRPr="00343D24" w:rsidTr="001E1D51">
              <w:tc>
                <w:tcPr>
                  <w:tcW w:w="429" w:type="dxa"/>
                </w:tcPr>
                <w:p w:rsidR="001E1D51" w:rsidRPr="00343D24" w:rsidRDefault="00472ABF" w:rsidP="00E379A3">
                  <w:pPr>
                    <w:jc w:val="both"/>
                    <w:rPr>
                      <w:spacing w:val="0"/>
                      <w:sz w:val="24"/>
                    </w:rPr>
                  </w:pPr>
                  <w:r w:rsidRPr="00343D24">
                    <w:rPr>
                      <w:spacing w:val="0"/>
                      <w:sz w:val="24"/>
                    </w:rPr>
                    <w:t>3</w:t>
                  </w:r>
                </w:p>
              </w:tc>
              <w:tc>
                <w:tcPr>
                  <w:tcW w:w="2693" w:type="dxa"/>
                </w:tcPr>
                <w:p w:rsidR="001E1D51" w:rsidRPr="00343D24" w:rsidRDefault="001E1D51" w:rsidP="00E379A3">
                  <w:pPr>
                    <w:jc w:val="both"/>
                    <w:rPr>
                      <w:spacing w:val="0"/>
                      <w:sz w:val="24"/>
                    </w:rPr>
                  </w:pPr>
                  <w:r w:rsidRPr="00343D24">
                    <w:rPr>
                      <w:spacing w:val="0"/>
                      <w:sz w:val="24"/>
                    </w:rPr>
                    <w:t>Лукашенко Виктория Алексеевна</w:t>
                  </w:r>
                </w:p>
              </w:tc>
              <w:tc>
                <w:tcPr>
                  <w:tcW w:w="4421" w:type="dxa"/>
                </w:tcPr>
                <w:p w:rsidR="001E1D51" w:rsidRPr="00343D24" w:rsidRDefault="001E1D51" w:rsidP="00E379A3">
                  <w:pPr>
                    <w:jc w:val="both"/>
                    <w:rPr>
                      <w:spacing w:val="0"/>
                      <w:sz w:val="24"/>
                    </w:rPr>
                  </w:pPr>
                  <w:r w:rsidRPr="00343D24">
                    <w:rPr>
                      <w:spacing w:val="0"/>
                      <w:sz w:val="24"/>
                    </w:rPr>
                    <w:t>Администратор сайта</w:t>
                  </w:r>
                </w:p>
              </w:tc>
            </w:tr>
            <w:tr w:rsidR="001E1D51" w:rsidRPr="00343D24" w:rsidTr="001E1D51">
              <w:tc>
                <w:tcPr>
                  <w:tcW w:w="429" w:type="dxa"/>
                </w:tcPr>
                <w:p w:rsidR="001E1D51" w:rsidRPr="00343D24" w:rsidRDefault="00472ABF" w:rsidP="00E379A3">
                  <w:pPr>
                    <w:jc w:val="both"/>
                    <w:rPr>
                      <w:spacing w:val="0"/>
                      <w:sz w:val="24"/>
                    </w:rPr>
                  </w:pPr>
                  <w:r w:rsidRPr="00343D24">
                    <w:rPr>
                      <w:spacing w:val="0"/>
                      <w:sz w:val="24"/>
                    </w:rPr>
                    <w:t>4</w:t>
                  </w:r>
                </w:p>
              </w:tc>
              <w:tc>
                <w:tcPr>
                  <w:tcW w:w="2693" w:type="dxa"/>
                </w:tcPr>
                <w:p w:rsidR="001E1D51" w:rsidRPr="00343D24" w:rsidRDefault="001E1D51" w:rsidP="00E379A3">
                  <w:pPr>
                    <w:jc w:val="both"/>
                    <w:rPr>
                      <w:spacing w:val="0"/>
                      <w:sz w:val="24"/>
                    </w:rPr>
                  </w:pPr>
                  <w:r w:rsidRPr="00343D24">
                    <w:rPr>
                      <w:spacing w:val="0"/>
                      <w:sz w:val="24"/>
                    </w:rPr>
                    <w:t>Рогочева Галина Ивановна</w:t>
                  </w:r>
                </w:p>
              </w:tc>
              <w:tc>
                <w:tcPr>
                  <w:tcW w:w="4421" w:type="dxa"/>
                </w:tcPr>
                <w:p w:rsidR="001E1D51" w:rsidRPr="00343D24" w:rsidRDefault="001E1D51" w:rsidP="00E379A3">
                  <w:pPr>
                    <w:jc w:val="both"/>
                    <w:rPr>
                      <w:spacing w:val="0"/>
                      <w:sz w:val="24"/>
                    </w:rPr>
                  </w:pPr>
                  <w:r w:rsidRPr="00343D24">
                    <w:rPr>
                      <w:spacing w:val="0"/>
                      <w:sz w:val="24"/>
                    </w:rPr>
                    <w:t>Учитель русского языка и литературы</w:t>
                  </w:r>
                </w:p>
              </w:tc>
            </w:tr>
            <w:tr w:rsidR="001E1D51" w:rsidRPr="00343D24" w:rsidTr="001E1D51">
              <w:tc>
                <w:tcPr>
                  <w:tcW w:w="429" w:type="dxa"/>
                </w:tcPr>
                <w:p w:rsidR="001E1D51" w:rsidRPr="00343D24" w:rsidRDefault="00472ABF" w:rsidP="00E379A3">
                  <w:pPr>
                    <w:jc w:val="both"/>
                    <w:rPr>
                      <w:spacing w:val="0"/>
                      <w:sz w:val="24"/>
                    </w:rPr>
                  </w:pPr>
                  <w:r w:rsidRPr="00343D24">
                    <w:rPr>
                      <w:spacing w:val="0"/>
                      <w:sz w:val="24"/>
                    </w:rPr>
                    <w:t>5</w:t>
                  </w:r>
                </w:p>
              </w:tc>
              <w:tc>
                <w:tcPr>
                  <w:tcW w:w="2693" w:type="dxa"/>
                </w:tcPr>
                <w:p w:rsidR="001E1D51" w:rsidRPr="00343D24" w:rsidRDefault="001E1D51" w:rsidP="00E379A3">
                  <w:pPr>
                    <w:jc w:val="both"/>
                    <w:rPr>
                      <w:spacing w:val="0"/>
                      <w:sz w:val="24"/>
                    </w:rPr>
                  </w:pPr>
                  <w:r w:rsidRPr="00343D24">
                    <w:rPr>
                      <w:spacing w:val="0"/>
                      <w:sz w:val="24"/>
                    </w:rPr>
                    <w:t>Евсеева Татьяна Дмитриевна</w:t>
                  </w:r>
                </w:p>
              </w:tc>
              <w:tc>
                <w:tcPr>
                  <w:tcW w:w="4421" w:type="dxa"/>
                </w:tcPr>
                <w:p w:rsidR="001E1D51" w:rsidRPr="00343D24" w:rsidRDefault="001E1D51" w:rsidP="00E379A3">
                  <w:pPr>
                    <w:jc w:val="both"/>
                    <w:rPr>
                      <w:spacing w:val="0"/>
                      <w:sz w:val="24"/>
                    </w:rPr>
                  </w:pPr>
                  <w:r w:rsidRPr="00343D24">
                    <w:rPr>
                      <w:spacing w:val="0"/>
                      <w:sz w:val="24"/>
                    </w:rPr>
                    <w:t>Учитель английского языка</w:t>
                  </w:r>
                </w:p>
              </w:tc>
            </w:tr>
            <w:tr w:rsidR="001E1D51" w:rsidRPr="00343D24" w:rsidTr="001E1D51">
              <w:tc>
                <w:tcPr>
                  <w:tcW w:w="429" w:type="dxa"/>
                </w:tcPr>
                <w:p w:rsidR="001E1D51" w:rsidRPr="00343D24" w:rsidRDefault="00472ABF" w:rsidP="00E379A3">
                  <w:pPr>
                    <w:jc w:val="both"/>
                    <w:rPr>
                      <w:spacing w:val="0"/>
                      <w:sz w:val="24"/>
                    </w:rPr>
                  </w:pPr>
                  <w:r w:rsidRPr="00343D24">
                    <w:rPr>
                      <w:spacing w:val="0"/>
                      <w:sz w:val="24"/>
                    </w:rPr>
                    <w:t>6</w:t>
                  </w:r>
                </w:p>
              </w:tc>
              <w:tc>
                <w:tcPr>
                  <w:tcW w:w="2693" w:type="dxa"/>
                </w:tcPr>
                <w:p w:rsidR="001E1D51" w:rsidRPr="00343D24" w:rsidRDefault="001E1D51" w:rsidP="00E379A3">
                  <w:pPr>
                    <w:jc w:val="both"/>
                    <w:rPr>
                      <w:spacing w:val="0"/>
                      <w:sz w:val="24"/>
                    </w:rPr>
                  </w:pPr>
                  <w:r w:rsidRPr="00343D24">
                    <w:rPr>
                      <w:spacing w:val="0"/>
                      <w:sz w:val="24"/>
                    </w:rPr>
                    <w:t>Прядко Людмила Ивановна,</w:t>
                  </w:r>
                </w:p>
              </w:tc>
              <w:tc>
                <w:tcPr>
                  <w:tcW w:w="4421" w:type="dxa"/>
                </w:tcPr>
                <w:p w:rsidR="001E1D51" w:rsidRPr="00343D24" w:rsidRDefault="001E1D51" w:rsidP="00E379A3">
                  <w:pPr>
                    <w:jc w:val="both"/>
                    <w:rPr>
                      <w:spacing w:val="0"/>
                      <w:sz w:val="24"/>
                    </w:rPr>
                  </w:pPr>
                  <w:r w:rsidRPr="00343D24">
                    <w:rPr>
                      <w:spacing w:val="0"/>
                      <w:sz w:val="24"/>
                    </w:rPr>
                    <w:t>Заместитель директора по воспитательной работе</w:t>
                  </w:r>
                </w:p>
              </w:tc>
            </w:tr>
            <w:tr w:rsidR="001E1D51" w:rsidRPr="00343D24" w:rsidTr="001E1D51">
              <w:tc>
                <w:tcPr>
                  <w:tcW w:w="429" w:type="dxa"/>
                </w:tcPr>
                <w:p w:rsidR="001E1D51" w:rsidRPr="00343D24" w:rsidRDefault="00472ABF" w:rsidP="00E379A3">
                  <w:pPr>
                    <w:jc w:val="both"/>
                    <w:rPr>
                      <w:spacing w:val="0"/>
                      <w:sz w:val="24"/>
                    </w:rPr>
                  </w:pPr>
                  <w:r w:rsidRPr="00343D24">
                    <w:rPr>
                      <w:spacing w:val="0"/>
                      <w:sz w:val="24"/>
                    </w:rPr>
                    <w:t>7</w:t>
                  </w:r>
                </w:p>
              </w:tc>
              <w:tc>
                <w:tcPr>
                  <w:tcW w:w="2693" w:type="dxa"/>
                </w:tcPr>
                <w:p w:rsidR="001E1D51" w:rsidRPr="00343D24" w:rsidRDefault="001E1D51" w:rsidP="00E379A3">
                  <w:pPr>
                    <w:jc w:val="both"/>
                    <w:rPr>
                      <w:spacing w:val="0"/>
                      <w:sz w:val="24"/>
                    </w:rPr>
                  </w:pPr>
                  <w:r w:rsidRPr="00343D24">
                    <w:rPr>
                      <w:spacing w:val="0"/>
                      <w:sz w:val="24"/>
                    </w:rPr>
                    <w:t>Зырянова Юлия Сергеевна</w:t>
                  </w:r>
                </w:p>
              </w:tc>
              <w:tc>
                <w:tcPr>
                  <w:tcW w:w="4421" w:type="dxa"/>
                </w:tcPr>
                <w:p w:rsidR="001E1D51" w:rsidRPr="00343D24" w:rsidRDefault="001E1D51" w:rsidP="00E379A3">
                  <w:pPr>
                    <w:jc w:val="both"/>
                    <w:rPr>
                      <w:spacing w:val="0"/>
                      <w:sz w:val="24"/>
                    </w:rPr>
                  </w:pPr>
                  <w:r w:rsidRPr="00343D24">
                    <w:rPr>
                      <w:spacing w:val="0"/>
                      <w:sz w:val="24"/>
                    </w:rPr>
                    <w:t>Учитель информатики</w:t>
                  </w:r>
                </w:p>
              </w:tc>
            </w:tr>
            <w:tr w:rsidR="001E1D51" w:rsidRPr="00343D24" w:rsidTr="001E1D51">
              <w:tc>
                <w:tcPr>
                  <w:tcW w:w="429" w:type="dxa"/>
                </w:tcPr>
                <w:p w:rsidR="001E1D51" w:rsidRPr="00343D24" w:rsidRDefault="00472ABF" w:rsidP="00E379A3">
                  <w:pPr>
                    <w:jc w:val="both"/>
                    <w:rPr>
                      <w:spacing w:val="0"/>
                      <w:sz w:val="24"/>
                    </w:rPr>
                  </w:pPr>
                  <w:r w:rsidRPr="00343D24">
                    <w:rPr>
                      <w:spacing w:val="0"/>
                      <w:sz w:val="24"/>
                    </w:rPr>
                    <w:t>8</w:t>
                  </w:r>
                </w:p>
              </w:tc>
              <w:tc>
                <w:tcPr>
                  <w:tcW w:w="2693" w:type="dxa"/>
                </w:tcPr>
                <w:p w:rsidR="001E1D51" w:rsidRPr="00343D24" w:rsidRDefault="001E1D51" w:rsidP="00E379A3">
                  <w:pPr>
                    <w:jc w:val="both"/>
                    <w:rPr>
                      <w:spacing w:val="0"/>
                      <w:sz w:val="24"/>
                    </w:rPr>
                  </w:pPr>
                  <w:r w:rsidRPr="00343D24">
                    <w:rPr>
                      <w:spacing w:val="0"/>
                      <w:sz w:val="24"/>
                    </w:rPr>
                    <w:t>Закирьянова Светлана Леонидовна,</w:t>
                  </w:r>
                </w:p>
              </w:tc>
              <w:tc>
                <w:tcPr>
                  <w:tcW w:w="4421" w:type="dxa"/>
                </w:tcPr>
                <w:p w:rsidR="001E1D51" w:rsidRPr="00343D24" w:rsidRDefault="001E1D51" w:rsidP="00E379A3">
                  <w:pPr>
                    <w:jc w:val="both"/>
                    <w:rPr>
                      <w:spacing w:val="0"/>
                      <w:sz w:val="24"/>
                    </w:rPr>
                  </w:pPr>
                  <w:r w:rsidRPr="00343D24">
                    <w:rPr>
                      <w:spacing w:val="0"/>
                      <w:sz w:val="24"/>
                    </w:rPr>
                    <w:t>Заместитель директора по учебно-воспитательной работе</w:t>
                  </w:r>
                </w:p>
              </w:tc>
            </w:tr>
            <w:tr w:rsidR="001E1D51" w:rsidRPr="00343D24" w:rsidTr="001E1D51">
              <w:tc>
                <w:tcPr>
                  <w:tcW w:w="429" w:type="dxa"/>
                </w:tcPr>
                <w:p w:rsidR="001E1D51" w:rsidRPr="00343D24" w:rsidRDefault="00472ABF" w:rsidP="00E379A3">
                  <w:pPr>
                    <w:jc w:val="both"/>
                    <w:rPr>
                      <w:spacing w:val="0"/>
                      <w:sz w:val="24"/>
                    </w:rPr>
                  </w:pPr>
                  <w:r w:rsidRPr="00343D24">
                    <w:rPr>
                      <w:spacing w:val="0"/>
                      <w:sz w:val="24"/>
                    </w:rPr>
                    <w:t>9</w:t>
                  </w:r>
                </w:p>
              </w:tc>
              <w:tc>
                <w:tcPr>
                  <w:tcW w:w="2693" w:type="dxa"/>
                </w:tcPr>
                <w:p w:rsidR="001E1D51" w:rsidRPr="00343D24" w:rsidRDefault="001E1D51" w:rsidP="00E379A3">
                  <w:pPr>
                    <w:jc w:val="both"/>
                    <w:rPr>
                      <w:spacing w:val="0"/>
                      <w:sz w:val="24"/>
                    </w:rPr>
                  </w:pPr>
                  <w:r w:rsidRPr="00343D24">
                    <w:rPr>
                      <w:spacing w:val="0"/>
                      <w:sz w:val="24"/>
                    </w:rPr>
                    <w:t>Рыбакова Татьяна Владимировна</w:t>
                  </w:r>
                </w:p>
              </w:tc>
              <w:tc>
                <w:tcPr>
                  <w:tcW w:w="4421" w:type="dxa"/>
                </w:tcPr>
                <w:p w:rsidR="001E1D51" w:rsidRPr="00343D24" w:rsidRDefault="001E1D51" w:rsidP="00E379A3">
                  <w:pPr>
                    <w:jc w:val="both"/>
                    <w:rPr>
                      <w:spacing w:val="0"/>
                      <w:sz w:val="24"/>
                    </w:rPr>
                  </w:pPr>
                  <w:r w:rsidRPr="00343D24">
                    <w:rPr>
                      <w:spacing w:val="0"/>
                      <w:sz w:val="24"/>
                    </w:rPr>
                    <w:t>Заместитель директора по учебно-воспитательной работе</w:t>
                  </w:r>
                </w:p>
              </w:tc>
            </w:tr>
            <w:tr w:rsidR="001E1D51" w:rsidRPr="00343D24" w:rsidTr="001E1D51">
              <w:tc>
                <w:tcPr>
                  <w:tcW w:w="429" w:type="dxa"/>
                </w:tcPr>
                <w:p w:rsidR="001E1D51" w:rsidRPr="00343D24" w:rsidRDefault="00472ABF" w:rsidP="00E379A3">
                  <w:pPr>
                    <w:jc w:val="both"/>
                    <w:rPr>
                      <w:spacing w:val="0"/>
                      <w:sz w:val="24"/>
                    </w:rPr>
                  </w:pPr>
                  <w:r w:rsidRPr="00343D24">
                    <w:rPr>
                      <w:spacing w:val="0"/>
                      <w:sz w:val="24"/>
                    </w:rPr>
                    <w:t>10</w:t>
                  </w:r>
                </w:p>
              </w:tc>
              <w:tc>
                <w:tcPr>
                  <w:tcW w:w="2693" w:type="dxa"/>
                </w:tcPr>
                <w:p w:rsidR="001E1D51" w:rsidRPr="00343D24" w:rsidRDefault="001E1D51" w:rsidP="00E379A3">
                  <w:pPr>
                    <w:jc w:val="both"/>
                    <w:rPr>
                      <w:spacing w:val="0"/>
                      <w:sz w:val="24"/>
                    </w:rPr>
                  </w:pPr>
                  <w:r w:rsidRPr="00343D24">
                    <w:rPr>
                      <w:spacing w:val="0"/>
                      <w:sz w:val="24"/>
                    </w:rPr>
                    <w:t>Обучающиеся 5-11 кл.,</w:t>
                  </w:r>
                </w:p>
              </w:tc>
              <w:tc>
                <w:tcPr>
                  <w:tcW w:w="4421" w:type="dxa"/>
                </w:tcPr>
                <w:p w:rsidR="001E1D51" w:rsidRPr="00343D24" w:rsidRDefault="001E1D51" w:rsidP="00E379A3">
                  <w:pPr>
                    <w:jc w:val="both"/>
                    <w:rPr>
                      <w:spacing w:val="0"/>
                      <w:sz w:val="24"/>
                    </w:rPr>
                  </w:pPr>
                  <w:r w:rsidRPr="00343D24">
                    <w:rPr>
                      <w:spacing w:val="0"/>
                      <w:sz w:val="24"/>
                    </w:rPr>
                    <w:t>Кадетские классы, эковолонтеры школьного лесничества «Родник»</w:t>
                  </w:r>
                </w:p>
              </w:tc>
            </w:tr>
            <w:tr w:rsidR="001E1D51" w:rsidRPr="00343D24" w:rsidTr="001E1D51">
              <w:tc>
                <w:tcPr>
                  <w:tcW w:w="429" w:type="dxa"/>
                </w:tcPr>
                <w:p w:rsidR="001E1D51" w:rsidRPr="00343D24" w:rsidRDefault="00472ABF" w:rsidP="00E379A3">
                  <w:pPr>
                    <w:jc w:val="both"/>
                    <w:rPr>
                      <w:spacing w:val="0"/>
                      <w:sz w:val="24"/>
                    </w:rPr>
                  </w:pPr>
                  <w:r w:rsidRPr="00343D24">
                    <w:rPr>
                      <w:spacing w:val="0"/>
                      <w:sz w:val="24"/>
                    </w:rPr>
                    <w:t>11</w:t>
                  </w:r>
                </w:p>
              </w:tc>
              <w:tc>
                <w:tcPr>
                  <w:tcW w:w="2693" w:type="dxa"/>
                </w:tcPr>
                <w:p w:rsidR="001E1D51" w:rsidRPr="00343D24" w:rsidRDefault="001E1D51" w:rsidP="00E379A3">
                  <w:pPr>
                    <w:jc w:val="both"/>
                    <w:rPr>
                      <w:spacing w:val="0"/>
                      <w:sz w:val="24"/>
                    </w:rPr>
                  </w:pPr>
                  <w:r w:rsidRPr="00343D24">
                    <w:rPr>
                      <w:spacing w:val="0"/>
                      <w:sz w:val="24"/>
                    </w:rPr>
                    <w:t>Лыкова Альфия Габдулахатовна,</w:t>
                  </w:r>
                </w:p>
              </w:tc>
              <w:tc>
                <w:tcPr>
                  <w:tcW w:w="4421" w:type="dxa"/>
                </w:tcPr>
                <w:p w:rsidR="001E1D51" w:rsidRPr="00343D24" w:rsidRDefault="001E1D51" w:rsidP="00E379A3">
                  <w:pPr>
                    <w:jc w:val="both"/>
                    <w:rPr>
                      <w:spacing w:val="0"/>
                      <w:sz w:val="24"/>
                    </w:rPr>
                  </w:pPr>
                  <w:r w:rsidRPr="00343D24">
                    <w:rPr>
                      <w:spacing w:val="0"/>
                      <w:sz w:val="24"/>
                    </w:rPr>
                    <w:t>Методист музейно-просветительского центра «Отражение» (МБУ «Центр культуры и спорта гп. Талинка»),</w:t>
                  </w:r>
                </w:p>
              </w:tc>
            </w:tr>
            <w:tr w:rsidR="00472ABF" w:rsidRPr="00343D24" w:rsidTr="001E1D51">
              <w:tc>
                <w:tcPr>
                  <w:tcW w:w="429" w:type="dxa"/>
                </w:tcPr>
                <w:p w:rsidR="00472ABF" w:rsidRPr="00343D24" w:rsidRDefault="00472ABF" w:rsidP="00E379A3">
                  <w:pPr>
                    <w:jc w:val="both"/>
                    <w:rPr>
                      <w:spacing w:val="0"/>
                      <w:sz w:val="24"/>
                    </w:rPr>
                  </w:pPr>
                  <w:r w:rsidRPr="00343D24">
                    <w:rPr>
                      <w:spacing w:val="0"/>
                      <w:sz w:val="24"/>
                    </w:rPr>
                    <w:t>12</w:t>
                  </w:r>
                </w:p>
              </w:tc>
              <w:tc>
                <w:tcPr>
                  <w:tcW w:w="2693" w:type="dxa"/>
                </w:tcPr>
                <w:p w:rsidR="00472ABF" w:rsidRPr="00343D24" w:rsidRDefault="00472ABF" w:rsidP="00E379A3">
                  <w:pPr>
                    <w:jc w:val="both"/>
                    <w:rPr>
                      <w:spacing w:val="0"/>
                      <w:sz w:val="24"/>
                    </w:rPr>
                  </w:pPr>
                  <w:r w:rsidRPr="00343D24">
                    <w:rPr>
                      <w:spacing w:val="0"/>
                      <w:sz w:val="24"/>
                    </w:rPr>
                    <w:t>Ефимкина Елена Владимировна</w:t>
                  </w:r>
                </w:p>
              </w:tc>
              <w:tc>
                <w:tcPr>
                  <w:tcW w:w="4421" w:type="dxa"/>
                </w:tcPr>
                <w:p w:rsidR="00472ABF" w:rsidRPr="00343D24" w:rsidRDefault="00472ABF" w:rsidP="00E379A3">
                  <w:pPr>
                    <w:jc w:val="both"/>
                    <w:rPr>
                      <w:spacing w:val="0"/>
                      <w:sz w:val="24"/>
                    </w:rPr>
                  </w:pPr>
                  <w:r w:rsidRPr="00343D24">
                    <w:rPr>
                      <w:spacing w:val="0"/>
                      <w:sz w:val="24"/>
                    </w:rPr>
                    <w:t>Методист музейно-просветительского центра «Отражение» (МБУ «Центр культуры и спорта гп. Талинка»),</w:t>
                  </w:r>
                </w:p>
              </w:tc>
            </w:tr>
            <w:tr w:rsidR="001E1D51" w:rsidRPr="00343D24" w:rsidTr="001E1D51">
              <w:tc>
                <w:tcPr>
                  <w:tcW w:w="429" w:type="dxa"/>
                </w:tcPr>
                <w:p w:rsidR="001E1D51" w:rsidRPr="00343D24" w:rsidRDefault="00472ABF" w:rsidP="00E379A3">
                  <w:pPr>
                    <w:jc w:val="both"/>
                    <w:rPr>
                      <w:spacing w:val="0"/>
                      <w:sz w:val="24"/>
                    </w:rPr>
                  </w:pPr>
                  <w:r w:rsidRPr="00343D24">
                    <w:rPr>
                      <w:spacing w:val="0"/>
                      <w:sz w:val="24"/>
                    </w:rPr>
                    <w:t>13</w:t>
                  </w:r>
                </w:p>
              </w:tc>
              <w:tc>
                <w:tcPr>
                  <w:tcW w:w="2693" w:type="dxa"/>
                </w:tcPr>
                <w:p w:rsidR="001E1D51" w:rsidRPr="00343D24" w:rsidRDefault="001E1D51" w:rsidP="00E379A3">
                  <w:pPr>
                    <w:jc w:val="both"/>
                    <w:rPr>
                      <w:spacing w:val="0"/>
                      <w:sz w:val="24"/>
                    </w:rPr>
                  </w:pPr>
                  <w:r w:rsidRPr="00343D24">
                    <w:rPr>
                      <w:spacing w:val="0"/>
                      <w:sz w:val="24"/>
                    </w:rPr>
                    <w:t>Савин Юрий Викторович</w:t>
                  </w:r>
                </w:p>
              </w:tc>
              <w:tc>
                <w:tcPr>
                  <w:tcW w:w="4421" w:type="dxa"/>
                </w:tcPr>
                <w:p w:rsidR="001E1D51" w:rsidRPr="00343D24" w:rsidRDefault="001E1D51" w:rsidP="00E379A3">
                  <w:pPr>
                    <w:jc w:val="both"/>
                    <w:rPr>
                      <w:spacing w:val="0"/>
                      <w:sz w:val="24"/>
                    </w:rPr>
                  </w:pPr>
                  <w:r w:rsidRPr="00343D24">
                    <w:rPr>
                      <w:spacing w:val="0"/>
                      <w:sz w:val="24"/>
                    </w:rPr>
                    <w:t>Преподаватель МБУ ДО «Детская школа искусств»,</w:t>
                  </w:r>
                </w:p>
                <w:p w:rsidR="001E1D51" w:rsidRPr="00343D24" w:rsidRDefault="001E1D51" w:rsidP="00E379A3">
                  <w:pPr>
                    <w:jc w:val="both"/>
                    <w:rPr>
                      <w:spacing w:val="0"/>
                      <w:sz w:val="24"/>
                    </w:rPr>
                  </w:pPr>
                  <w:r w:rsidRPr="00343D24">
                    <w:rPr>
                      <w:spacing w:val="0"/>
                      <w:sz w:val="24"/>
                    </w:rPr>
                    <w:t>Методист музейно-просветительского центра «Отражение» (МБУ «Центр культуры и спорта гп. Талинка»),</w:t>
                  </w:r>
                </w:p>
              </w:tc>
            </w:tr>
            <w:tr w:rsidR="001E1D51" w:rsidRPr="00343D24" w:rsidTr="001E1D51">
              <w:tc>
                <w:tcPr>
                  <w:tcW w:w="429" w:type="dxa"/>
                </w:tcPr>
                <w:p w:rsidR="001E1D51" w:rsidRPr="00343D24" w:rsidRDefault="00472ABF" w:rsidP="00E379A3">
                  <w:pPr>
                    <w:jc w:val="both"/>
                    <w:rPr>
                      <w:spacing w:val="0"/>
                      <w:sz w:val="24"/>
                    </w:rPr>
                  </w:pPr>
                  <w:r w:rsidRPr="00343D24">
                    <w:rPr>
                      <w:spacing w:val="0"/>
                      <w:sz w:val="24"/>
                    </w:rPr>
                    <w:t>14</w:t>
                  </w:r>
                </w:p>
              </w:tc>
              <w:tc>
                <w:tcPr>
                  <w:tcW w:w="2693" w:type="dxa"/>
                </w:tcPr>
                <w:p w:rsidR="001E1D51" w:rsidRPr="00343D24" w:rsidRDefault="00472ABF" w:rsidP="00E379A3">
                  <w:pPr>
                    <w:jc w:val="both"/>
                    <w:rPr>
                      <w:spacing w:val="0"/>
                      <w:sz w:val="24"/>
                    </w:rPr>
                  </w:pPr>
                  <w:r w:rsidRPr="00343D24">
                    <w:rPr>
                      <w:spacing w:val="0"/>
                      <w:sz w:val="24"/>
                    </w:rPr>
                    <w:t>Скрыпник Ольга Ивановна</w:t>
                  </w:r>
                </w:p>
              </w:tc>
              <w:tc>
                <w:tcPr>
                  <w:tcW w:w="4421" w:type="dxa"/>
                </w:tcPr>
                <w:p w:rsidR="001E1D51" w:rsidRPr="00343D24" w:rsidRDefault="001E1D51" w:rsidP="00E379A3">
                  <w:pPr>
                    <w:jc w:val="both"/>
                    <w:rPr>
                      <w:spacing w:val="0"/>
                      <w:sz w:val="24"/>
                    </w:rPr>
                  </w:pPr>
                  <w:r w:rsidRPr="00343D24">
                    <w:rPr>
                      <w:spacing w:val="0"/>
                      <w:sz w:val="24"/>
                    </w:rPr>
                    <w:t>Преподавател</w:t>
                  </w:r>
                  <w:r w:rsidR="00472ABF" w:rsidRPr="00343D24">
                    <w:rPr>
                      <w:spacing w:val="0"/>
                      <w:sz w:val="24"/>
                    </w:rPr>
                    <w:t>ь</w:t>
                  </w:r>
                  <w:r w:rsidRPr="00343D24">
                    <w:rPr>
                      <w:spacing w:val="0"/>
                      <w:sz w:val="24"/>
                    </w:rPr>
                    <w:t xml:space="preserve"> МБУ ДО «Детская школа искусств»,</w:t>
                  </w:r>
                </w:p>
              </w:tc>
            </w:tr>
            <w:tr w:rsidR="001E1D51" w:rsidRPr="00343D24" w:rsidTr="001E1D51">
              <w:tc>
                <w:tcPr>
                  <w:tcW w:w="429" w:type="dxa"/>
                </w:tcPr>
                <w:p w:rsidR="001E1D51" w:rsidRPr="00343D24" w:rsidRDefault="00472ABF" w:rsidP="00E379A3">
                  <w:pPr>
                    <w:jc w:val="both"/>
                    <w:rPr>
                      <w:spacing w:val="0"/>
                      <w:sz w:val="24"/>
                    </w:rPr>
                  </w:pPr>
                  <w:r w:rsidRPr="00343D24">
                    <w:rPr>
                      <w:spacing w:val="0"/>
                      <w:sz w:val="24"/>
                    </w:rPr>
                    <w:t>15</w:t>
                  </w:r>
                </w:p>
              </w:tc>
              <w:tc>
                <w:tcPr>
                  <w:tcW w:w="2693" w:type="dxa"/>
                </w:tcPr>
                <w:p w:rsidR="001E1D51" w:rsidRPr="00343D24" w:rsidRDefault="00472ABF" w:rsidP="00E379A3">
                  <w:pPr>
                    <w:jc w:val="both"/>
                    <w:rPr>
                      <w:spacing w:val="0"/>
                      <w:sz w:val="24"/>
                    </w:rPr>
                  </w:pPr>
                  <w:r w:rsidRPr="00343D24">
                    <w:rPr>
                      <w:spacing w:val="0"/>
                      <w:sz w:val="24"/>
                    </w:rPr>
                    <w:t>Пятаченко Диляра Асраровна</w:t>
                  </w:r>
                </w:p>
              </w:tc>
              <w:tc>
                <w:tcPr>
                  <w:tcW w:w="4421" w:type="dxa"/>
                </w:tcPr>
                <w:p w:rsidR="001E1D51" w:rsidRPr="00343D24" w:rsidRDefault="00472ABF" w:rsidP="00E379A3">
                  <w:pPr>
                    <w:jc w:val="both"/>
                    <w:rPr>
                      <w:spacing w:val="0"/>
                      <w:sz w:val="24"/>
                    </w:rPr>
                  </w:pPr>
                  <w:r w:rsidRPr="00343D24">
                    <w:rPr>
                      <w:spacing w:val="0"/>
                      <w:sz w:val="24"/>
                    </w:rPr>
                    <w:t>Преподаватель МБУ ДО «Детская школа искусств»,</w:t>
                  </w:r>
                </w:p>
              </w:tc>
            </w:tr>
            <w:tr w:rsidR="00472ABF" w:rsidRPr="00343D24" w:rsidTr="001E1D51">
              <w:tc>
                <w:tcPr>
                  <w:tcW w:w="429" w:type="dxa"/>
                </w:tcPr>
                <w:p w:rsidR="00472ABF" w:rsidRPr="00343D24" w:rsidRDefault="00472ABF" w:rsidP="00E379A3">
                  <w:pPr>
                    <w:jc w:val="both"/>
                    <w:rPr>
                      <w:spacing w:val="0"/>
                      <w:sz w:val="24"/>
                    </w:rPr>
                  </w:pPr>
                </w:p>
              </w:tc>
              <w:tc>
                <w:tcPr>
                  <w:tcW w:w="2693" w:type="dxa"/>
                </w:tcPr>
                <w:p w:rsidR="00472ABF" w:rsidRPr="00343D24" w:rsidRDefault="00472ABF" w:rsidP="00E379A3">
                  <w:pPr>
                    <w:jc w:val="both"/>
                    <w:rPr>
                      <w:spacing w:val="0"/>
                      <w:sz w:val="24"/>
                    </w:rPr>
                  </w:pPr>
                </w:p>
              </w:tc>
              <w:tc>
                <w:tcPr>
                  <w:tcW w:w="4421" w:type="dxa"/>
                </w:tcPr>
                <w:p w:rsidR="00472ABF" w:rsidRPr="00343D24" w:rsidRDefault="00472ABF" w:rsidP="00E379A3">
                  <w:pPr>
                    <w:jc w:val="both"/>
                    <w:rPr>
                      <w:spacing w:val="0"/>
                      <w:sz w:val="24"/>
                    </w:rPr>
                  </w:pPr>
                </w:p>
              </w:tc>
            </w:tr>
          </w:tbl>
          <w:p w:rsidR="00C93865" w:rsidRPr="00343D24" w:rsidRDefault="00C93865" w:rsidP="00E379A3">
            <w:pPr>
              <w:jc w:val="both"/>
              <w:rPr>
                <w:spacing w:val="0"/>
                <w:sz w:val="24"/>
              </w:rPr>
            </w:pPr>
          </w:p>
        </w:tc>
      </w:tr>
      <w:tr w:rsidR="00C109F7" w:rsidRPr="00343D24" w:rsidTr="00B457B2">
        <w:trPr>
          <w:trHeight w:val="630"/>
        </w:trPr>
        <w:tc>
          <w:tcPr>
            <w:tcW w:w="516" w:type="dxa"/>
            <w:tcBorders>
              <w:top w:val="single" w:sz="4" w:space="0" w:color="auto"/>
              <w:left w:val="single" w:sz="4" w:space="0" w:color="auto"/>
              <w:bottom w:val="single" w:sz="4" w:space="0" w:color="auto"/>
              <w:right w:val="single" w:sz="4" w:space="0" w:color="auto"/>
            </w:tcBorders>
            <w:shd w:val="clear" w:color="auto" w:fill="auto"/>
          </w:tcPr>
          <w:p w:rsidR="00C109F7" w:rsidRPr="00343D24" w:rsidRDefault="00C109F7" w:rsidP="00E379A3">
            <w:pPr>
              <w:jc w:val="both"/>
              <w:rPr>
                <w:color w:val="000000"/>
                <w:spacing w:val="0"/>
                <w:sz w:val="24"/>
              </w:rPr>
            </w:pPr>
            <w:r w:rsidRPr="00343D24">
              <w:rPr>
                <w:color w:val="000000"/>
                <w:spacing w:val="0"/>
                <w:sz w:val="24"/>
              </w:rPr>
              <w:t>12.</w:t>
            </w:r>
          </w:p>
        </w:tc>
        <w:tc>
          <w:tcPr>
            <w:tcW w:w="2115" w:type="dxa"/>
            <w:tcBorders>
              <w:top w:val="single" w:sz="4" w:space="0" w:color="auto"/>
              <w:left w:val="nil"/>
              <w:bottom w:val="single" w:sz="4" w:space="0" w:color="auto"/>
              <w:right w:val="single" w:sz="4" w:space="0" w:color="auto"/>
            </w:tcBorders>
            <w:shd w:val="clear" w:color="auto" w:fill="auto"/>
          </w:tcPr>
          <w:p w:rsidR="00C109F7" w:rsidRPr="00343D24" w:rsidRDefault="00C109F7" w:rsidP="00E379A3">
            <w:pPr>
              <w:jc w:val="both"/>
              <w:rPr>
                <w:color w:val="000000"/>
                <w:spacing w:val="0"/>
                <w:sz w:val="24"/>
              </w:rPr>
            </w:pPr>
            <w:r w:rsidRPr="00343D24">
              <w:rPr>
                <w:color w:val="000000"/>
                <w:spacing w:val="0"/>
                <w:sz w:val="24"/>
              </w:rPr>
              <w:t xml:space="preserve">Практическая значимость инновационного проекта </w:t>
            </w:r>
            <w:r w:rsidRPr="00343D24">
              <w:rPr>
                <w:color w:val="000000"/>
                <w:spacing w:val="0"/>
                <w:sz w:val="24"/>
              </w:rPr>
              <w:lastRenderedPageBreak/>
              <w:t>(программы)</w:t>
            </w:r>
          </w:p>
        </w:tc>
        <w:tc>
          <w:tcPr>
            <w:tcW w:w="7599" w:type="dxa"/>
            <w:tcBorders>
              <w:top w:val="single" w:sz="4" w:space="0" w:color="auto"/>
              <w:left w:val="nil"/>
              <w:bottom w:val="single" w:sz="4" w:space="0" w:color="auto"/>
              <w:right w:val="single" w:sz="4" w:space="0" w:color="auto"/>
            </w:tcBorders>
            <w:shd w:val="clear" w:color="auto" w:fill="auto"/>
          </w:tcPr>
          <w:p w:rsidR="00C109F7" w:rsidRPr="00343D24" w:rsidRDefault="00C109F7" w:rsidP="00E379A3">
            <w:pPr>
              <w:jc w:val="both"/>
              <w:rPr>
                <w:color w:val="000000"/>
                <w:spacing w:val="0"/>
                <w:sz w:val="24"/>
              </w:rPr>
            </w:pPr>
            <w:r w:rsidRPr="00343D24">
              <w:rPr>
                <w:color w:val="000000"/>
                <w:spacing w:val="0"/>
                <w:sz w:val="24"/>
              </w:rPr>
              <w:lastRenderedPageBreak/>
              <w:t>Рекомендации:</w:t>
            </w:r>
          </w:p>
          <w:p w:rsidR="00C109F7" w:rsidRPr="00343D24" w:rsidRDefault="00C109F7" w:rsidP="00E379A3">
            <w:pPr>
              <w:jc w:val="both"/>
              <w:rPr>
                <w:color w:val="000000"/>
                <w:spacing w:val="0"/>
                <w:sz w:val="24"/>
              </w:rPr>
            </w:pPr>
            <w:r w:rsidRPr="00343D24">
              <w:rPr>
                <w:color w:val="000000"/>
                <w:spacing w:val="0"/>
                <w:sz w:val="24"/>
              </w:rPr>
              <w:t>Указывается общая значимость (реализуемость) проекта (программы), отраженная в заявке.</w:t>
            </w:r>
          </w:p>
          <w:p w:rsidR="00C109F7" w:rsidRPr="00343D24" w:rsidRDefault="00C109F7" w:rsidP="00E379A3">
            <w:pPr>
              <w:jc w:val="both"/>
              <w:rPr>
                <w:color w:val="000000"/>
                <w:spacing w:val="0"/>
                <w:sz w:val="24"/>
              </w:rPr>
            </w:pPr>
            <w:r w:rsidRPr="00343D24">
              <w:rPr>
                <w:color w:val="000000"/>
                <w:spacing w:val="0"/>
                <w:sz w:val="24"/>
              </w:rPr>
              <w:t xml:space="preserve">В годовом отчете допускается уточнение значимости через </w:t>
            </w:r>
            <w:r w:rsidRPr="00343D24">
              <w:rPr>
                <w:color w:val="000000"/>
                <w:spacing w:val="0"/>
                <w:sz w:val="24"/>
              </w:rPr>
              <w:lastRenderedPageBreak/>
              <w:t>представление результатов, полученных в течение отчетного года выполнения проекта (программы), и являющихся важными для практики региональной системы образования</w:t>
            </w:r>
            <w:r w:rsidR="00097C0C" w:rsidRPr="00343D24">
              <w:rPr>
                <w:color w:val="000000"/>
                <w:spacing w:val="0"/>
                <w:sz w:val="24"/>
              </w:rPr>
              <w:t>.</w:t>
            </w:r>
          </w:p>
          <w:p w:rsidR="006A01B9" w:rsidRPr="00343D24" w:rsidRDefault="006A01B9" w:rsidP="00E379A3">
            <w:pPr>
              <w:tabs>
                <w:tab w:val="left" w:pos="406"/>
              </w:tabs>
              <w:ind w:firstLine="375"/>
              <w:jc w:val="both"/>
              <w:rPr>
                <w:color w:val="000000"/>
                <w:spacing w:val="0"/>
                <w:sz w:val="24"/>
              </w:rPr>
            </w:pPr>
            <w:r w:rsidRPr="00343D24">
              <w:rPr>
                <w:color w:val="000000"/>
                <w:spacing w:val="0"/>
                <w:sz w:val="24"/>
              </w:rPr>
              <w:t>Формирование гуманной личности, человека будущего</w:t>
            </w:r>
            <w:r w:rsidR="00797917" w:rsidRPr="00343D24">
              <w:rPr>
                <w:color w:val="000000"/>
                <w:spacing w:val="0"/>
                <w:sz w:val="24"/>
              </w:rPr>
              <w:t>.</w:t>
            </w:r>
          </w:p>
          <w:p w:rsidR="006A01B9" w:rsidRPr="00343D24" w:rsidRDefault="006A01B9" w:rsidP="00E379A3">
            <w:pPr>
              <w:ind w:firstLine="375"/>
              <w:jc w:val="both"/>
              <w:rPr>
                <w:color w:val="000000"/>
                <w:spacing w:val="0"/>
                <w:sz w:val="24"/>
              </w:rPr>
            </w:pPr>
            <w:r w:rsidRPr="00343D24">
              <w:rPr>
                <w:color w:val="000000"/>
                <w:spacing w:val="0"/>
                <w:sz w:val="24"/>
              </w:rPr>
              <w:t>Участники Проекта: обучающиеся общеобразовательных учреждений, образовательных учреждений начального и среднего профессионального образования, учреждений дополнительного образования (художественные школы, студии, кружки) в возрасте от 6 до 17 лет (включительно), проживающие как на территории Российской Федерации, так и в странах ближнего и дальнего зарубежья.</w:t>
            </w:r>
          </w:p>
          <w:p w:rsidR="006A01B9" w:rsidRPr="00343D24" w:rsidRDefault="006A01B9" w:rsidP="00E379A3">
            <w:pPr>
              <w:ind w:firstLine="375"/>
              <w:jc w:val="both"/>
              <w:rPr>
                <w:color w:val="000000"/>
                <w:spacing w:val="0"/>
                <w:sz w:val="24"/>
              </w:rPr>
            </w:pPr>
            <w:r w:rsidRPr="00343D24">
              <w:rPr>
                <w:color w:val="000000"/>
                <w:spacing w:val="0"/>
                <w:sz w:val="24"/>
              </w:rPr>
              <w:t>Приоритетной категорией, для которой Проект имеет мировоззренческое значение, являются дети, вовлеченные в эколого-просветительскую, эколого-художественную, эколого-творческую деятельность, в конкретно практическое дело по обращению к животным. Это усиливает духовно-нравственный аспект общего и экологического образования в формировании гуманного отношения подрастающего поколения к животным, в организации не пассивного, а активного участия в практической экологической деятельности – экологического императива.</w:t>
            </w:r>
          </w:p>
          <w:p w:rsidR="006A01B9" w:rsidRPr="00343D24" w:rsidRDefault="006A01B9" w:rsidP="00E379A3">
            <w:pPr>
              <w:ind w:firstLine="233"/>
              <w:jc w:val="both"/>
              <w:rPr>
                <w:color w:val="000000"/>
                <w:spacing w:val="0"/>
                <w:sz w:val="24"/>
              </w:rPr>
            </w:pPr>
            <w:r w:rsidRPr="00343D24">
              <w:rPr>
                <w:color w:val="000000"/>
                <w:spacing w:val="0"/>
                <w:sz w:val="24"/>
              </w:rPr>
              <w:t>Способность к сопереживанию лежит в основе существования любого коллектива, включая коллектив класса. Высокий уровень эмпатии способствует развитию толерантности у школьников, снижению физической и вербальной агрессии. При этом формируются коммуникативные качества личности обучающихся, что способствует формированию дружного коллектива.</w:t>
            </w:r>
          </w:p>
          <w:p w:rsidR="006A01B9" w:rsidRPr="00343D24" w:rsidRDefault="006A01B9" w:rsidP="00E379A3">
            <w:pPr>
              <w:ind w:firstLine="375"/>
              <w:jc w:val="both"/>
              <w:rPr>
                <w:color w:val="000000"/>
                <w:spacing w:val="0"/>
                <w:sz w:val="24"/>
              </w:rPr>
            </w:pPr>
            <w:r w:rsidRPr="00343D24">
              <w:rPr>
                <w:color w:val="000000"/>
                <w:spacing w:val="0"/>
                <w:sz w:val="24"/>
              </w:rPr>
              <w:t>В связи современному подростку иметь домашних животных просто необходимо, т.к. они помогают решить множество проблем как индивидуально-личностного, так и социального плана.</w:t>
            </w:r>
          </w:p>
          <w:p w:rsidR="008A4C0E" w:rsidRPr="00343D24" w:rsidRDefault="006A01B9" w:rsidP="00E379A3">
            <w:pPr>
              <w:ind w:firstLine="375"/>
              <w:jc w:val="both"/>
              <w:rPr>
                <w:color w:val="000000"/>
                <w:spacing w:val="0"/>
                <w:sz w:val="24"/>
              </w:rPr>
            </w:pPr>
            <w:r w:rsidRPr="00343D24">
              <w:rPr>
                <w:color w:val="000000"/>
                <w:spacing w:val="0"/>
                <w:sz w:val="24"/>
              </w:rPr>
              <w:t>Проект может повлиять на сложившуюся ситуацию, изменить в лучшую сторону отношения людей к живым существам и положительно отразится на формирование экологической культуры в целом</w:t>
            </w:r>
            <w:r w:rsidR="00097C0C" w:rsidRPr="00343D24">
              <w:rPr>
                <w:color w:val="000000"/>
                <w:spacing w:val="0"/>
                <w:sz w:val="24"/>
              </w:rPr>
              <w:t>.</w:t>
            </w:r>
          </w:p>
        </w:tc>
      </w:tr>
      <w:tr w:rsidR="00C109F7" w:rsidRPr="00343D24" w:rsidTr="00B457B2">
        <w:trPr>
          <w:trHeight w:val="630"/>
        </w:trPr>
        <w:tc>
          <w:tcPr>
            <w:tcW w:w="516" w:type="dxa"/>
            <w:tcBorders>
              <w:top w:val="single" w:sz="4" w:space="0" w:color="auto"/>
              <w:left w:val="single" w:sz="4" w:space="0" w:color="auto"/>
              <w:bottom w:val="single" w:sz="4" w:space="0" w:color="auto"/>
              <w:right w:val="single" w:sz="4" w:space="0" w:color="auto"/>
            </w:tcBorders>
            <w:shd w:val="clear" w:color="auto" w:fill="auto"/>
          </w:tcPr>
          <w:p w:rsidR="00C109F7" w:rsidRPr="00343D24" w:rsidRDefault="00C109F7" w:rsidP="00E379A3">
            <w:pPr>
              <w:jc w:val="both"/>
              <w:rPr>
                <w:color w:val="000000"/>
                <w:spacing w:val="0"/>
                <w:sz w:val="24"/>
              </w:rPr>
            </w:pPr>
            <w:r w:rsidRPr="00343D24">
              <w:rPr>
                <w:color w:val="000000"/>
                <w:spacing w:val="0"/>
                <w:sz w:val="24"/>
              </w:rPr>
              <w:lastRenderedPageBreak/>
              <w:t>13.</w:t>
            </w:r>
          </w:p>
        </w:tc>
        <w:tc>
          <w:tcPr>
            <w:tcW w:w="2115" w:type="dxa"/>
            <w:tcBorders>
              <w:top w:val="single" w:sz="4" w:space="0" w:color="auto"/>
              <w:left w:val="nil"/>
              <w:bottom w:val="single" w:sz="4" w:space="0" w:color="auto"/>
              <w:right w:val="single" w:sz="4" w:space="0" w:color="auto"/>
            </w:tcBorders>
            <w:shd w:val="clear" w:color="auto" w:fill="auto"/>
          </w:tcPr>
          <w:p w:rsidR="00C109F7" w:rsidRPr="00343D24" w:rsidRDefault="00C109F7" w:rsidP="00E379A3">
            <w:pPr>
              <w:jc w:val="both"/>
              <w:rPr>
                <w:color w:val="000000"/>
                <w:spacing w:val="0"/>
                <w:sz w:val="24"/>
              </w:rPr>
            </w:pPr>
            <w:r w:rsidRPr="00343D24">
              <w:rPr>
                <w:spacing w:val="0"/>
                <w:sz w:val="24"/>
              </w:rPr>
              <w:t>Инновационная значимость проекта (инновационный потенциал) проекта</w:t>
            </w:r>
          </w:p>
        </w:tc>
        <w:tc>
          <w:tcPr>
            <w:tcW w:w="7599" w:type="dxa"/>
            <w:tcBorders>
              <w:top w:val="single" w:sz="4" w:space="0" w:color="auto"/>
              <w:left w:val="nil"/>
              <w:bottom w:val="single" w:sz="4" w:space="0" w:color="auto"/>
              <w:right w:val="single" w:sz="4" w:space="0" w:color="auto"/>
            </w:tcBorders>
            <w:shd w:val="clear" w:color="auto" w:fill="auto"/>
          </w:tcPr>
          <w:p w:rsidR="001020F6" w:rsidRPr="00343D24" w:rsidRDefault="00797917" w:rsidP="00E379A3">
            <w:pPr>
              <w:ind w:firstLine="375"/>
              <w:jc w:val="both"/>
              <w:rPr>
                <w:iCs/>
                <w:spacing w:val="0"/>
                <w:sz w:val="24"/>
              </w:rPr>
            </w:pPr>
            <w:r w:rsidRPr="00343D24">
              <w:rPr>
                <w:iCs/>
                <w:spacing w:val="0"/>
                <w:sz w:val="24"/>
              </w:rPr>
              <w:t xml:space="preserve">Инновационный потенциал проектприобрел через обогащение научно-методической и материально-технической </w:t>
            </w:r>
            <w:r w:rsidR="001020F6" w:rsidRPr="00343D24">
              <w:rPr>
                <w:iCs/>
                <w:spacing w:val="0"/>
                <w:sz w:val="24"/>
              </w:rPr>
              <w:t>составляющих ЭКОКЛАССА в рамках открытия в 2021 году на базе МБОУ «Талинская СОШ» Центра образования естественно-научной и технологической направленности «Точка роста».</w:t>
            </w:r>
          </w:p>
          <w:p w:rsidR="001020F6" w:rsidRPr="00343D24" w:rsidRDefault="001020F6" w:rsidP="00E379A3">
            <w:pPr>
              <w:ind w:firstLine="375"/>
              <w:jc w:val="both"/>
              <w:rPr>
                <w:iCs/>
                <w:spacing w:val="0"/>
                <w:sz w:val="24"/>
              </w:rPr>
            </w:pPr>
            <w:r w:rsidRPr="00343D24">
              <w:rPr>
                <w:iCs/>
                <w:spacing w:val="0"/>
                <w:sz w:val="24"/>
              </w:rPr>
              <w:t>Современное оборудование позволило мотивировать обучающихся на новые эколого-краеведческие и социальные проекты. С каждым годом исследовательский потанцевал расширяется.</w:t>
            </w:r>
          </w:p>
          <w:p w:rsidR="001020F6" w:rsidRPr="00343D24" w:rsidRDefault="001020F6" w:rsidP="00E379A3">
            <w:pPr>
              <w:ind w:firstLine="375"/>
              <w:jc w:val="both"/>
              <w:rPr>
                <w:iCs/>
                <w:spacing w:val="0"/>
                <w:sz w:val="24"/>
              </w:rPr>
            </w:pPr>
            <w:r w:rsidRPr="00343D24">
              <w:rPr>
                <w:iCs/>
                <w:spacing w:val="0"/>
                <w:sz w:val="24"/>
              </w:rPr>
              <w:t>Проект</w:t>
            </w:r>
            <w:r w:rsidR="006A01B9" w:rsidRPr="00343D24">
              <w:rPr>
                <w:iCs/>
                <w:spacing w:val="0"/>
                <w:sz w:val="24"/>
              </w:rPr>
              <w:t xml:space="preserve"> «МЫ В ОТВЕТЕ ЗА ТЕХ, КОГО ПРИРУЧИЛИ» получил статус Международного, в 2021 получил эгиду международной организации «Се</w:t>
            </w:r>
            <w:r w:rsidRPr="00343D24">
              <w:rPr>
                <w:iCs/>
                <w:spacing w:val="0"/>
                <w:sz w:val="24"/>
              </w:rPr>
              <w:t>верный Форум», в 2023 году</w:t>
            </w:r>
            <w:r w:rsidR="006A01B9" w:rsidRPr="00343D24">
              <w:rPr>
                <w:iCs/>
                <w:spacing w:val="0"/>
                <w:sz w:val="24"/>
              </w:rPr>
              <w:t xml:space="preserve"> – эгиду Комиссии Российской Федерации по делам ЮНЕСКО, имеет положительный резонанс в обществе, вызывает интерес у детей, преподавателей, общественности.</w:t>
            </w:r>
          </w:p>
          <w:p w:rsidR="006A01B9" w:rsidRPr="00343D24" w:rsidRDefault="001020F6" w:rsidP="00E379A3">
            <w:pPr>
              <w:ind w:firstLine="375"/>
              <w:jc w:val="both"/>
              <w:rPr>
                <w:iCs/>
                <w:spacing w:val="0"/>
                <w:sz w:val="24"/>
              </w:rPr>
            </w:pPr>
            <w:r w:rsidRPr="00343D24">
              <w:rPr>
                <w:iCs/>
                <w:spacing w:val="0"/>
                <w:sz w:val="24"/>
              </w:rPr>
              <w:t>По состоянию на</w:t>
            </w:r>
            <w:r w:rsidR="002D1771" w:rsidRPr="00343D24">
              <w:rPr>
                <w:iCs/>
                <w:spacing w:val="0"/>
                <w:sz w:val="24"/>
              </w:rPr>
              <w:t xml:space="preserve"> 30.08.2023 в проекте зарегистрировано </w:t>
            </w:r>
            <w:r w:rsidR="006A01B9" w:rsidRPr="00343D24">
              <w:rPr>
                <w:iCs/>
                <w:spacing w:val="0"/>
                <w:sz w:val="24"/>
              </w:rPr>
              <w:t>3 256 творческих работ детей из 58 регионов Российской Федерации и 11 стран ближнего и дальнего зарубежья</w:t>
            </w:r>
            <w:r w:rsidR="002D1771" w:rsidRPr="00343D24">
              <w:rPr>
                <w:iCs/>
                <w:spacing w:val="0"/>
                <w:sz w:val="24"/>
              </w:rPr>
              <w:t>.</w:t>
            </w:r>
          </w:p>
          <w:p w:rsidR="00925958" w:rsidRPr="00343D24" w:rsidRDefault="002D1771" w:rsidP="00E379A3">
            <w:pPr>
              <w:jc w:val="both"/>
              <w:rPr>
                <w:spacing w:val="0"/>
                <w:sz w:val="24"/>
              </w:rPr>
            </w:pPr>
            <w:r w:rsidRPr="00343D24">
              <w:rPr>
                <w:iCs/>
                <w:spacing w:val="0"/>
                <w:sz w:val="24"/>
              </w:rPr>
              <w:t>Участники проекта по итогам работы в проектных группах указываю</w:t>
            </w:r>
            <w:r w:rsidR="006A01B9" w:rsidRPr="00343D24">
              <w:rPr>
                <w:iCs/>
                <w:spacing w:val="0"/>
                <w:sz w:val="24"/>
              </w:rPr>
              <w:t xml:space="preserve">т на необходимость продления сроков реализации инновационного </w:t>
            </w:r>
            <w:r w:rsidR="006A01B9" w:rsidRPr="00343D24">
              <w:rPr>
                <w:iCs/>
                <w:spacing w:val="0"/>
                <w:sz w:val="24"/>
              </w:rPr>
              <w:lastRenderedPageBreak/>
              <w:t>проекта регио</w:t>
            </w:r>
            <w:r w:rsidRPr="00343D24">
              <w:rPr>
                <w:iCs/>
                <w:spacing w:val="0"/>
                <w:sz w:val="24"/>
              </w:rPr>
              <w:t xml:space="preserve">нальной инновационной площадки с выходом на новые территории. </w:t>
            </w:r>
            <w:r w:rsidR="00925958" w:rsidRPr="00343D24">
              <w:rPr>
                <w:spacing w:val="0"/>
                <w:sz w:val="24"/>
              </w:rPr>
              <w:t xml:space="preserve">Второй год мы тесно работаем с образовательными организациями города Макеевки в рамках партнерских отношений, на основании </w:t>
            </w:r>
            <w:r w:rsidR="00925958" w:rsidRPr="00343D24">
              <w:rPr>
                <w:spacing w:val="0"/>
                <w:kern w:val="24"/>
                <w:sz w:val="24"/>
              </w:rPr>
              <w:t>Соглашения о сотрудничестве между администрацией города Макеевка Донецкой Народной Республики и Правительством Ханты-Мансийского автономного округа – Югры 30 мая 2022 года.  Губернатор Ханты-Мансийского автономного округа – Югры Наталья Владимировна Комарова и Глава администрации города Макеевки Владислав Юрьевич Ключаров договорились о партнерском взаимодействии, и мы планируем очные поездки в образовательные организации, подшефные Октябрьскому району и в целом массовому привлечению детей новых присоединившихся территорий к России.</w:t>
            </w:r>
          </w:p>
          <w:p w:rsidR="00925958" w:rsidRPr="00343D24" w:rsidRDefault="00925958" w:rsidP="00E379A3">
            <w:pPr>
              <w:ind w:firstLine="517"/>
              <w:jc w:val="both"/>
              <w:rPr>
                <w:spacing w:val="0"/>
                <w:sz w:val="24"/>
              </w:rPr>
            </w:pPr>
            <w:r w:rsidRPr="00343D24">
              <w:rPr>
                <w:spacing w:val="0"/>
                <w:sz w:val="24"/>
              </w:rPr>
              <w:t>В условиях военной специальной операции, политической глобализации очень важно уделять внимание формированию духовно-нравственной культуры российских детей и молодежи, поэтому модернизацию системы образования направленна на четкое выполнение национальных целей и стратегических задач, предусматривает развитие интеллектуальной составляющей общества, индивидуальное обучение талантливых детей, в том числе и в сфере экологической образованности школьников. Корректировка нашего проекта связана именно с этими стратегическими задачами. За период реализации проектов с 2012 по 2023 годы приняло участие более 12 тыс. детей, издано 2 сборника и организовано более тысячи выставок и онлайн-презентаций (презентация, экскурсия, мастер-классы, круглые столы, конференции, форумы) в городах Ханты-Мансийского автономного округа – Югры, Российской Федерации, стран ближнего и дальнего зарубежья.</w:t>
            </w:r>
          </w:p>
          <w:p w:rsidR="00925958" w:rsidRPr="00343D24" w:rsidRDefault="00925958" w:rsidP="00E379A3">
            <w:pPr>
              <w:ind w:firstLine="375"/>
              <w:jc w:val="both"/>
              <w:rPr>
                <w:bCs/>
                <w:iCs/>
                <w:spacing w:val="0"/>
                <w:sz w:val="24"/>
              </w:rPr>
            </w:pPr>
            <w:r w:rsidRPr="00343D24">
              <w:rPr>
                <w:bCs/>
                <w:iCs/>
                <w:spacing w:val="0"/>
                <w:sz w:val="24"/>
              </w:rPr>
              <w:t>Корреляция проекта связана и с национальными целями и стратегическими задачами, предусмотренными Постановлением Правительства Российской Федерации от 26.12.2017 № 1642 «Об утверждении государственной программы Российской Федерации «Развитие образования» (ред. от 25.01.2023)</w:t>
            </w:r>
          </w:p>
          <w:p w:rsidR="006A01B9" w:rsidRPr="00343D24" w:rsidRDefault="002D1771" w:rsidP="00E379A3">
            <w:pPr>
              <w:ind w:firstLine="375"/>
              <w:jc w:val="both"/>
              <w:rPr>
                <w:iCs/>
                <w:spacing w:val="0"/>
                <w:sz w:val="24"/>
              </w:rPr>
            </w:pPr>
            <w:r w:rsidRPr="00343D24">
              <w:rPr>
                <w:iCs/>
                <w:spacing w:val="0"/>
                <w:sz w:val="24"/>
              </w:rPr>
              <w:t>Проектные исследования</w:t>
            </w:r>
            <w:r w:rsidR="00A15F24" w:rsidRPr="00343D24">
              <w:rPr>
                <w:iCs/>
                <w:spacing w:val="0"/>
                <w:sz w:val="24"/>
              </w:rPr>
              <w:t xml:space="preserve"> трех лет были направлены на определение</w:t>
            </w:r>
            <w:r w:rsidR="006A01B9" w:rsidRPr="00343D24">
              <w:rPr>
                <w:iCs/>
                <w:spacing w:val="0"/>
                <w:sz w:val="24"/>
              </w:rPr>
              <w:t xml:space="preserve"> уровня эмоционального интеллекта как одного из показателей духовно-нравственного развити</w:t>
            </w:r>
            <w:r w:rsidR="00A15F24" w:rsidRPr="00343D24">
              <w:rPr>
                <w:iCs/>
                <w:spacing w:val="0"/>
                <w:sz w:val="24"/>
              </w:rPr>
              <w:t>я школьников. Исследование носило</w:t>
            </w:r>
            <w:r w:rsidR="006A01B9" w:rsidRPr="00343D24">
              <w:rPr>
                <w:iCs/>
                <w:spacing w:val="0"/>
                <w:sz w:val="24"/>
              </w:rPr>
              <w:t xml:space="preserve"> лонгитюдный характер: диа</w:t>
            </w:r>
            <w:r w:rsidR="00A15F24" w:rsidRPr="00343D24">
              <w:rPr>
                <w:iCs/>
                <w:spacing w:val="0"/>
                <w:sz w:val="24"/>
              </w:rPr>
              <w:t>гностические материалы заносились</w:t>
            </w:r>
            <w:r w:rsidR="006A01B9" w:rsidRPr="00343D24">
              <w:rPr>
                <w:iCs/>
                <w:spacing w:val="0"/>
                <w:sz w:val="24"/>
              </w:rPr>
              <w:t xml:space="preserve"> в протоколы исследования индивидуально </w:t>
            </w:r>
            <w:r w:rsidR="00A15F24" w:rsidRPr="00343D24">
              <w:rPr>
                <w:iCs/>
                <w:spacing w:val="0"/>
                <w:sz w:val="24"/>
              </w:rPr>
              <w:t xml:space="preserve">по каждому участнику реализуемых </w:t>
            </w:r>
            <w:r w:rsidR="006A01B9" w:rsidRPr="00343D24">
              <w:rPr>
                <w:iCs/>
                <w:spacing w:val="0"/>
                <w:sz w:val="24"/>
              </w:rPr>
              <w:t>Проектов.</w:t>
            </w:r>
          </w:p>
          <w:p w:rsidR="006A01B9" w:rsidRPr="00343D24" w:rsidRDefault="00A15F24" w:rsidP="00E379A3">
            <w:pPr>
              <w:ind w:firstLine="517"/>
              <w:jc w:val="both"/>
              <w:rPr>
                <w:iCs/>
                <w:spacing w:val="0"/>
                <w:sz w:val="24"/>
              </w:rPr>
            </w:pPr>
            <w:r w:rsidRPr="00343D24">
              <w:rPr>
                <w:iCs/>
                <w:spacing w:val="0"/>
                <w:sz w:val="24"/>
              </w:rPr>
              <w:t>Для мониторинговых исследований и</w:t>
            </w:r>
            <w:r w:rsidR="006A01B9" w:rsidRPr="00343D24">
              <w:rPr>
                <w:iCs/>
                <w:spacing w:val="0"/>
                <w:sz w:val="24"/>
              </w:rPr>
              <w:t xml:space="preserve">спользована методика Н. Холла «Эмоциональный интеллект», которая </w:t>
            </w:r>
            <w:r w:rsidRPr="00343D24">
              <w:rPr>
                <w:iCs/>
                <w:spacing w:val="0"/>
                <w:sz w:val="24"/>
              </w:rPr>
              <w:t>показала, что участие в данных Проектах способствует</w:t>
            </w:r>
            <w:r w:rsidR="006A01B9" w:rsidRPr="00343D24">
              <w:rPr>
                <w:iCs/>
                <w:spacing w:val="0"/>
                <w:sz w:val="24"/>
              </w:rPr>
              <w:t xml:space="preserve"> развитию эмоционального инте</w:t>
            </w:r>
            <w:r w:rsidRPr="00343D24">
              <w:rPr>
                <w:iCs/>
                <w:spacing w:val="0"/>
                <w:sz w:val="24"/>
              </w:rPr>
              <w:t>ллекта школьников, и в частности, эмпатии. Р</w:t>
            </w:r>
            <w:r w:rsidR="006A01B9" w:rsidRPr="00343D24">
              <w:rPr>
                <w:iCs/>
                <w:spacing w:val="0"/>
                <w:sz w:val="24"/>
              </w:rPr>
              <w:t>азвиваются навыки взаимодействия, отмечен рост уровня самомотивации, самосознания и самоконтроля.Полученные данные показывают значимость реализации Проектов в направлении духовно-нравственного развития детей и подростков.</w:t>
            </w:r>
          </w:p>
          <w:p w:rsidR="006A01B9" w:rsidRPr="00343D24" w:rsidRDefault="006A01B9" w:rsidP="00E379A3">
            <w:pPr>
              <w:ind w:firstLine="517"/>
              <w:jc w:val="both"/>
              <w:rPr>
                <w:iCs/>
                <w:spacing w:val="0"/>
                <w:sz w:val="24"/>
              </w:rPr>
            </w:pPr>
            <w:r w:rsidRPr="00343D24">
              <w:rPr>
                <w:iCs/>
                <w:spacing w:val="0"/>
                <w:sz w:val="24"/>
              </w:rPr>
              <w:t xml:space="preserve">Современная школа стремится видеть выпускника, овладевшего навыками решения проблем, способностью вести диалог, бережно относиться к окружающей среде, милосердно к живым существам. Таким образом, экологическое образование и воспитание в значительной степени должно решать задачу развития личности. Обучение в Проекте способствует самоопределению обучающихся, </w:t>
            </w:r>
            <w:r w:rsidRPr="00343D24">
              <w:rPr>
                <w:iCs/>
                <w:spacing w:val="0"/>
                <w:sz w:val="24"/>
              </w:rPr>
              <w:lastRenderedPageBreak/>
              <w:t xml:space="preserve">формированию ключевых компетентностей: коммуникативной, информационной, образовательной. Это означает, что у обучающихся формируются не только предметные знания и умения, обеспечивающие им возможность самостоятельно учиться, но и компетенции по организации экологической деятельности как результаты не только личностные, но и метапредметные. Личностными результатами являются воспитание и развитие социально значимых качеств, индивидуально-личностных позиций, ценностных установок, раскрывающих отношение к окружающему миру, к живым существам систему норм и правил общения, обеспечивающую успешность совместной деятельности. Метапредметными результатами экологического образования являются освоение обучающимися универсальных знаний по охране окружающей среды, рациональное использование </w:t>
            </w:r>
            <w:r w:rsidR="00097C0C" w:rsidRPr="00343D24">
              <w:rPr>
                <w:iCs/>
                <w:spacing w:val="0"/>
                <w:sz w:val="24"/>
              </w:rPr>
              <w:t>природных ресурсов,</w:t>
            </w:r>
            <w:r w:rsidRPr="00343D24">
              <w:rPr>
                <w:iCs/>
                <w:spacing w:val="0"/>
                <w:sz w:val="24"/>
              </w:rPr>
              <w:t xml:space="preserve"> применяемых как в рамках образовательного процесса, так и в реальных жизненных ситуациях. Предметными результатами изучения отдельных вопросов экологии является укрепление интереса к познанию окружающего мира, к предметам естественно-научного цикла.</w:t>
            </w:r>
          </w:p>
          <w:p w:rsidR="006A01B9" w:rsidRPr="00343D24" w:rsidRDefault="006A01B9" w:rsidP="00E379A3">
            <w:pPr>
              <w:ind w:firstLine="517"/>
              <w:jc w:val="both"/>
              <w:rPr>
                <w:iCs/>
                <w:spacing w:val="0"/>
                <w:sz w:val="24"/>
              </w:rPr>
            </w:pPr>
            <w:r w:rsidRPr="00343D24">
              <w:rPr>
                <w:iCs/>
                <w:spacing w:val="0"/>
                <w:sz w:val="24"/>
              </w:rPr>
              <w:t>Экологическое воспитание – важная составляющая часть нравственного воспитания гуманного человека, которое представляет собой целенаправленное воздействие на духовное развитие подрастающего поколения, формирование у него определенных ценностных установок в плане нравственного гуманного отношения к окружающей среде. Следовательно, становление экологической культуры личности и общества как совокупности практического и духовного опыта взаимодействия человека с природой направлены на формирование и развитие экологической компетентности.</w:t>
            </w:r>
          </w:p>
          <w:p w:rsidR="006A01B9" w:rsidRPr="00343D24" w:rsidRDefault="006A01B9" w:rsidP="00E379A3">
            <w:pPr>
              <w:ind w:firstLine="517"/>
              <w:jc w:val="both"/>
              <w:rPr>
                <w:iCs/>
                <w:spacing w:val="0"/>
                <w:sz w:val="24"/>
              </w:rPr>
            </w:pPr>
            <w:r w:rsidRPr="00343D24">
              <w:rPr>
                <w:iCs/>
                <w:spacing w:val="0"/>
                <w:sz w:val="24"/>
              </w:rPr>
              <w:t xml:space="preserve">Исходя из личностно-ориентированного и деятельностного характера компетентностного подхода экологическую компетентность можно </w:t>
            </w:r>
            <w:r w:rsidR="00097C0C" w:rsidRPr="00343D24">
              <w:rPr>
                <w:iCs/>
                <w:spacing w:val="0"/>
                <w:sz w:val="24"/>
              </w:rPr>
              <w:t>определить,</w:t>
            </w:r>
            <w:r w:rsidRPr="00343D24">
              <w:rPr>
                <w:iCs/>
                <w:spacing w:val="0"/>
                <w:sz w:val="24"/>
              </w:rPr>
              <w:t xml:space="preserve"> как осмысленную способность, потенциал и опыт личности в осуществлении сложных экологосообразных видов действий, а экологическую компетенцию, соответственно, – как соответствующее нормативное требование к содержанию данной способности, потенциала, опыта.</w:t>
            </w:r>
          </w:p>
          <w:p w:rsidR="0020279C" w:rsidRPr="00343D24" w:rsidRDefault="006A01B9" w:rsidP="00E379A3">
            <w:pPr>
              <w:ind w:firstLine="517"/>
              <w:jc w:val="both"/>
              <w:rPr>
                <w:iCs/>
                <w:spacing w:val="0"/>
                <w:sz w:val="24"/>
              </w:rPr>
            </w:pPr>
            <w:r w:rsidRPr="00343D24">
              <w:rPr>
                <w:iCs/>
                <w:spacing w:val="0"/>
                <w:sz w:val="24"/>
              </w:rPr>
              <w:t>Формирование экологического образования предполагает системный подход к постановке и решению задач экологического образования, воспитания, развития личности и сочетание индивидуальных, групповых, массовых форм работы, индивидуального и коллективного творчества, совместного творчества педагога, обучающихся и социальных партнеров.</w:t>
            </w:r>
          </w:p>
          <w:p w:rsidR="00925958" w:rsidRPr="00343D24" w:rsidRDefault="00925958" w:rsidP="00E379A3">
            <w:pPr>
              <w:ind w:firstLine="517"/>
              <w:jc w:val="both"/>
              <w:rPr>
                <w:spacing w:val="0"/>
                <w:sz w:val="24"/>
              </w:rPr>
            </w:pPr>
            <w:r w:rsidRPr="00343D24">
              <w:rPr>
                <w:iCs/>
                <w:spacing w:val="0"/>
                <w:sz w:val="24"/>
              </w:rPr>
              <w:t xml:space="preserve">Базируясь на всех составляющих векторов развития </w:t>
            </w:r>
            <w:r w:rsidR="002B50C8" w:rsidRPr="00343D24">
              <w:rPr>
                <w:iCs/>
                <w:spacing w:val="0"/>
                <w:sz w:val="24"/>
              </w:rPr>
              <w:t xml:space="preserve">Проектов,мы отрабатываем показатели </w:t>
            </w:r>
            <w:r w:rsidR="002B50C8" w:rsidRPr="00343D24">
              <w:rPr>
                <w:bCs/>
                <w:spacing w:val="0"/>
                <w:sz w:val="24"/>
              </w:rPr>
              <w:t>эмоциональной осведомленности участников, учитывая</w:t>
            </w:r>
            <w:r w:rsidR="002B50C8" w:rsidRPr="00343D24">
              <w:rPr>
                <w:spacing w:val="0"/>
                <w:sz w:val="24"/>
              </w:rPr>
              <w:t>осознание и понимание эмоций</w:t>
            </w:r>
            <w:r w:rsidR="00381646" w:rsidRPr="00343D24">
              <w:rPr>
                <w:spacing w:val="0"/>
                <w:sz w:val="24"/>
              </w:rPr>
              <w:t>, у</w:t>
            </w:r>
            <w:r w:rsidR="00381646" w:rsidRPr="00343D24">
              <w:rPr>
                <w:bCs/>
                <w:spacing w:val="0"/>
                <w:sz w:val="24"/>
              </w:rPr>
              <w:t>правление</w:t>
            </w:r>
            <w:r w:rsidR="002B50C8" w:rsidRPr="00343D24">
              <w:rPr>
                <w:bCs/>
                <w:spacing w:val="0"/>
                <w:sz w:val="24"/>
              </w:rPr>
              <w:t xml:space="preserve"> эмоциями</w:t>
            </w:r>
            <w:r w:rsidR="00381646" w:rsidRPr="00343D24">
              <w:rPr>
                <w:spacing w:val="0"/>
                <w:sz w:val="24"/>
              </w:rPr>
              <w:t xml:space="preserve"> обучающихся, развитие у них эмоциональной гибкости,</w:t>
            </w:r>
            <w:r w:rsidR="00381646" w:rsidRPr="00343D24">
              <w:rPr>
                <w:bCs/>
                <w:spacing w:val="0"/>
                <w:sz w:val="24"/>
              </w:rPr>
              <w:t xml:space="preserve"> самомотивации, эмпатии,</w:t>
            </w:r>
            <w:r w:rsidR="00381646" w:rsidRPr="00343D24">
              <w:rPr>
                <w:spacing w:val="0"/>
                <w:sz w:val="24"/>
              </w:rPr>
              <w:t xml:space="preserve"> умения</w:t>
            </w:r>
            <w:r w:rsidR="002B50C8" w:rsidRPr="00343D24">
              <w:rPr>
                <w:spacing w:val="0"/>
                <w:sz w:val="24"/>
              </w:rPr>
              <w:t xml:space="preserve"> воздействовать на эмоциональное состояние других людей.</w:t>
            </w:r>
          </w:p>
          <w:p w:rsidR="00B457B2" w:rsidRPr="00343D24" w:rsidRDefault="00B457B2" w:rsidP="00E379A3">
            <w:pPr>
              <w:ind w:firstLine="517"/>
              <w:jc w:val="both"/>
              <w:rPr>
                <w:spacing w:val="0"/>
                <w:sz w:val="24"/>
              </w:rPr>
            </w:pPr>
            <w:r w:rsidRPr="00343D24">
              <w:rPr>
                <w:spacing w:val="0"/>
                <w:sz w:val="24"/>
              </w:rPr>
              <w:t>Многолетний опыт реализации Проектов демонстрирует вовлеченность детей и молодёжи в проектную деятельность как средство формирования познавательной активности и инициативы к достижению сознательно поставленных целей.</w:t>
            </w:r>
          </w:p>
        </w:tc>
      </w:tr>
    </w:tbl>
    <w:p w:rsidR="00C109F7" w:rsidRPr="00343D24" w:rsidRDefault="00C109F7" w:rsidP="00E379A3">
      <w:pPr>
        <w:tabs>
          <w:tab w:val="left" w:pos="4215"/>
        </w:tabs>
        <w:spacing w:after="200"/>
        <w:jc w:val="both"/>
        <w:rPr>
          <w:sz w:val="24"/>
        </w:rPr>
      </w:pPr>
    </w:p>
    <w:p w:rsidR="00773AB6" w:rsidRPr="00343D24" w:rsidRDefault="00773AB6" w:rsidP="00E379A3">
      <w:pPr>
        <w:shd w:val="clear" w:color="auto" w:fill="FFFFFF"/>
        <w:spacing w:line="276" w:lineRule="auto"/>
        <w:ind w:right="-994"/>
        <w:jc w:val="both"/>
        <w:rPr>
          <w:b/>
          <w:bCs/>
          <w:spacing w:val="-1"/>
          <w:sz w:val="24"/>
        </w:rPr>
      </w:pPr>
      <w:r w:rsidRPr="00343D24">
        <w:rPr>
          <w:b/>
          <w:bCs/>
          <w:spacing w:val="-1"/>
          <w:sz w:val="24"/>
        </w:rPr>
        <w:lastRenderedPageBreak/>
        <w:t>Мониторинг</w:t>
      </w:r>
      <w:r w:rsidR="00B457B2" w:rsidRPr="00343D24">
        <w:rPr>
          <w:b/>
          <w:bCs/>
          <w:spacing w:val="-1"/>
          <w:sz w:val="24"/>
        </w:rPr>
        <w:t>овые исследования по</w:t>
      </w:r>
      <w:r w:rsidRPr="00343D24">
        <w:rPr>
          <w:b/>
          <w:bCs/>
          <w:spacing w:val="-1"/>
          <w:sz w:val="24"/>
        </w:rPr>
        <w:t xml:space="preserve"> сформированности эмоционального интеллекта</w:t>
      </w:r>
    </w:p>
    <w:p w:rsidR="00773AB6" w:rsidRPr="00343D24" w:rsidRDefault="00773AB6" w:rsidP="00E379A3">
      <w:pPr>
        <w:shd w:val="clear" w:color="auto" w:fill="FFFFFF"/>
        <w:spacing w:line="276" w:lineRule="auto"/>
        <w:ind w:right="-994" w:hanging="142"/>
        <w:jc w:val="both"/>
        <w:rPr>
          <w:b/>
          <w:bCs/>
          <w:spacing w:val="-1"/>
          <w:sz w:val="24"/>
        </w:rPr>
      </w:pPr>
      <w:r w:rsidRPr="00343D24">
        <w:rPr>
          <w:b/>
          <w:bCs/>
          <w:spacing w:val="-1"/>
          <w:sz w:val="24"/>
        </w:rPr>
        <w:t>обучающ</w:t>
      </w:r>
      <w:r w:rsidR="00B457B2" w:rsidRPr="00343D24">
        <w:rPr>
          <w:b/>
          <w:bCs/>
          <w:spacing w:val="-1"/>
          <w:sz w:val="24"/>
        </w:rPr>
        <w:t>ихся, участвующих в реализации П</w:t>
      </w:r>
      <w:r w:rsidRPr="00343D24">
        <w:rPr>
          <w:b/>
          <w:bCs/>
          <w:spacing w:val="-1"/>
          <w:sz w:val="24"/>
        </w:rPr>
        <w:t>роектов за три года</w:t>
      </w:r>
    </w:p>
    <w:p w:rsidR="00773AB6" w:rsidRPr="00343D24" w:rsidRDefault="00773AB6" w:rsidP="00E379A3">
      <w:pPr>
        <w:shd w:val="clear" w:color="auto" w:fill="FFFFFF"/>
        <w:spacing w:line="276" w:lineRule="auto"/>
        <w:ind w:right="-994" w:hanging="284"/>
        <w:jc w:val="both"/>
        <w:rPr>
          <w:bCs/>
          <w:spacing w:val="-1"/>
          <w:sz w:val="24"/>
        </w:rPr>
      </w:pPr>
      <w:r w:rsidRPr="00343D24">
        <w:rPr>
          <w:bCs/>
          <w:spacing w:val="-1"/>
          <w:sz w:val="24"/>
        </w:rPr>
        <w:t>(2020-2021 уч. год, 2021-2</w:t>
      </w:r>
      <w:r w:rsidR="007F3339" w:rsidRPr="00343D24">
        <w:rPr>
          <w:bCs/>
          <w:spacing w:val="-1"/>
          <w:sz w:val="24"/>
        </w:rPr>
        <w:t>022 уч. год, 2022-2023 уч. год)</w:t>
      </w:r>
    </w:p>
    <w:p w:rsidR="00773AB6" w:rsidRPr="00343D24" w:rsidRDefault="00773AB6" w:rsidP="00E379A3">
      <w:pPr>
        <w:spacing w:line="276" w:lineRule="auto"/>
        <w:ind w:firstLine="426"/>
        <w:jc w:val="both"/>
        <w:rPr>
          <w:color w:val="000000"/>
          <w:spacing w:val="0"/>
          <w:sz w:val="24"/>
          <w:shd w:val="clear" w:color="auto" w:fill="FFFFFF"/>
        </w:rPr>
      </w:pPr>
      <w:r w:rsidRPr="00343D24">
        <w:rPr>
          <w:b/>
          <w:color w:val="000000"/>
          <w:spacing w:val="0"/>
          <w:sz w:val="24"/>
        </w:rPr>
        <w:t>Цель</w:t>
      </w:r>
      <w:r w:rsidRPr="00343D24">
        <w:rPr>
          <w:color w:val="000000"/>
          <w:spacing w:val="0"/>
          <w:sz w:val="24"/>
        </w:rPr>
        <w:t xml:space="preserve">: </w:t>
      </w:r>
      <w:r w:rsidR="00B457B2" w:rsidRPr="00343D24">
        <w:rPr>
          <w:color w:val="000000"/>
          <w:spacing w:val="0"/>
          <w:sz w:val="24"/>
          <w:shd w:val="clear" w:color="auto" w:fill="FFFFFF"/>
        </w:rPr>
        <w:t xml:space="preserve">изучение </w:t>
      </w:r>
      <w:r w:rsidRPr="00343D24">
        <w:rPr>
          <w:color w:val="000000"/>
          <w:spacing w:val="0"/>
          <w:sz w:val="24"/>
          <w:shd w:val="clear" w:color="auto" w:fill="FFFFFF"/>
        </w:rPr>
        <w:t>личностного развития</w:t>
      </w:r>
      <w:r w:rsidR="00B457B2" w:rsidRPr="00343D24">
        <w:rPr>
          <w:color w:val="000000"/>
          <w:spacing w:val="0"/>
          <w:sz w:val="24"/>
          <w:shd w:val="clear" w:color="auto" w:fill="FFFFFF"/>
        </w:rPr>
        <w:t xml:space="preserve"> школьников</w:t>
      </w:r>
      <w:r w:rsidR="002D68A6" w:rsidRPr="00343D24">
        <w:rPr>
          <w:color w:val="000000"/>
          <w:spacing w:val="0"/>
          <w:sz w:val="24"/>
          <w:shd w:val="clear" w:color="auto" w:fill="FFFFFF"/>
        </w:rPr>
        <w:t xml:space="preserve">, </w:t>
      </w:r>
      <w:r w:rsidR="00B457B2" w:rsidRPr="00343D24">
        <w:rPr>
          <w:color w:val="000000"/>
          <w:spacing w:val="0"/>
          <w:sz w:val="24"/>
          <w:shd w:val="clear" w:color="auto" w:fill="FFFFFF"/>
        </w:rPr>
        <w:t>участников Проектов</w:t>
      </w:r>
      <w:r w:rsidR="002D68A6" w:rsidRPr="00343D24">
        <w:rPr>
          <w:color w:val="000000"/>
          <w:spacing w:val="0"/>
          <w:sz w:val="24"/>
          <w:shd w:val="clear" w:color="auto" w:fill="FFFFFF"/>
        </w:rPr>
        <w:t>, через управление эмоциями</w:t>
      </w:r>
      <w:r w:rsidRPr="00343D24">
        <w:rPr>
          <w:color w:val="000000"/>
          <w:spacing w:val="0"/>
          <w:sz w:val="24"/>
          <w:shd w:val="clear" w:color="auto" w:fill="FFFFFF"/>
        </w:rPr>
        <w:t>.</w:t>
      </w:r>
    </w:p>
    <w:p w:rsidR="00097C0C" w:rsidRPr="00343D24" w:rsidRDefault="00097C0C" w:rsidP="00E379A3">
      <w:pPr>
        <w:spacing w:line="276" w:lineRule="auto"/>
        <w:ind w:firstLine="426"/>
        <w:jc w:val="both"/>
        <w:rPr>
          <w:color w:val="000000"/>
          <w:spacing w:val="0"/>
          <w:sz w:val="24"/>
          <w:shd w:val="clear" w:color="auto" w:fill="FFFFFF"/>
        </w:rPr>
      </w:pPr>
      <w:r w:rsidRPr="00343D24">
        <w:rPr>
          <w:color w:val="000000"/>
          <w:spacing w:val="0"/>
          <w:sz w:val="24"/>
          <w:shd w:val="clear" w:color="auto" w:fill="FFFFFF"/>
        </w:rPr>
        <w:t>В мониторинге принимали участие школьники-эковолонтеры, реализующие проекты «Мы в ответе за тех, кого приручили» и «Красная книга глазами детей» музея «Отражение», расположенного на базе МБОУ «Талинская СОШ».</w:t>
      </w:r>
    </w:p>
    <w:p w:rsidR="00773AB6" w:rsidRPr="00343D24" w:rsidRDefault="00C754C1" w:rsidP="00E379A3">
      <w:pPr>
        <w:spacing w:line="276" w:lineRule="auto"/>
        <w:ind w:firstLine="426"/>
        <w:jc w:val="both"/>
        <w:rPr>
          <w:color w:val="000000"/>
          <w:spacing w:val="0"/>
          <w:sz w:val="24"/>
        </w:rPr>
      </w:pPr>
      <w:r w:rsidRPr="00343D24">
        <w:rPr>
          <w:color w:val="000000"/>
          <w:spacing w:val="0"/>
          <w:sz w:val="24"/>
          <w:shd w:val="clear" w:color="auto" w:fill="FFFFFF"/>
        </w:rPr>
        <w:t xml:space="preserve">В 2020-2021 учебном году в деятельность по проектам были вовлечены – 46 обучающихся; </w:t>
      </w:r>
      <w:r w:rsidRPr="00343D24">
        <w:rPr>
          <w:color w:val="000000"/>
          <w:spacing w:val="0"/>
          <w:sz w:val="24"/>
        </w:rPr>
        <w:t>в 2021-2022 учебном</w:t>
      </w:r>
      <w:r w:rsidR="00773AB6" w:rsidRPr="00343D24">
        <w:rPr>
          <w:color w:val="000000"/>
          <w:spacing w:val="0"/>
          <w:sz w:val="24"/>
        </w:rPr>
        <w:t xml:space="preserve"> го</w:t>
      </w:r>
      <w:r w:rsidRPr="00343D24">
        <w:rPr>
          <w:color w:val="000000"/>
          <w:spacing w:val="0"/>
          <w:sz w:val="24"/>
        </w:rPr>
        <w:t>ду – 53 ученика, в 2022-2023 учебном</w:t>
      </w:r>
      <w:r w:rsidR="00773AB6" w:rsidRPr="00343D24">
        <w:rPr>
          <w:color w:val="000000"/>
          <w:spacing w:val="0"/>
          <w:sz w:val="24"/>
        </w:rPr>
        <w:t xml:space="preserve"> году – 58 учеников.</w:t>
      </w:r>
    </w:p>
    <w:p w:rsidR="00C754C1" w:rsidRPr="00343D24" w:rsidRDefault="00C754C1" w:rsidP="00E379A3">
      <w:pPr>
        <w:spacing w:line="276" w:lineRule="auto"/>
        <w:ind w:firstLine="426"/>
        <w:jc w:val="both"/>
        <w:rPr>
          <w:color w:val="000000"/>
          <w:spacing w:val="0"/>
          <w:sz w:val="24"/>
        </w:rPr>
      </w:pPr>
      <w:r w:rsidRPr="00343D24">
        <w:rPr>
          <w:color w:val="000000"/>
          <w:spacing w:val="0"/>
          <w:sz w:val="24"/>
        </w:rPr>
        <w:t>Таблица 1</w:t>
      </w:r>
    </w:p>
    <w:p w:rsidR="00C754C1" w:rsidRPr="00343D24" w:rsidRDefault="00C754C1" w:rsidP="00E379A3">
      <w:pPr>
        <w:spacing w:line="276" w:lineRule="auto"/>
        <w:ind w:firstLine="426"/>
        <w:jc w:val="both"/>
        <w:rPr>
          <w:color w:val="000000"/>
          <w:spacing w:val="0"/>
          <w:sz w:val="24"/>
        </w:rPr>
      </w:pPr>
      <w:r w:rsidRPr="00343D24">
        <w:rPr>
          <w:color w:val="000000"/>
          <w:spacing w:val="0"/>
          <w:sz w:val="24"/>
        </w:rPr>
        <w:t>Участники проектной деятельности</w:t>
      </w:r>
    </w:p>
    <w:p w:rsidR="00C754C1" w:rsidRPr="00343D24" w:rsidRDefault="00C754C1" w:rsidP="00E379A3">
      <w:pPr>
        <w:spacing w:line="276" w:lineRule="auto"/>
        <w:ind w:firstLine="426"/>
        <w:jc w:val="both"/>
        <w:rPr>
          <w:color w:val="000000"/>
          <w:spacing w:val="0"/>
          <w:sz w:val="24"/>
        </w:rPr>
      </w:pPr>
      <w:r w:rsidRPr="00343D24">
        <w:rPr>
          <w:color w:val="000000"/>
          <w:spacing w:val="0"/>
          <w:sz w:val="24"/>
        </w:rPr>
        <w:t>в 2022 – 2023 учебном году</w:t>
      </w:r>
    </w:p>
    <w:p w:rsidR="00C754C1" w:rsidRPr="00343D24" w:rsidRDefault="00C754C1" w:rsidP="00E379A3">
      <w:pPr>
        <w:spacing w:line="276" w:lineRule="auto"/>
        <w:ind w:firstLine="426"/>
        <w:jc w:val="both"/>
        <w:rPr>
          <w:color w:val="000000"/>
          <w:spacing w:val="0"/>
          <w:sz w:val="24"/>
        </w:rPr>
      </w:pPr>
    </w:p>
    <w:tbl>
      <w:tblPr>
        <w:tblStyle w:val="4"/>
        <w:tblW w:w="0" w:type="auto"/>
        <w:jc w:val="center"/>
        <w:tblLook w:val="04A0"/>
      </w:tblPr>
      <w:tblGrid>
        <w:gridCol w:w="622"/>
        <w:gridCol w:w="3737"/>
        <w:gridCol w:w="2694"/>
      </w:tblGrid>
      <w:tr w:rsidR="00773AB6" w:rsidRPr="00343D24" w:rsidTr="00773AB6">
        <w:trPr>
          <w:trHeight w:val="275"/>
          <w:jc w:val="center"/>
        </w:trPr>
        <w:tc>
          <w:tcPr>
            <w:tcW w:w="622" w:type="dxa"/>
            <w:tcBorders>
              <w:top w:val="single" w:sz="4" w:space="0" w:color="000000"/>
              <w:left w:val="single" w:sz="4" w:space="0" w:color="000000"/>
              <w:bottom w:val="single" w:sz="4" w:space="0" w:color="000000"/>
              <w:right w:val="single" w:sz="4" w:space="0" w:color="000000"/>
            </w:tcBorders>
            <w:hideMark/>
          </w:tcPr>
          <w:p w:rsidR="00773AB6" w:rsidRPr="00343D24" w:rsidRDefault="00773AB6" w:rsidP="00E379A3">
            <w:pPr>
              <w:jc w:val="both"/>
              <w:rPr>
                <w:color w:val="000000"/>
                <w:spacing w:val="0"/>
                <w:sz w:val="24"/>
              </w:rPr>
            </w:pPr>
            <w:r w:rsidRPr="00343D24">
              <w:rPr>
                <w:color w:val="000000"/>
                <w:spacing w:val="0"/>
                <w:sz w:val="24"/>
              </w:rPr>
              <w:t>№ п-п</w:t>
            </w:r>
          </w:p>
        </w:tc>
        <w:tc>
          <w:tcPr>
            <w:tcW w:w="3737" w:type="dxa"/>
            <w:tcBorders>
              <w:top w:val="single" w:sz="4" w:space="0" w:color="000000"/>
              <w:left w:val="single" w:sz="4" w:space="0" w:color="000000"/>
              <w:bottom w:val="single" w:sz="4" w:space="0" w:color="000000"/>
              <w:right w:val="single" w:sz="4" w:space="0" w:color="000000"/>
            </w:tcBorders>
            <w:hideMark/>
          </w:tcPr>
          <w:p w:rsidR="00773AB6" w:rsidRPr="00343D24" w:rsidRDefault="00773AB6" w:rsidP="00E379A3">
            <w:pPr>
              <w:jc w:val="both"/>
              <w:rPr>
                <w:color w:val="000000"/>
                <w:spacing w:val="0"/>
                <w:sz w:val="24"/>
              </w:rPr>
            </w:pPr>
            <w:r w:rsidRPr="00343D24">
              <w:rPr>
                <w:color w:val="000000"/>
                <w:spacing w:val="0"/>
                <w:sz w:val="24"/>
              </w:rPr>
              <w:t>Класс</w:t>
            </w:r>
          </w:p>
        </w:tc>
        <w:tc>
          <w:tcPr>
            <w:tcW w:w="2694" w:type="dxa"/>
            <w:tcBorders>
              <w:top w:val="single" w:sz="4" w:space="0" w:color="000000"/>
              <w:left w:val="single" w:sz="4" w:space="0" w:color="000000"/>
              <w:bottom w:val="single" w:sz="4" w:space="0" w:color="000000"/>
              <w:right w:val="single" w:sz="4" w:space="0" w:color="000000"/>
            </w:tcBorders>
            <w:hideMark/>
          </w:tcPr>
          <w:p w:rsidR="00773AB6" w:rsidRPr="00343D24" w:rsidRDefault="00773AB6" w:rsidP="00E379A3">
            <w:pPr>
              <w:jc w:val="both"/>
              <w:rPr>
                <w:color w:val="000000"/>
                <w:spacing w:val="0"/>
                <w:sz w:val="24"/>
              </w:rPr>
            </w:pPr>
            <w:r w:rsidRPr="00343D24">
              <w:rPr>
                <w:color w:val="000000"/>
                <w:spacing w:val="0"/>
                <w:sz w:val="24"/>
              </w:rPr>
              <w:t>Количество</w:t>
            </w:r>
          </w:p>
        </w:tc>
      </w:tr>
      <w:tr w:rsidR="00773AB6" w:rsidRPr="00343D24" w:rsidTr="00773AB6">
        <w:trPr>
          <w:trHeight w:val="259"/>
          <w:jc w:val="center"/>
        </w:trPr>
        <w:tc>
          <w:tcPr>
            <w:tcW w:w="622" w:type="dxa"/>
            <w:tcBorders>
              <w:top w:val="single" w:sz="4" w:space="0" w:color="000000"/>
              <w:left w:val="single" w:sz="4" w:space="0" w:color="000000"/>
              <w:bottom w:val="single" w:sz="4" w:space="0" w:color="000000"/>
              <w:right w:val="single" w:sz="4" w:space="0" w:color="000000"/>
            </w:tcBorders>
            <w:hideMark/>
          </w:tcPr>
          <w:p w:rsidR="00773AB6" w:rsidRPr="00343D24" w:rsidRDefault="00773AB6" w:rsidP="00E379A3">
            <w:pPr>
              <w:jc w:val="both"/>
              <w:rPr>
                <w:color w:val="000000"/>
                <w:spacing w:val="0"/>
                <w:sz w:val="24"/>
              </w:rPr>
            </w:pPr>
            <w:r w:rsidRPr="00343D24">
              <w:rPr>
                <w:color w:val="000000"/>
                <w:spacing w:val="0"/>
                <w:sz w:val="24"/>
              </w:rPr>
              <w:t>1</w:t>
            </w:r>
          </w:p>
        </w:tc>
        <w:tc>
          <w:tcPr>
            <w:tcW w:w="3737" w:type="dxa"/>
            <w:tcBorders>
              <w:top w:val="single" w:sz="4" w:space="0" w:color="000000"/>
              <w:left w:val="single" w:sz="4" w:space="0" w:color="000000"/>
              <w:bottom w:val="single" w:sz="4" w:space="0" w:color="000000"/>
              <w:right w:val="single" w:sz="4" w:space="0" w:color="000000"/>
            </w:tcBorders>
            <w:hideMark/>
          </w:tcPr>
          <w:p w:rsidR="00773AB6" w:rsidRPr="00343D24" w:rsidRDefault="00773AB6" w:rsidP="00E379A3">
            <w:pPr>
              <w:jc w:val="both"/>
              <w:rPr>
                <w:color w:val="000000"/>
                <w:spacing w:val="0"/>
                <w:sz w:val="24"/>
              </w:rPr>
            </w:pPr>
            <w:r w:rsidRPr="00343D24">
              <w:rPr>
                <w:color w:val="000000"/>
                <w:spacing w:val="0"/>
                <w:sz w:val="24"/>
              </w:rPr>
              <w:t>6 класс - «экокласс»</w:t>
            </w:r>
          </w:p>
        </w:tc>
        <w:tc>
          <w:tcPr>
            <w:tcW w:w="2694" w:type="dxa"/>
            <w:tcBorders>
              <w:top w:val="single" w:sz="4" w:space="0" w:color="000000"/>
              <w:left w:val="single" w:sz="4" w:space="0" w:color="000000"/>
              <w:bottom w:val="single" w:sz="4" w:space="0" w:color="000000"/>
              <w:right w:val="single" w:sz="4" w:space="0" w:color="000000"/>
            </w:tcBorders>
            <w:hideMark/>
          </w:tcPr>
          <w:p w:rsidR="00773AB6" w:rsidRPr="00343D24" w:rsidRDefault="00773AB6" w:rsidP="00E379A3">
            <w:pPr>
              <w:jc w:val="both"/>
              <w:rPr>
                <w:color w:val="000000"/>
                <w:spacing w:val="0"/>
                <w:sz w:val="24"/>
              </w:rPr>
            </w:pPr>
            <w:r w:rsidRPr="00343D24">
              <w:rPr>
                <w:color w:val="000000"/>
                <w:spacing w:val="0"/>
                <w:sz w:val="24"/>
              </w:rPr>
              <w:t>15</w:t>
            </w:r>
          </w:p>
        </w:tc>
      </w:tr>
      <w:tr w:rsidR="00773AB6" w:rsidRPr="00343D24" w:rsidTr="00773AB6">
        <w:trPr>
          <w:trHeight w:val="291"/>
          <w:jc w:val="center"/>
        </w:trPr>
        <w:tc>
          <w:tcPr>
            <w:tcW w:w="622" w:type="dxa"/>
            <w:tcBorders>
              <w:top w:val="single" w:sz="4" w:space="0" w:color="000000"/>
              <w:left w:val="single" w:sz="4" w:space="0" w:color="000000"/>
              <w:bottom w:val="single" w:sz="4" w:space="0" w:color="000000"/>
              <w:right w:val="single" w:sz="4" w:space="0" w:color="000000"/>
            </w:tcBorders>
            <w:hideMark/>
          </w:tcPr>
          <w:p w:rsidR="00773AB6" w:rsidRPr="00343D24" w:rsidRDefault="00773AB6" w:rsidP="00E379A3">
            <w:pPr>
              <w:jc w:val="both"/>
              <w:rPr>
                <w:color w:val="000000"/>
                <w:spacing w:val="0"/>
                <w:sz w:val="24"/>
              </w:rPr>
            </w:pPr>
            <w:r w:rsidRPr="00343D24">
              <w:rPr>
                <w:color w:val="000000"/>
                <w:spacing w:val="0"/>
                <w:sz w:val="24"/>
              </w:rPr>
              <w:t>2</w:t>
            </w:r>
          </w:p>
        </w:tc>
        <w:tc>
          <w:tcPr>
            <w:tcW w:w="3737" w:type="dxa"/>
            <w:tcBorders>
              <w:top w:val="single" w:sz="4" w:space="0" w:color="000000"/>
              <w:left w:val="single" w:sz="4" w:space="0" w:color="000000"/>
              <w:bottom w:val="single" w:sz="4" w:space="0" w:color="000000"/>
              <w:right w:val="single" w:sz="4" w:space="0" w:color="000000"/>
            </w:tcBorders>
            <w:hideMark/>
          </w:tcPr>
          <w:p w:rsidR="00773AB6" w:rsidRPr="00343D24" w:rsidRDefault="00773AB6" w:rsidP="00E379A3">
            <w:pPr>
              <w:jc w:val="both"/>
              <w:rPr>
                <w:color w:val="000000"/>
                <w:spacing w:val="0"/>
                <w:sz w:val="24"/>
              </w:rPr>
            </w:pPr>
            <w:r w:rsidRPr="00343D24">
              <w:rPr>
                <w:color w:val="000000"/>
                <w:spacing w:val="0"/>
                <w:sz w:val="24"/>
              </w:rPr>
              <w:t>7 класс - кадеты</w:t>
            </w:r>
          </w:p>
        </w:tc>
        <w:tc>
          <w:tcPr>
            <w:tcW w:w="2694" w:type="dxa"/>
            <w:tcBorders>
              <w:top w:val="single" w:sz="4" w:space="0" w:color="000000"/>
              <w:left w:val="single" w:sz="4" w:space="0" w:color="000000"/>
              <w:bottom w:val="single" w:sz="4" w:space="0" w:color="000000"/>
              <w:right w:val="single" w:sz="4" w:space="0" w:color="000000"/>
            </w:tcBorders>
            <w:hideMark/>
          </w:tcPr>
          <w:p w:rsidR="00773AB6" w:rsidRPr="00343D24" w:rsidRDefault="00773AB6" w:rsidP="00E379A3">
            <w:pPr>
              <w:jc w:val="both"/>
              <w:rPr>
                <w:color w:val="000000"/>
                <w:spacing w:val="0"/>
                <w:sz w:val="24"/>
              </w:rPr>
            </w:pPr>
            <w:r w:rsidRPr="00343D24">
              <w:rPr>
                <w:color w:val="000000"/>
                <w:spacing w:val="0"/>
                <w:sz w:val="24"/>
              </w:rPr>
              <w:t>21</w:t>
            </w:r>
          </w:p>
        </w:tc>
      </w:tr>
      <w:tr w:rsidR="00773AB6" w:rsidRPr="00343D24" w:rsidTr="00773AB6">
        <w:trPr>
          <w:trHeight w:val="291"/>
          <w:jc w:val="center"/>
        </w:trPr>
        <w:tc>
          <w:tcPr>
            <w:tcW w:w="622" w:type="dxa"/>
            <w:tcBorders>
              <w:top w:val="single" w:sz="4" w:space="0" w:color="000000"/>
              <w:left w:val="single" w:sz="4" w:space="0" w:color="000000"/>
              <w:bottom w:val="single" w:sz="4" w:space="0" w:color="000000"/>
              <w:right w:val="single" w:sz="4" w:space="0" w:color="000000"/>
            </w:tcBorders>
            <w:hideMark/>
          </w:tcPr>
          <w:p w:rsidR="00773AB6" w:rsidRPr="00343D24" w:rsidRDefault="00773AB6" w:rsidP="00E379A3">
            <w:pPr>
              <w:jc w:val="both"/>
              <w:rPr>
                <w:color w:val="000000"/>
                <w:spacing w:val="0"/>
                <w:sz w:val="24"/>
              </w:rPr>
            </w:pPr>
            <w:r w:rsidRPr="00343D24">
              <w:rPr>
                <w:color w:val="000000"/>
                <w:spacing w:val="0"/>
                <w:sz w:val="24"/>
              </w:rPr>
              <w:t>3</w:t>
            </w:r>
          </w:p>
        </w:tc>
        <w:tc>
          <w:tcPr>
            <w:tcW w:w="3737" w:type="dxa"/>
            <w:tcBorders>
              <w:top w:val="single" w:sz="4" w:space="0" w:color="000000"/>
              <w:left w:val="single" w:sz="4" w:space="0" w:color="000000"/>
              <w:bottom w:val="single" w:sz="4" w:space="0" w:color="000000"/>
              <w:right w:val="single" w:sz="4" w:space="0" w:color="000000"/>
            </w:tcBorders>
            <w:hideMark/>
          </w:tcPr>
          <w:p w:rsidR="00773AB6" w:rsidRPr="00343D24" w:rsidRDefault="00773AB6" w:rsidP="00E379A3">
            <w:pPr>
              <w:jc w:val="both"/>
              <w:rPr>
                <w:color w:val="000000"/>
                <w:spacing w:val="0"/>
                <w:sz w:val="24"/>
              </w:rPr>
            </w:pPr>
            <w:r w:rsidRPr="00343D24">
              <w:rPr>
                <w:color w:val="000000"/>
                <w:spacing w:val="0"/>
                <w:sz w:val="24"/>
              </w:rPr>
              <w:t>7 класс - кадеты</w:t>
            </w:r>
          </w:p>
        </w:tc>
        <w:tc>
          <w:tcPr>
            <w:tcW w:w="2694" w:type="dxa"/>
            <w:tcBorders>
              <w:top w:val="single" w:sz="4" w:space="0" w:color="000000"/>
              <w:left w:val="single" w:sz="4" w:space="0" w:color="000000"/>
              <w:bottom w:val="single" w:sz="4" w:space="0" w:color="000000"/>
              <w:right w:val="single" w:sz="4" w:space="0" w:color="000000"/>
            </w:tcBorders>
            <w:hideMark/>
          </w:tcPr>
          <w:p w:rsidR="00773AB6" w:rsidRPr="00343D24" w:rsidRDefault="00773AB6" w:rsidP="00E379A3">
            <w:pPr>
              <w:jc w:val="both"/>
              <w:rPr>
                <w:color w:val="000000"/>
                <w:spacing w:val="0"/>
                <w:sz w:val="24"/>
              </w:rPr>
            </w:pPr>
            <w:r w:rsidRPr="00343D24">
              <w:rPr>
                <w:color w:val="000000"/>
                <w:spacing w:val="0"/>
                <w:sz w:val="24"/>
              </w:rPr>
              <w:t>11</w:t>
            </w:r>
          </w:p>
        </w:tc>
      </w:tr>
      <w:tr w:rsidR="00773AB6" w:rsidRPr="00343D24" w:rsidTr="00773AB6">
        <w:trPr>
          <w:trHeight w:val="291"/>
          <w:jc w:val="center"/>
        </w:trPr>
        <w:tc>
          <w:tcPr>
            <w:tcW w:w="622" w:type="dxa"/>
            <w:tcBorders>
              <w:top w:val="single" w:sz="4" w:space="0" w:color="000000"/>
              <w:left w:val="single" w:sz="4" w:space="0" w:color="000000"/>
              <w:bottom w:val="single" w:sz="4" w:space="0" w:color="000000"/>
              <w:right w:val="single" w:sz="4" w:space="0" w:color="000000"/>
            </w:tcBorders>
            <w:hideMark/>
          </w:tcPr>
          <w:p w:rsidR="00773AB6" w:rsidRPr="00343D24" w:rsidRDefault="00773AB6" w:rsidP="00E379A3">
            <w:pPr>
              <w:jc w:val="both"/>
              <w:rPr>
                <w:color w:val="000000"/>
                <w:spacing w:val="0"/>
                <w:sz w:val="24"/>
              </w:rPr>
            </w:pPr>
            <w:r w:rsidRPr="00343D24">
              <w:rPr>
                <w:color w:val="000000"/>
                <w:spacing w:val="0"/>
                <w:sz w:val="24"/>
              </w:rPr>
              <w:t>4</w:t>
            </w:r>
          </w:p>
        </w:tc>
        <w:tc>
          <w:tcPr>
            <w:tcW w:w="3737" w:type="dxa"/>
            <w:tcBorders>
              <w:top w:val="single" w:sz="4" w:space="0" w:color="000000"/>
              <w:left w:val="single" w:sz="4" w:space="0" w:color="000000"/>
              <w:bottom w:val="single" w:sz="4" w:space="0" w:color="000000"/>
              <w:right w:val="single" w:sz="4" w:space="0" w:color="000000"/>
            </w:tcBorders>
            <w:hideMark/>
          </w:tcPr>
          <w:p w:rsidR="00773AB6" w:rsidRPr="00343D24" w:rsidRDefault="00773AB6" w:rsidP="00E379A3">
            <w:pPr>
              <w:jc w:val="both"/>
              <w:rPr>
                <w:color w:val="000000"/>
                <w:spacing w:val="0"/>
                <w:sz w:val="24"/>
              </w:rPr>
            </w:pPr>
            <w:r w:rsidRPr="00343D24">
              <w:rPr>
                <w:color w:val="000000"/>
                <w:spacing w:val="0"/>
                <w:sz w:val="24"/>
              </w:rPr>
              <w:t>7 класс - кадеты</w:t>
            </w:r>
          </w:p>
        </w:tc>
        <w:tc>
          <w:tcPr>
            <w:tcW w:w="2694" w:type="dxa"/>
            <w:tcBorders>
              <w:top w:val="single" w:sz="4" w:space="0" w:color="000000"/>
              <w:left w:val="single" w:sz="4" w:space="0" w:color="000000"/>
              <w:bottom w:val="single" w:sz="4" w:space="0" w:color="000000"/>
              <w:right w:val="single" w:sz="4" w:space="0" w:color="000000"/>
            </w:tcBorders>
            <w:hideMark/>
          </w:tcPr>
          <w:p w:rsidR="00773AB6" w:rsidRPr="00343D24" w:rsidRDefault="00773AB6" w:rsidP="00E379A3">
            <w:pPr>
              <w:jc w:val="both"/>
              <w:rPr>
                <w:color w:val="000000"/>
                <w:spacing w:val="0"/>
                <w:sz w:val="24"/>
              </w:rPr>
            </w:pPr>
            <w:r w:rsidRPr="00343D24">
              <w:rPr>
                <w:color w:val="000000"/>
                <w:spacing w:val="0"/>
                <w:sz w:val="24"/>
              </w:rPr>
              <w:t>11</w:t>
            </w:r>
          </w:p>
        </w:tc>
      </w:tr>
      <w:tr w:rsidR="00773AB6" w:rsidRPr="00343D24" w:rsidTr="00773AB6">
        <w:trPr>
          <w:trHeight w:val="291"/>
          <w:jc w:val="center"/>
        </w:trPr>
        <w:tc>
          <w:tcPr>
            <w:tcW w:w="622" w:type="dxa"/>
            <w:tcBorders>
              <w:top w:val="single" w:sz="4" w:space="0" w:color="000000"/>
              <w:left w:val="single" w:sz="4" w:space="0" w:color="000000"/>
              <w:bottom w:val="single" w:sz="4" w:space="0" w:color="000000"/>
              <w:right w:val="single" w:sz="4" w:space="0" w:color="000000"/>
            </w:tcBorders>
          </w:tcPr>
          <w:p w:rsidR="00773AB6" w:rsidRPr="00343D24" w:rsidRDefault="00773AB6" w:rsidP="00E379A3">
            <w:pPr>
              <w:jc w:val="both"/>
              <w:rPr>
                <w:color w:val="000000"/>
                <w:spacing w:val="0"/>
                <w:sz w:val="24"/>
              </w:rPr>
            </w:pPr>
          </w:p>
        </w:tc>
        <w:tc>
          <w:tcPr>
            <w:tcW w:w="3737" w:type="dxa"/>
            <w:tcBorders>
              <w:top w:val="single" w:sz="4" w:space="0" w:color="000000"/>
              <w:left w:val="single" w:sz="4" w:space="0" w:color="000000"/>
              <w:bottom w:val="single" w:sz="4" w:space="0" w:color="000000"/>
              <w:right w:val="single" w:sz="4" w:space="0" w:color="000000"/>
            </w:tcBorders>
            <w:hideMark/>
          </w:tcPr>
          <w:p w:rsidR="00773AB6" w:rsidRPr="00343D24" w:rsidRDefault="00773AB6" w:rsidP="00E379A3">
            <w:pPr>
              <w:jc w:val="both"/>
              <w:rPr>
                <w:color w:val="000000"/>
                <w:spacing w:val="0"/>
                <w:sz w:val="24"/>
              </w:rPr>
            </w:pPr>
            <w:r w:rsidRPr="00343D24">
              <w:rPr>
                <w:color w:val="000000"/>
                <w:spacing w:val="0"/>
                <w:sz w:val="24"/>
              </w:rPr>
              <w:t>Итого</w:t>
            </w:r>
            <w:r w:rsidR="00C754C1" w:rsidRPr="00343D24">
              <w:rPr>
                <w:color w:val="000000"/>
                <w:spacing w:val="0"/>
                <w:sz w:val="24"/>
              </w:rPr>
              <w:t>:</w:t>
            </w:r>
          </w:p>
        </w:tc>
        <w:tc>
          <w:tcPr>
            <w:tcW w:w="2694" w:type="dxa"/>
            <w:tcBorders>
              <w:top w:val="single" w:sz="4" w:space="0" w:color="000000"/>
              <w:left w:val="single" w:sz="4" w:space="0" w:color="000000"/>
              <w:bottom w:val="single" w:sz="4" w:space="0" w:color="000000"/>
              <w:right w:val="single" w:sz="4" w:space="0" w:color="000000"/>
            </w:tcBorders>
            <w:hideMark/>
          </w:tcPr>
          <w:p w:rsidR="00773AB6" w:rsidRPr="00343D24" w:rsidRDefault="00773AB6" w:rsidP="00E379A3">
            <w:pPr>
              <w:jc w:val="both"/>
              <w:rPr>
                <w:color w:val="000000"/>
                <w:spacing w:val="0"/>
                <w:sz w:val="24"/>
              </w:rPr>
            </w:pPr>
            <w:r w:rsidRPr="00343D24">
              <w:rPr>
                <w:color w:val="000000"/>
                <w:spacing w:val="0"/>
                <w:sz w:val="24"/>
              </w:rPr>
              <w:t>58</w:t>
            </w:r>
          </w:p>
        </w:tc>
      </w:tr>
      <w:tr w:rsidR="00C754C1" w:rsidRPr="00343D24" w:rsidTr="00773AB6">
        <w:trPr>
          <w:trHeight w:val="291"/>
          <w:jc w:val="center"/>
        </w:trPr>
        <w:tc>
          <w:tcPr>
            <w:tcW w:w="622" w:type="dxa"/>
            <w:tcBorders>
              <w:top w:val="single" w:sz="4" w:space="0" w:color="000000"/>
              <w:left w:val="single" w:sz="4" w:space="0" w:color="000000"/>
              <w:bottom w:val="single" w:sz="4" w:space="0" w:color="000000"/>
              <w:right w:val="single" w:sz="4" w:space="0" w:color="000000"/>
            </w:tcBorders>
          </w:tcPr>
          <w:p w:rsidR="00C754C1" w:rsidRPr="00343D24" w:rsidRDefault="00C754C1" w:rsidP="00E379A3">
            <w:pPr>
              <w:jc w:val="both"/>
              <w:rPr>
                <w:color w:val="000000"/>
                <w:spacing w:val="0"/>
                <w:sz w:val="24"/>
              </w:rPr>
            </w:pPr>
          </w:p>
        </w:tc>
        <w:tc>
          <w:tcPr>
            <w:tcW w:w="3737" w:type="dxa"/>
            <w:tcBorders>
              <w:top w:val="single" w:sz="4" w:space="0" w:color="000000"/>
              <w:left w:val="single" w:sz="4" w:space="0" w:color="000000"/>
              <w:bottom w:val="single" w:sz="4" w:space="0" w:color="000000"/>
              <w:right w:val="single" w:sz="4" w:space="0" w:color="000000"/>
            </w:tcBorders>
          </w:tcPr>
          <w:p w:rsidR="00C754C1" w:rsidRPr="00343D24" w:rsidRDefault="00C754C1" w:rsidP="00E379A3">
            <w:pPr>
              <w:jc w:val="both"/>
              <w:rPr>
                <w:color w:val="000000"/>
                <w:spacing w:val="0"/>
                <w:sz w:val="24"/>
              </w:rPr>
            </w:pPr>
          </w:p>
        </w:tc>
        <w:tc>
          <w:tcPr>
            <w:tcW w:w="2694" w:type="dxa"/>
            <w:tcBorders>
              <w:top w:val="single" w:sz="4" w:space="0" w:color="000000"/>
              <w:left w:val="single" w:sz="4" w:space="0" w:color="000000"/>
              <w:bottom w:val="single" w:sz="4" w:space="0" w:color="000000"/>
              <w:right w:val="single" w:sz="4" w:space="0" w:color="000000"/>
            </w:tcBorders>
          </w:tcPr>
          <w:p w:rsidR="00C754C1" w:rsidRPr="00343D24" w:rsidRDefault="00C754C1" w:rsidP="00E379A3">
            <w:pPr>
              <w:jc w:val="both"/>
              <w:rPr>
                <w:color w:val="000000"/>
                <w:spacing w:val="0"/>
                <w:sz w:val="24"/>
              </w:rPr>
            </w:pPr>
          </w:p>
        </w:tc>
      </w:tr>
    </w:tbl>
    <w:p w:rsidR="00C754C1" w:rsidRPr="00343D24" w:rsidRDefault="00C754C1" w:rsidP="00E379A3">
      <w:pPr>
        <w:spacing w:line="276" w:lineRule="auto"/>
        <w:ind w:firstLine="284"/>
        <w:jc w:val="both"/>
        <w:rPr>
          <w:spacing w:val="0"/>
          <w:sz w:val="24"/>
        </w:rPr>
      </w:pPr>
    </w:p>
    <w:p w:rsidR="007F3339" w:rsidRPr="00343D24" w:rsidRDefault="00C754C1" w:rsidP="00E379A3">
      <w:pPr>
        <w:ind w:firstLine="567"/>
        <w:jc w:val="both"/>
        <w:rPr>
          <w:spacing w:val="0"/>
          <w:sz w:val="24"/>
        </w:rPr>
      </w:pPr>
      <w:r w:rsidRPr="00343D24">
        <w:rPr>
          <w:spacing w:val="0"/>
          <w:sz w:val="24"/>
        </w:rPr>
        <w:t>В мониторинговых исследованиях была и</w:t>
      </w:r>
      <w:r w:rsidR="00773AB6" w:rsidRPr="00343D24">
        <w:rPr>
          <w:spacing w:val="0"/>
          <w:sz w:val="24"/>
        </w:rPr>
        <w:t xml:space="preserve">спользована методика Н. </w:t>
      </w:r>
      <w:r w:rsidR="007F3339" w:rsidRPr="00343D24">
        <w:rPr>
          <w:spacing w:val="0"/>
          <w:sz w:val="24"/>
        </w:rPr>
        <w:t>Холла «Эмоциональный интеллект»для выявления способности понимать отношения личности, репрезентируемые в эмоциях и управлять эмоциональной сферой на ос</w:t>
      </w:r>
      <w:r w:rsidR="007F3339" w:rsidRPr="00343D24">
        <w:rPr>
          <w:spacing w:val="0"/>
          <w:sz w:val="24"/>
        </w:rPr>
        <w:softHyphen/>
        <w:t>нове принятия решений.</w:t>
      </w:r>
    </w:p>
    <w:p w:rsidR="007F3339" w:rsidRPr="00343D24" w:rsidRDefault="007F3339" w:rsidP="00E379A3">
      <w:pPr>
        <w:tabs>
          <w:tab w:val="left" w:pos="284"/>
          <w:tab w:val="left" w:pos="6480"/>
        </w:tabs>
        <w:ind w:firstLine="567"/>
        <w:jc w:val="both"/>
        <w:rPr>
          <w:spacing w:val="0"/>
          <w:sz w:val="24"/>
        </w:rPr>
      </w:pPr>
      <w:r w:rsidRPr="00343D24">
        <w:rPr>
          <w:spacing w:val="0"/>
          <w:sz w:val="24"/>
        </w:rPr>
        <w:t>Оценивается эмоциональный интеллект по 5 параметрам:</w:t>
      </w:r>
    </w:p>
    <w:p w:rsidR="00773AB6" w:rsidRPr="00343D24" w:rsidRDefault="007F3339" w:rsidP="00E379A3">
      <w:pPr>
        <w:tabs>
          <w:tab w:val="left" w:pos="284"/>
        </w:tabs>
        <w:spacing w:after="200" w:line="276" w:lineRule="auto"/>
        <w:contextualSpacing/>
        <w:jc w:val="both"/>
        <w:rPr>
          <w:spacing w:val="0"/>
          <w:sz w:val="24"/>
        </w:rPr>
      </w:pPr>
      <w:r w:rsidRPr="00343D24">
        <w:rPr>
          <w:bCs/>
          <w:spacing w:val="0"/>
          <w:sz w:val="24"/>
        </w:rPr>
        <w:t xml:space="preserve">- </w:t>
      </w:r>
      <w:r w:rsidR="00773AB6" w:rsidRPr="00343D24">
        <w:rPr>
          <w:bCs/>
          <w:spacing w:val="0"/>
          <w:sz w:val="24"/>
        </w:rPr>
        <w:t xml:space="preserve">самосознание </w:t>
      </w:r>
      <w:r w:rsidR="00773AB6" w:rsidRPr="00343D24">
        <w:rPr>
          <w:spacing w:val="0"/>
          <w:sz w:val="24"/>
        </w:rPr>
        <w:t>– главная составляющая эмоционального интеллекта человека, знающего свои сильные и слабые стороны и умеющего контролировать эмоции, потребности и побуждения;</w:t>
      </w:r>
    </w:p>
    <w:p w:rsidR="00773AB6" w:rsidRPr="00343D24" w:rsidRDefault="007F3339" w:rsidP="00E379A3">
      <w:pPr>
        <w:tabs>
          <w:tab w:val="left" w:pos="284"/>
        </w:tabs>
        <w:spacing w:after="200" w:line="276" w:lineRule="auto"/>
        <w:contextualSpacing/>
        <w:jc w:val="both"/>
        <w:rPr>
          <w:spacing w:val="0"/>
          <w:sz w:val="24"/>
        </w:rPr>
      </w:pPr>
      <w:r w:rsidRPr="00343D24">
        <w:rPr>
          <w:bCs/>
          <w:spacing w:val="0"/>
          <w:sz w:val="24"/>
        </w:rPr>
        <w:t xml:space="preserve">- </w:t>
      </w:r>
      <w:r w:rsidR="00773AB6" w:rsidRPr="00343D24">
        <w:rPr>
          <w:bCs/>
          <w:spacing w:val="0"/>
          <w:sz w:val="24"/>
        </w:rPr>
        <w:t xml:space="preserve">самоконтроль </w:t>
      </w:r>
      <w:r w:rsidR="00773AB6" w:rsidRPr="00343D24">
        <w:rPr>
          <w:spacing w:val="0"/>
          <w:sz w:val="24"/>
        </w:rPr>
        <w:t>– является следствием самосознания, а способность контролировать собственные эмоции позволяет направить их в нужное русло;</w:t>
      </w:r>
    </w:p>
    <w:p w:rsidR="00773AB6" w:rsidRPr="00343D24" w:rsidRDefault="007F3339" w:rsidP="00E379A3">
      <w:pPr>
        <w:tabs>
          <w:tab w:val="left" w:pos="284"/>
        </w:tabs>
        <w:spacing w:after="200" w:line="276" w:lineRule="auto"/>
        <w:contextualSpacing/>
        <w:jc w:val="both"/>
        <w:rPr>
          <w:spacing w:val="0"/>
          <w:sz w:val="24"/>
        </w:rPr>
      </w:pPr>
      <w:r w:rsidRPr="00343D24">
        <w:rPr>
          <w:spacing w:val="0"/>
          <w:sz w:val="24"/>
        </w:rPr>
        <w:t xml:space="preserve">- </w:t>
      </w:r>
      <w:r w:rsidR="00773AB6" w:rsidRPr="00343D24">
        <w:rPr>
          <w:spacing w:val="0"/>
          <w:sz w:val="24"/>
        </w:rPr>
        <w:t>самомотивация – стремление к достижению цели;</w:t>
      </w:r>
    </w:p>
    <w:p w:rsidR="00773AB6" w:rsidRPr="00343D24" w:rsidRDefault="007F3339" w:rsidP="00E379A3">
      <w:pPr>
        <w:tabs>
          <w:tab w:val="left" w:pos="284"/>
        </w:tabs>
        <w:spacing w:after="200" w:line="276" w:lineRule="auto"/>
        <w:contextualSpacing/>
        <w:jc w:val="both"/>
        <w:rPr>
          <w:spacing w:val="0"/>
          <w:sz w:val="24"/>
        </w:rPr>
      </w:pPr>
      <w:r w:rsidRPr="00343D24">
        <w:rPr>
          <w:spacing w:val="0"/>
          <w:sz w:val="24"/>
        </w:rPr>
        <w:t xml:space="preserve">- </w:t>
      </w:r>
      <w:r w:rsidR="00773AB6" w:rsidRPr="00343D24">
        <w:rPr>
          <w:spacing w:val="0"/>
          <w:sz w:val="24"/>
        </w:rPr>
        <w:t>эмпатия – наличие чувства сострадания и желания помочь окружающим;</w:t>
      </w:r>
    </w:p>
    <w:p w:rsidR="00765C1D" w:rsidRPr="00343D24" w:rsidRDefault="007F3339" w:rsidP="00E379A3">
      <w:pPr>
        <w:spacing w:after="200" w:line="276" w:lineRule="auto"/>
        <w:contextualSpacing/>
        <w:jc w:val="both"/>
        <w:rPr>
          <w:spacing w:val="0"/>
          <w:sz w:val="24"/>
        </w:rPr>
      </w:pPr>
      <w:r w:rsidRPr="00343D24">
        <w:rPr>
          <w:spacing w:val="0"/>
          <w:sz w:val="24"/>
        </w:rPr>
        <w:t xml:space="preserve">- </w:t>
      </w:r>
      <w:r w:rsidR="00773AB6" w:rsidRPr="00343D24">
        <w:rPr>
          <w:spacing w:val="0"/>
          <w:sz w:val="24"/>
        </w:rPr>
        <w:t>навыки взаимодействия</w:t>
      </w:r>
      <w:r w:rsidR="00773AB6" w:rsidRPr="00343D24">
        <w:rPr>
          <w:b/>
          <w:spacing w:val="0"/>
          <w:sz w:val="24"/>
        </w:rPr>
        <w:t xml:space="preserve"> – </w:t>
      </w:r>
      <w:r w:rsidR="00773AB6" w:rsidRPr="00343D24">
        <w:rPr>
          <w:spacing w:val="0"/>
          <w:sz w:val="24"/>
        </w:rPr>
        <w:t>умение работать в группе.</w:t>
      </w:r>
    </w:p>
    <w:p w:rsidR="00765C1D" w:rsidRPr="00343D24" w:rsidRDefault="00765C1D" w:rsidP="00E379A3">
      <w:pPr>
        <w:shd w:val="clear" w:color="auto" w:fill="FFFFFF"/>
        <w:tabs>
          <w:tab w:val="left" w:pos="1980"/>
          <w:tab w:val="right" w:pos="10205"/>
        </w:tabs>
        <w:spacing w:line="276" w:lineRule="auto"/>
        <w:jc w:val="both"/>
        <w:rPr>
          <w:bCs/>
          <w:spacing w:val="-1"/>
          <w:sz w:val="24"/>
        </w:rPr>
      </w:pPr>
    </w:p>
    <w:p w:rsidR="00765C1D" w:rsidRPr="00343D24" w:rsidRDefault="00765C1D" w:rsidP="00E379A3">
      <w:pPr>
        <w:shd w:val="clear" w:color="auto" w:fill="FFFFFF"/>
        <w:tabs>
          <w:tab w:val="left" w:pos="1980"/>
          <w:tab w:val="right" w:pos="10205"/>
        </w:tabs>
        <w:spacing w:line="276" w:lineRule="auto"/>
        <w:jc w:val="both"/>
        <w:rPr>
          <w:bCs/>
          <w:spacing w:val="-1"/>
          <w:sz w:val="24"/>
        </w:rPr>
      </w:pPr>
      <w:r w:rsidRPr="00343D24">
        <w:rPr>
          <w:noProof/>
          <w:sz w:val="24"/>
        </w:rPr>
        <w:drawing>
          <wp:inline distT="0" distB="0" distL="0" distR="0">
            <wp:extent cx="3873500" cy="2324100"/>
            <wp:effectExtent l="0" t="0" r="0" b="0"/>
            <wp:docPr id="1" name="Рисунок 1" descr="http://psychojournal.ru/uploads/posts/2014-12/1417424686_eq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sychojournal.ru/uploads/posts/2014-12/1417424686_eq_test.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73500" cy="2324100"/>
                    </a:xfrm>
                    <a:prstGeom prst="rect">
                      <a:avLst/>
                    </a:prstGeom>
                    <a:noFill/>
                    <a:ln>
                      <a:noFill/>
                    </a:ln>
                  </pic:spPr>
                </pic:pic>
              </a:graphicData>
            </a:graphic>
          </wp:inline>
        </w:drawing>
      </w:r>
    </w:p>
    <w:p w:rsidR="00765C1D" w:rsidRPr="00343D24" w:rsidRDefault="00765C1D" w:rsidP="00E379A3">
      <w:pPr>
        <w:shd w:val="clear" w:color="auto" w:fill="FFFFFF"/>
        <w:tabs>
          <w:tab w:val="left" w:pos="1980"/>
          <w:tab w:val="right" w:pos="10205"/>
        </w:tabs>
        <w:spacing w:line="276" w:lineRule="auto"/>
        <w:jc w:val="both"/>
        <w:rPr>
          <w:bCs/>
          <w:spacing w:val="-1"/>
          <w:sz w:val="24"/>
        </w:rPr>
      </w:pPr>
    </w:p>
    <w:p w:rsidR="00773AB6" w:rsidRPr="00343D24" w:rsidRDefault="00773AB6" w:rsidP="00E379A3">
      <w:pPr>
        <w:shd w:val="clear" w:color="auto" w:fill="FFFFFF"/>
        <w:tabs>
          <w:tab w:val="left" w:pos="1980"/>
          <w:tab w:val="right" w:pos="10205"/>
        </w:tabs>
        <w:spacing w:line="276" w:lineRule="auto"/>
        <w:jc w:val="both"/>
        <w:rPr>
          <w:bCs/>
          <w:spacing w:val="-1"/>
          <w:sz w:val="24"/>
        </w:rPr>
      </w:pPr>
      <w:r w:rsidRPr="00343D24">
        <w:rPr>
          <w:bCs/>
          <w:spacing w:val="-1"/>
          <w:sz w:val="24"/>
        </w:rPr>
        <w:t>Таблица 2.</w:t>
      </w:r>
    </w:p>
    <w:p w:rsidR="00773AB6" w:rsidRPr="00343D24" w:rsidRDefault="00773AB6" w:rsidP="00E379A3">
      <w:pPr>
        <w:shd w:val="clear" w:color="auto" w:fill="FFFFFF"/>
        <w:spacing w:line="276" w:lineRule="auto"/>
        <w:jc w:val="both"/>
        <w:rPr>
          <w:b/>
          <w:spacing w:val="0"/>
          <w:sz w:val="24"/>
        </w:rPr>
      </w:pPr>
      <w:r w:rsidRPr="00343D24">
        <w:rPr>
          <w:b/>
          <w:spacing w:val="0"/>
          <w:sz w:val="24"/>
        </w:rPr>
        <w:t>Мониторинг составляющих эмо</w:t>
      </w:r>
      <w:r w:rsidR="00765C1D" w:rsidRPr="00343D24">
        <w:rPr>
          <w:b/>
          <w:spacing w:val="0"/>
          <w:sz w:val="24"/>
        </w:rPr>
        <w:t>ционального интеллекта</w:t>
      </w:r>
    </w:p>
    <w:p w:rsidR="00773AB6" w:rsidRPr="00343D24" w:rsidRDefault="00773AB6" w:rsidP="00E379A3">
      <w:pPr>
        <w:shd w:val="clear" w:color="auto" w:fill="FFFFFF"/>
        <w:spacing w:before="250" w:line="276" w:lineRule="auto"/>
        <w:jc w:val="both"/>
        <w:rPr>
          <w:spacing w:val="0"/>
          <w:sz w:val="24"/>
        </w:rPr>
      </w:pPr>
    </w:p>
    <w:tbl>
      <w:tblPr>
        <w:tblW w:w="10159" w:type="dxa"/>
        <w:tblInd w:w="-244" w:type="dxa"/>
        <w:tblLayout w:type="fixed"/>
        <w:tblCellMar>
          <w:left w:w="40" w:type="dxa"/>
          <w:right w:w="40" w:type="dxa"/>
        </w:tblCellMar>
        <w:tblLook w:val="04A0"/>
      </w:tblPr>
      <w:tblGrid>
        <w:gridCol w:w="236"/>
        <w:gridCol w:w="1039"/>
        <w:gridCol w:w="1513"/>
        <w:gridCol w:w="1417"/>
        <w:gridCol w:w="1985"/>
        <w:gridCol w:w="1843"/>
        <w:gridCol w:w="2126"/>
      </w:tblGrid>
      <w:tr w:rsidR="00773AB6" w:rsidRPr="00343D24" w:rsidTr="00773AB6">
        <w:trPr>
          <w:trHeight w:hRule="exact" w:val="701"/>
        </w:trPr>
        <w:tc>
          <w:tcPr>
            <w:tcW w:w="236" w:type="dxa"/>
            <w:tcBorders>
              <w:top w:val="single" w:sz="6" w:space="0" w:color="auto"/>
              <w:left w:val="single" w:sz="6" w:space="0" w:color="auto"/>
              <w:bottom w:val="nil"/>
              <w:right w:val="single" w:sz="6" w:space="0" w:color="auto"/>
            </w:tcBorders>
            <w:shd w:val="clear" w:color="auto" w:fill="FFFFFF"/>
            <w:hideMark/>
          </w:tcPr>
          <w:p w:rsidR="00773AB6" w:rsidRPr="00343D24" w:rsidRDefault="00773AB6" w:rsidP="00E379A3">
            <w:pPr>
              <w:shd w:val="clear" w:color="auto" w:fill="FFFFFF"/>
              <w:ind w:left="5"/>
              <w:jc w:val="both"/>
              <w:rPr>
                <w:spacing w:val="0"/>
                <w:sz w:val="24"/>
              </w:rPr>
            </w:pPr>
            <w:r w:rsidRPr="00343D24">
              <w:rPr>
                <w:spacing w:val="0"/>
                <w:sz w:val="24"/>
              </w:rPr>
              <w:t>№</w:t>
            </w:r>
            <w:r w:rsidRPr="00343D24">
              <w:rPr>
                <w:spacing w:val="-1"/>
                <w:sz w:val="24"/>
              </w:rPr>
              <w:t xml:space="preserve"> п/п</w:t>
            </w:r>
          </w:p>
        </w:tc>
        <w:tc>
          <w:tcPr>
            <w:tcW w:w="1039" w:type="dxa"/>
            <w:tcBorders>
              <w:top w:val="single" w:sz="6" w:space="0" w:color="auto"/>
              <w:left w:val="single" w:sz="6" w:space="0" w:color="auto"/>
              <w:bottom w:val="nil"/>
              <w:right w:val="single" w:sz="6" w:space="0" w:color="auto"/>
            </w:tcBorders>
            <w:shd w:val="clear" w:color="auto" w:fill="FFFFFF"/>
            <w:hideMark/>
          </w:tcPr>
          <w:p w:rsidR="00773AB6" w:rsidRPr="00343D24" w:rsidRDefault="00773AB6" w:rsidP="00E379A3">
            <w:pPr>
              <w:shd w:val="clear" w:color="auto" w:fill="FFFFFF"/>
              <w:jc w:val="both"/>
              <w:rPr>
                <w:spacing w:val="0"/>
                <w:sz w:val="24"/>
              </w:rPr>
            </w:pPr>
            <w:r w:rsidRPr="00343D24">
              <w:rPr>
                <w:spacing w:val="0"/>
                <w:sz w:val="24"/>
              </w:rPr>
              <w:t>Год/ кол-во</w:t>
            </w:r>
          </w:p>
        </w:tc>
        <w:tc>
          <w:tcPr>
            <w:tcW w:w="1513" w:type="dxa"/>
            <w:tcBorders>
              <w:top w:val="single" w:sz="6" w:space="0" w:color="auto"/>
              <w:left w:val="single" w:sz="6" w:space="0" w:color="auto"/>
              <w:bottom w:val="nil"/>
              <w:right w:val="single" w:sz="6" w:space="0" w:color="auto"/>
            </w:tcBorders>
            <w:shd w:val="clear" w:color="auto" w:fill="FFFFFF"/>
            <w:hideMark/>
          </w:tcPr>
          <w:p w:rsidR="00773AB6" w:rsidRPr="00343D24" w:rsidRDefault="00773AB6" w:rsidP="00E379A3">
            <w:pPr>
              <w:shd w:val="clear" w:color="auto" w:fill="FFFFFF"/>
              <w:ind w:left="288"/>
              <w:jc w:val="both"/>
              <w:rPr>
                <w:spacing w:val="0"/>
                <w:sz w:val="24"/>
              </w:rPr>
            </w:pPr>
            <w:r w:rsidRPr="00343D24">
              <w:rPr>
                <w:spacing w:val="-2"/>
                <w:sz w:val="24"/>
              </w:rPr>
              <w:t>Самосознание</w:t>
            </w:r>
          </w:p>
        </w:tc>
        <w:tc>
          <w:tcPr>
            <w:tcW w:w="1417" w:type="dxa"/>
            <w:tcBorders>
              <w:top w:val="single" w:sz="6" w:space="0" w:color="auto"/>
              <w:left w:val="single" w:sz="6" w:space="0" w:color="auto"/>
              <w:bottom w:val="nil"/>
              <w:right w:val="single" w:sz="6" w:space="0" w:color="auto"/>
            </w:tcBorders>
            <w:shd w:val="clear" w:color="auto" w:fill="FFFFFF"/>
            <w:hideMark/>
          </w:tcPr>
          <w:p w:rsidR="00773AB6" w:rsidRPr="00343D24" w:rsidRDefault="00773AB6" w:rsidP="00E379A3">
            <w:pPr>
              <w:shd w:val="clear" w:color="auto" w:fill="FFFFFF"/>
              <w:ind w:left="211"/>
              <w:jc w:val="both"/>
              <w:rPr>
                <w:spacing w:val="0"/>
                <w:sz w:val="24"/>
              </w:rPr>
            </w:pPr>
            <w:r w:rsidRPr="00343D24">
              <w:rPr>
                <w:spacing w:val="-2"/>
                <w:sz w:val="24"/>
              </w:rPr>
              <w:t>Самоконтроль</w:t>
            </w:r>
          </w:p>
        </w:tc>
        <w:tc>
          <w:tcPr>
            <w:tcW w:w="1985" w:type="dxa"/>
            <w:tcBorders>
              <w:top w:val="single" w:sz="6" w:space="0" w:color="auto"/>
              <w:left w:val="single" w:sz="6" w:space="0" w:color="auto"/>
              <w:bottom w:val="nil"/>
              <w:right w:val="single" w:sz="6" w:space="0" w:color="auto"/>
            </w:tcBorders>
            <w:shd w:val="clear" w:color="auto" w:fill="FFFFFF"/>
            <w:hideMark/>
          </w:tcPr>
          <w:p w:rsidR="00773AB6" w:rsidRPr="00343D24" w:rsidRDefault="00773AB6" w:rsidP="00E379A3">
            <w:pPr>
              <w:shd w:val="clear" w:color="auto" w:fill="FFFFFF"/>
              <w:ind w:left="86"/>
              <w:jc w:val="both"/>
              <w:rPr>
                <w:spacing w:val="0"/>
                <w:sz w:val="24"/>
              </w:rPr>
            </w:pPr>
            <w:r w:rsidRPr="00343D24">
              <w:rPr>
                <w:spacing w:val="-2"/>
                <w:sz w:val="24"/>
              </w:rPr>
              <w:t>Самомотивация</w:t>
            </w:r>
          </w:p>
        </w:tc>
        <w:tc>
          <w:tcPr>
            <w:tcW w:w="1843" w:type="dxa"/>
            <w:tcBorders>
              <w:top w:val="single" w:sz="6" w:space="0" w:color="auto"/>
              <w:left w:val="single" w:sz="6" w:space="0" w:color="auto"/>
              <w:bottom w:val="nil"/>
              <w:right w:val="single" w:sz="6" w:space="0" w:color="auto"/>
            </w:tcBorders>
            <w:shd w:val="clear" w:color="auto" w:fill="FFFFFF"/>
            <w:hideMark/>
          </w:tcPr>
          <w:p w:rsidR="00773AB6" w:rsidRPr="00343D24" w:rsidRDefault="00773AB6" w:rsidP="00E379A3">
            <w:pPr>
              <w:shd w:val="clear" w:color="auto" w:fill="FFFFFF"/>
              <w:ind w:left="384"/>
              <w:jc w:val="both"/>
              <w:rPr>
                <w:spacing w:val="0"/>
                <w:sz w:val="24"/>
              </w:rPr>
            </w:pPr>
            <w:r w:rsidRPr="00343D24">
              <w:rPr>
                <w:bCs/>
                <w:spacing w:val="0"/>
                <w:sz w:val="24"/>
              </w:rPr>
              <w:t>Эмпатия</w:t>
            </w:r>
          </w:p>
        </w:tc>
        <w:tc>
          <w:tcPr>
            <w:tcW w:w="2126" w:type="dxa"/>
            <w:tcBorders>
              <w:top w:val="single" w:sz="6" w:space="0" w:color="auto"/>
              <w:left w:val="single" w:sz="6" w:space="0" w:color="auto"/>
              <w:bottom w:val="nil"/>
              <w:right w:val="single" w:sz="6" w:space="0" w:color="auto"/>
            </w:tcBorders>
            <w:shd w:val="clear" w:color="auto" w:fill="FFFFFF"/>
            <w:hideMark/>
          </w:tcPr>
          <w:p w:rsidR="00773AB6" w:rsidRPr="00343D24" w:rsidRDefault="00773AB6" w:rsidP="00E379A3">
            <w:pPr>
              <w:shd w:val="clear" w:color="auto" w:fill="FFFFFF"/>
              <w:ind w:left="154"/>
              <w:jc w:val="both"/>
              <w:rPr>
                <w:spacing w:val="0"/>
                <w:sz w:val="24"/>
              </w:rPr>
            </w:pPr>
            <w:r w:rsidRPr="00343D24">
              <w:rPr>
                <w:spacing w:val="0"/>
                <w:sz w:val="24"/>
              </w:rPr>
              <w:t>Навыки</w:t>
            </w:r>
            <w:r w:rsidRPr="00343D24">
              <w:rPr>
                <w:spacing w:val="-1"/>
                <w:sz w:val="24"/>
              </w:rPr>
              <w:t xml:space="preserve"> взаимодейств</w:t>
            </w:r>
            <w:r w:rsidRPr="00343D24">
              <w:rPr>
                <w:spacing w:val="0"/>
                <w:sz w:val="24"/>
              </w:rPr>
              <w:t>ия</w:t>
            </w:r>
          </w:p>
        </w:tc>
      </w:tr>
      <w:tr w:rsidR="00773AB6" w:rsidRPr="00343D24" w:rsidTr="00773AB6">
        <w:trPr>
          <w:trHeight w:hRule="exact" w:val="957"/>
        </w:trPr>
        <w:tc>
          <w:tcPr>
            <w:tcW w:w="236" w:type="dxa"/>
            <w:tcBorders>
              <w:top w:val="nil"/>
              <w:left w:val="single" w:sz="6" w:space="0" w:color="auto"/>
              <w:bottom w:val="single" w:sz="6" w:space="0" w:color="auto"/>
              <w:right w:val="single" w:sz="6" w:space="0" w:color="auto"/>
            </w:tcBorders>
            <w:shd w:val="clear" w:color="auto" w:fill="FFFFFF"/>
            <w:hideMark/>
          </w:tcPr>
          <w:p w:rsidR="00773AB6" w:rsidRPr="00343D24" w:rsidRDefault="00773AB6" w:rsidP="00E379A3">
            <w:pPr>
              <w:shd w:val="clear" w:color="auto" w:fill="FFFFFF"/>
              <w:spacing w:line="276" w:lineRule="auto"/>
              <w:jc w:val="both"/>
              <w:rPr>
                <w:spacing w:val="0"/>
                <w:sz w:val="24"/>
              </w:rPr>
            </w:pPr>
            <w:r w:rsidRPr="00343D24">
              <w:rPr>
                <w:spacing w:val="0"/>
                <w:sz w:val="24"/>
              </w:rPr>
              <w:t>1</w:t>
            </w:r>
          </w:p>
        </w:tc>
        <w:tc>
          <w:tcPr>
            <w:tcW w:w="1039" w:type="dxa"/>
            <w:tcBorders>
              <w:top w:val="nil"/>
              <w:left w:val="single" w:sz="6" w:space="0" w:color="auto"/>
              <w:bottom w:val="single" w:sz="6" w:space="0" w:color="auto"/>
              <w:right w:val="single" w:sz="6" w:space="0" w:color="auto"/>
            </w:tcBorders>
            <w:shd w:val="clear" w:color="auto" w:fill="FFFFFF"/>
            <w:hideMark/>
          </w:tcPr>
          <w:p w:rsidR="00773AB6" w:rsidRPr="00343D24" w:rsidRDefault="00773AB6" w:rsidP="00E379A3">
            <w:pPr>
              <w:shd w:val="clear" w:color="auto" w:fill="FFFFFF"/>
              <w:spacing w:line="276" w:lineRule="auto"/>
              <w:jc w:val="both"/>
              <w:rPr>
                <w:spacing w:val="0"/>
                <w:sz w:val="24"/>
              </w:rPr>
            </w:pPr>
            <w:r w:rsidRPr="00343D24">
              <w:rPr>
                <w:spacing w:val="0"/>
                <w:sz w:val="24"/>
              </w:rPr>
              <w:t>2020/</w:t>
            </w:r>
          </w:p>
          <w:p w:rsidR="00773AB6" w:rsidRPr="00343D24" w:rsidRDefault="00773AB6" w:rsidP="00E379A3">
            <w:pPr>
              <w:shd w:val="clear" w:color="auto" w:fill="FFFFFF"/>
              <w:spacing w:line="276" w:lineRule="auto"/>
              <w:ind w:right="-40"/>
              <w:jc w:val="both"/>
              <w:rPr>
                <w:spacing w:val="0"/>
                <w:sz w:val="24"/>
              </w:rPr>
            </w:pPr>
            <w:r w:rsidRPr="00343D24">
              <w:rPr>
                <w:spacing w:val="0"/>
                <w:sz w:val="24"/>
              </w:rPr>
              <w:t>2021 у.г.</w:t>
            </w:r>
          </w:p>
          <w:p w:rsidR="00773AB6" w:rsidRPr="00343D24" w:rsidRDefault="00773AB6" w:rsidP="00E379A3">
            <w:pPr>
              <w:shd w:val="clear" w:color="auto" w:fill="FFFFFF"/>
              <w:spacing w:after="200" w:line="276" w:lineRule="auto"/>
              <w:jc w:val="both"/>
              <w:rPr>
                <w:spacing w:val="0"/>
                <w:sz w:val="24"/>
              </w:rPr>
            </w:pPr>
            <w:r w:rsidRPr="00343D24">
              <w:rPr>
                <w:spacing w:val="0"/>
                <w:sz w:val="24"/>
              </w:rPr>
              <w:t>46 уч.</w:t>
            </w:r>
          </w:p>
        </w:tc>
        <w:tc>
          <w:tcPr>
            <w:tcW w:w="1513" w:type="dxa"/>
            <w:tcBorders>
              <w:top w:val="nil"/>
              <w:left w:val="single" w:sz="6" w:space="0" w:color="auto"/>
              <w:bottom w:val="single" w:sz="6" w:space="0" w:color="auto"/>
              <w:right w:val="single" w:sz="6" w:space="0" w:color="auto"/>
            </w:tcBorders>
            <w:shd w:val="clear" w:color="auto" w:fill="FFFFFF"/>
            <w:hideMark/>
          </w:tcPr>
          <w:p w:rsidR="00773AB6" w:rsidRPr="00343D24" w:rsidRDefault="00773AB6" w:rsidP="00E379A3">
            <w:pPr>
              <w:shd w:val="clear" w:color="auto" w:fill="FFFFFF"/>
              <w:spacing w:after="200" w:line="276" w:lineRule="auto"/>
              <w:jc w:val="both"/>
              <w:rPr>
                <w:spacing w:val="0"/>
                <w:sz w:val="24"/>
              </w:rPr>
            </w:pPr>
            <w:r w:rsidRPr="00343D24">
              <w:rPr>
                <w:spacing w:val="0"/>
                <w:sz w:val="24"/>
              </w:rPr>
              <w:t>Высокий 31 - 61% Средний 15 - 39% Низкий – 0 -0%</w:t>
            </w:r>
          </w:p>
        </w:tc>
        <w:tc>
          <w:tcPr>
            <w:tcW w:w="1417" w:type="dxa"/>
            <w:tcBorders>
              <w:top w:val="nil"/>
              <w:left w:val="single" w:sz="6" w:space="0" w:color="auto"/>
              <w:bottom w:val="single" w:sz="6" w:space="0" w:color="auto"/>
              <w:right w:val="single" w:sz="6" w:space="0" w:color="auto"/>
            </w:tcBorders>
            <w:shd w:val="clear" w:color="auto" w:fill="FFFFFF"/>
            <w:hideMark/>
          </w:tcPr>
          <w:p w:rsidR="00773AB6" w:rsidRPr="00343D24" w:rsidRDefault="00773AB6" w:rsidP="00E379A3">
            <w:pPr>
              <w:shd w:val="clear" w:color="auto" w:fill="FFFFFF"/>
              <w:spacing w:after="200" w:line="276" w:lineRule="auto"/>
              <w:jc w:val="both"/>
              <w:rPr>
                <w:spacing w:val="-2"/>
                <w:sz w:val="24"/>
              </w:rPr>
            </w:pPr>
            <w:r w:rsidRPr="00343D24">
              <w:rPr>
                <w:spacing w:val="-2"/>
                <w:sz w:val="24"/>
              </w:rPr>
              <w:t>Высокий 24 - 52% Средний 22 - 48% Низкий 0 - 0%</w:t>
            </w:r>
          </w:p>
        </w:tc>
        <w:tc>
          <w:tcPr>
            <w:tcW w:w="1985" w:type="dxa"/>
            <w:tcBorders>
              <w:top w:val="nil"/>
              <w:left w:val="single" w:sz="6" w:space="0" w:color="auto"/>
              <w:bottom w:val="single" w:sz="6" w:space="0" w:color="auto"/>
              <w:right w:val="single" w:sz="6" w:space="0" w:color="auto"/>
            </w:tcBorders>
            <w:shd w:val="clear" w:color="auto" w:fill="FFFFFF"/>
            <w:hideMark/>
          </w:tcPr>
          <w:p w:rsidR="00773AB6" w:rsidRPr="00343D24" w:rsidRDefault="00773AB6" w:rsidP="00E379A3">
            <w:pPr>
              <w:shd w:val="clear" w:color="auto" w:fill="FFFFFF"/>
              <w:spacing w:after="200" w:line="276" w:lineRule="auto"/>
              <w:jc w:val="both"/>
              <w:rPr>
                <w:spacing w:val="0"/>
                <w:sz w:val="24"/>
              </w:rPr>
            </w:pPr>
            <w:r w:rsidRPr="00343D24">
              <w:rPr>
                <w:spacing w:val="0"/>
                <w:sz w:val="24"/>
              </w:rPr>
              <w:t>Высокий 27 - 59% Средний 17 - 41% Низкий 0 - 0%</w:t>
            </w:r>
          </w:p>
        </w:tc>
        <w:tc>
          <w:tcPr>
            <w:tcW w:w="1843" w:type="dxa"/>
            <w:tcBorders>
              <w:top w:val="nil"/>
              <w:left w:val="single" w:sz="6" w:space="0" w:color="auto"/>
              <w:bottom w:val="single" w:sz="6" w:space="0" w:color="auto"/>
              <w:right w:val="single" w:sz="6" w:space="0" w:color="auto"/>
            </w:tcBorders>
            <w:shd w:val="clear" w:color="auto" w:fill="FFFFFF"/>
            <w:hideMark/>
          </w:tcPr>
          <w:p w:rsidR="00773AB6" w:rsidRPr="00343D24" w:rsidRDefault="00773AB6" w:rsidP="00E379A3">
            <w:pPr>
              <w:shd w:val="clear" w:color="auto" w:fill="FFFFFF"/>
              <w:spacing w:after="200" w:line="276" w:lineRule="auto"/>
              <w:jc w:val="both"/>
              <w:rPr>
                <w:spacing w:val="-2"/>
                <w:sz w:val="24"/>
              </w:rPr>
            </w:pPr>
            <w:r w:rsidRPr="00343D24">
              <w:rPr>
                <w:spacing w:val="-2"/>
                <w:sz w:val="24"/>
              </w:rPr>
              <w:t>Высокий 33 - 72% Средний 13 - 28% Низкий 0- 0%</w:t>
            </w:r>
          </w:p>
        </w:tc>
        <w:tc>
          <w:tcPr>
            <w:tcW w:w="2126" w:type="dxa"/>
            <w:tcBorders>
              <w:top w:val="nil"/>
              <w:left w:val="single" w:sz="6" w:space="0" w:color="auto"/>
              <w:bottom w:val="single" w:sz="6" w:space="0" w:color="auto"/>
              <w:right w:val="single" w:sz="6" w:space="0" w:color="auto"/>
            </w:tcBorders>
            <w:shd w:val="clear" w:color="auto" w:fill="FFFFFF"/>
            <w:hideMark/>
          </w:tcPr>
          <w:p w:rsidR="00773AB6" w:rsidRPr="00343D24" w:rsidRDefault="00773AB6" w:rsidP="00E379A3">
            <w:pPr>
              <w:shd w:val="clear" w:color="auto" w:fill="FFFFFF"/>
              <w:spacing w:line="276" w:lineRule="auto"/>
              <w:ind w:right="53" w:firstLine="5"/>
              <w:jc w:val="both"/>
              <w:rPr>
                <w:spacing w:val="-2"/>
                <w:sz w:val="24"/>
              </w:rPr>
            </w:pPr>
            <w:r w:rsidRPr="00343D24">
              <w:rPr>
                <w:spacing w:val="-2"/>
                <w:sz w:val="24"/>
              </w:rPr>
              <w:t>Высокий 29 - 63%</w:t>
            </w:r>
          </w:p>
          <w:p w:rsidR="00773AB6" w:rsidRPr="00343D24" w:rsidRDefault="00773AB6" w:rsidP="00E379A3">
            <w:pPr>
              <w:shd w:val="clear" w:color="auto" w:fill="FFFFFF"/>
              <w:spacing w:line="276" w:lineRule="auto"/>
              <w:ind w:right="53" w:firstLine="5"/>
              <w:jc w:val="both"/>
              <w:rPr>
                <w:spacing w:val="-2"/>
                <w:sz w:val="24"/>
              </w:rPr>
            </w:pPr>
            <w:r w:rsidRPr="00343D24">
              <w:rPr>
                <w:spacing w:val="-2"/>
                <w:sz w:val="24"/>
              </w:rPr>
              <w:t>Средний 17 -37%</w:t>
            </w:r>
          </w:p>
          <w:p w:rsidR="00773AB6" w:rsidRPr="00343D24" w:rsidRDefault="00773AB6" w:rsidP="00E379A3">
            <w:pPr>
              <w:shd w:val="clear" w:color="auto" w:fill="FFFFFF"/>
              <w:spacing w:after="200" w:line="276" w:lineRule="auto"/>
              <w:ind w:right="53" w:firstLine="5"/>
              <w:jc w:val="both"/>
              <w:rPr>
                <w:spacing w:val="-2"/>
                <w:sz w:val="24"/>
              </w:rPr>
            </w:pPr>
            <w:r w:rsidRPr="00343D24">
              <w:rPr>
                <w:spacing w:val="-2"/>
                <w:sz w:val="24"/>
              </w:rPr>
              <w:t>Низкий 0 - 0%</w:t>
            </w:r>
          </w:p>
        </w:tc>
      </w:tr>
      <w:tr w:rsidR="00773AB6" w:rsidRPr="00343D24" w:rsidTr="00773AB6">
        <w:trPr>
          <w:trHeight w:hRule="exact" w:val="1024"/>
        </w:trPr>
        <w:tc>
          <w:tcPr>
            <w:tcW w:w="236" w:type="dxa"/>
            <w:tcBorders>
              <w:top w:val="nil"/>
              <w:left w:val="single" w:sz="6" w:space="0" w:color="auto"/>
              <w:bottom w:val="nil"/>
              <w:right w:val="single" w:sz="6" w:space="0" w:color="auto"/>
            </w:tcBorders>
            <w:shd w:val="clear" w:color="auto" w:fill="FFFFFF"/>
            <w:hideMark/>
          </w:tcPr>
          <w:p w:rsidR="00773AB6" w:rsidRPr="00343D24" w:rsidRDefault="00773AB6" w:rsidP="00E379A3">
            <w:pPr>
              <w:shd w:val="clear" w:color="auto" w:fill="FFFFFF"/>
              <w:spacing w:after="200" w:line="276" w:lineRule="auto"/>
              <w:jc w:val="both"/>
              <w:rPr>
                <w:spacing w:val="0"/>
                <w:sz w:val="24"/>
              </w:rPr>
            </w:pPr>
            <w:r w:rsidRPr="00343D24">
              <w:rPr>
                <w:spacing w:val="0"/>
                <w:sz w:val="24"/>
              </w:rPr>
              <w:t>2</w:t>
            </w:r>
          </w:p>
        </w:tc>
        <w:tc>
          <w:tcPr>
            <w:tcW w:w="1039" w:type="dxa"/>
            <w:tcBorders>
              <w:top w:val="nil"/>
              <w:left w:val="single" w:sz="6" w:space="0" w:color="auto"/>
              <w:bottom w:val="nil"/>
              <w:right w:val="single" w:sz="6" w:space="0" w:color="auto"/>
            </w:tcBorders>
            <w:shd w:val="clear" w:color="auto" w:fill="FFFFFF"/>
            <w:hideMark/>
          </w:tcPr>
          <w:p w:rsidR="00773AB6" w:rsidRPr="00343D24" w:rsidRDefault="00773AB6" w:rsidP="00E379A3">
            <w:pPr>
              <w:shd w:val="clear" w:color="auto" w:fill="FFFFFF"/>
              <w:spacing w:line="276" w:lineRule="auto"/>
              <w:ind w:right="-40"/>
              <w:jc w:val="both"/>
              <w:rPr>
                <w:spacing w:val="0"/>
                <w:sz w:val="24"/>
              </w:rPr>
            </w:pPr>
            <w:r w:rsidRPr="00343D24">
              <w:rPr>
                <w:spacing w:val="0"/>
                <w:sz w:val="24"/>
              </w:rPr>
              <w:t>2021/ 2022 у.г.</w:t>
            </w:r>
          </w:p>
          <w:p w:rsidR="00773AB6" w:rsidRPr="00343D24" w:rsidRDefault="00773AB6" w:rsidP="00E379A3">
            <w:pPr>
              <w:shd w:val="clear" w:color="auto" w:fill="FFFFFF"/>
              <w:spacing w:after="200" w:line="276" w:lineRule="auto"/>
              <w:jc w:val="both"/>
              <w:rPr>
                <w:spacing w:val="0"/>
                <w:sz w:val="24"/>
              </w:rPr>
            </w:pPr>
            <w:r w:rsidRPr="00343D24">
              <w:rPr>
                <w:spacing w:val="0"/>
                <w:sz w:val="24"/>
              </w:rPr>
              <w:t>53 уч.</w:t>
            </w:r>
          </w:p>
          <w:p w:rsidR="00773AB6" w:rsidRPr="00343D24" w:rsidRDefault="00773AB6" w:rsidP="00E379A3">
            <w:pPr>
              <w:shd w:val="clear" w:color="auto" w:fill="FFFFFF"/>
              <w:spacing w:after="200" w:line="276" w:lineRule="auto"/>
              <w:jc w:val="both"/>
              <w:rPr>
                <w:spacing w:val="0"/>
                <w:sz w:val="24"/>
              </w:rPr>
            </w:pPr>
            <w:r w:rsidRPr="00343D24">
              <w:rPr>
                <w:spacing w:val="0"/>
                <w:sz w:val="24"/>
              </w:rPr>
              <w:t>.</w:t>
            </w:r>
          </w:p>
        </w:tc>
        <w:tc>
          <w:tcPr>
            <w:tcW w:w="1513" w:type="dxa"/>
            <w:tcBorders>
              <w:top w:val="nil"/>
              <w:left w:val="single" w:sz="6" w:space="0" w:color="auto"/>
              <w:bottom w:val="nil"/>
              <w:right w:val="single" w:sz="6" w:space="0" w:color="auto"/>
            </w:tcBorders>
            <w:shd w:val="clear" w:color="auto" w:fill="FFFFFF"/>
            <w:hideMark/>
          </w:tcPr>
          <w:p w:rsidR="00773AB6" w:rsidRPr="00343D24" w:rsidRDefault="00773AB6" w:rsidP="00E379A3">
            <w:pPr>
              <w:shd w:val="clear" w:color="auto" w:fill="FFFFFF"/>
              <w:spacing w:after="200" w:line="276" w:lineRule="auto"/>
              <w:jc w:val="both"/>
              <w:rPr>
                <w:spacing w:val="0"/>
                <w:sz w:val="24"/>
              </w:rPr>
            </w:pPr>
            <w:r w:rsidRPr="00343D24">
              <w:rPr>
                <w:spacing w:val="0"/>
                <w:sz w:val="24"/>
              </w:rPr>
              <w:t>Высокий 32 - 59% Средний 21 - 41% Низкий   0 - 0%</w:t>
            </w:r>
          </w:p>
        </w:tc>
        <w:tc>
          <w:tcPr>
            <w:tcW w:w="1417" w:type="dxa"/>
            <w:tcBorders>
              <w:top w:val="nil"/>
              <w:left w:val="single" w:sz="6" w:space="0" w:color="auto"/>
              <w:bottom w:val="nil"/>
              <w:right w:val="single" w:sz="6" w:space="0" w:color="auto"/>
            </w:tcBorders>
            <w:shd w:val="clear" w:color="auto" w:fill="FFFFFF"/>
            <w:hideMark/>
          </w:tcPr>
          <w:p w:rsidR="00773AB6" w:rsidRPr="00343D24" w:rsidRDefault="00773AB6" w:rsidP="00E379A3">
            <w:pPr>
              <w:shd w:val="clear" w:color="auto" w:fill="FFFFFF"/>
              <w:spacing w:after="200" w:line="276" w:lineRule="auto"/>
              <w:jc w:val="both"/>
              <w:rPr>
                <w:spacing w:val="-2"/>
                <w:sz w:val="24"/>
              </w:rPr>
            </w:pPr>
            <w:r w:rsidRPr="00343D24">
              <w:rPr>
                <w:spacing w:val="-2"/>
                <w:sz w:val="24"/>
              </w:rPr>
              <w:t>Высокий 24 - 46% Средний 29 - 54% Низкий 0 - 0%</w:t>
            </w:r>
          </w:p>
        </w:tc>
        <w:tc>
          <w:tcPr>
            <w:tcW w:w="1985" w:type="dxa"/>
            <w:tcBorders>
              <w:top w:val="nil"/>
              <w:left w:val="single" w:sz="6" w:space="0" w:color="auto"/>
              <w:bottom w:val="nil"/>
              <w:right w:val="single" w:sz="6" w:space="0" w:color="auto"/>
            </w:tcBorders>
            <w:shd w:val="clear" w:color="auto" w:fill="FFFFFF"/>
            <w:hideMark/>
          </w:tcPr>
          <w:p w:rsidR="00773AB6" w:rsidRPr="00343D24" w:rsidRDefault="00773AB6" w:rsidP="00E379A3">
            <w:pPr>
              <w:shd w:val="clear" w:color="auto" w:fill="FFFFFF"/>
              <w:spacing w:after="200" w:line="276" w:lineRule="auto"/>
              <w:jc w:val="both"/>
              <w:rPr>
                <w:spacing w:val="0"/>
                <w:sz w:val="24"/>
              </w:rPr>
            </w:pPr>
            <w:r w:rsidRPr="00343D24">
              <w:rPr>
                <w:spacing w:val="0"/>
                <w:sz w:val="24"/>
              </w:rPr>
              <w:t>Высокий 31 - 58% Средний 22 - 42% Низкий 0 - 0%</w:t>
            </w:r>
          </w:p>
        </w:tc>
        <w:tc>
          <w:tcPr>
            <w:tcW w:w="1843" w:type="dxa"/>
            <w:tcBorders>
              <w:top w:val="nil"/>
              <w:left w:val="single" w:sz="6" w:space="0" w:color="auto"/>
              <w:bottom w:val="nil"/>
              <w:right w:val="single" w:sz="6" w:space="0" w:color="auto"/>
            </w:tcBorders>
            <w:shd w:val="clear" w:color="auto" w:fill="FFFFFF"/>
            <w:hideMark/>
          </w:tcPr>
          <w:p w:rsidR="00773AB6" w:rsidRPr="00343D24" w:rsidRDefault="00773AB6" w:rsidP="00E379A3">
            <w:pPr>
              <w:shd w:val="clear" w:color="auto" w:fill="FFFFFF"/>
              <w:spacing w:after="200" w:line="276" w:lineRule="auto"/>
              <w:jc w:val="both"/>
              <w:rPr>
                <w:spacing w:val="-2"/>
                <w:sz w:val="24"/>
              </w:rPr>
            </w:pPr>
            <w:r w:rsidRPr="00343D24">
              <w:rPr>
                <w:spacing w:val="-2"/>
                <w:sz w:val="24"/>
              </w:rPr>
              <w:t>Высокий 30 - 57% Средний 23 - 43% Низкий 0 - 0%</w:t>
            </w:r>
          </w:p>
        </w:tc>
        <w:tc>
          <w:tcPr>
            <w:tcW w:w="2126" w:type="dxa"/>
            <w:tcBorders>
              <w:top w:val="nil"/>
              <w:left w:val="single" w:sz="6" w:space="0" w:color="auto"/>
              <w:bottom w:val="nil"/>
              <w:right w:val="single" w:sz="6" w:space="0" w:color="auto"/>
            </w:tcBorders>
            <w:shd w:val="clear" w:color="auto" w:fill="FFFFFF"/>
            <w:hideMark/>
          </w:tcPr>
          <w:p w:rsidR="00773AB6" w:rsidRPr="00343D24" w:rsidRDefault="00773AB6" w:rsidP="00E379A3">
            <w:pPr>
              <w:shd w:val="clear" w:color="auto" w:fill="FFFFFF"/>
              <w:spacing w:line="276" w:lineRule="auto"/>
              <w:ind w:right="53" w:firstLine="5"/>
              <w:jc w:val="both"/>
              <w:rPr>
                <w:spacing w:val="-2"/>
                <w:sz w:val="24"/>
              </w:rPr>
            </w:pPr>
            <w:r w:rsidRPr="00343D24">
              <w:rPr>
                <w:spacing w:val="-2"/>
                <w:sz w:val="24"/>
              </w:rPr>
              <w:t>Высокий 21-39%</w:t>
            </w:r>
          </w:p>
          <w:p w:rsidR="00773AB6" w:rsidRPr="00343D24" w:rsidRDefault="00773AB6" w:rsidP="00E379A3">
            <w:pPr>
              <w:shd w:val="clear" w:color="auto" w:fill="FFFFFF"/>
              <w:spacing w:line="276" w:lineRule="auto"/>
              <w:ind w:right="53" w:firstLine="5"/>
              <w:jc w:val="both"/>
              <w:rPr>
                <w:spacing w:val="-2"/>
                <w:sz w:val="24"/>
              </w:rPr>
            </w:pPr>
            <w:r w:rsidRPr="00343D24">
              <w:rPr>
                <w:spacing w:val="-2"/>
                <w:sz w:val="24"/>
              </w:rPr>
              <w:t>Средний 32 -61%</w:t>
            </w:r>
          </w:p>
          <w:p w:rsidR="00773AB6" w:rsidRPr="00343D24" w:rsidRDefault="00773AB6" w:rsidP="00E379A3">
            <w:pPr>
              <w:shd w:val="clear" w:color="auto" w:fill="FFFFFF"/>
              <w:spacing w:after="200" w:line="276" w:lineRule="auto"/>
              <w:ind w:right="53" w:firstLine="5"/>
              <w:jc w:val="both"/>
              <w:rPr>
                <w:spacing w:val="-2"/>
                <w:sz w:val="24"/>
              </w:rPr>
            </w:pPr>
            <w:r w:rsidRPr="00343D24">
              <w:rPr>
                <w:spacing w:val="-2"/>
                <w:sz w:val="24"/>
              </w:rPr>
              <w:t>Низкий 0 - 0%</w:t>
            </w:r>
          </w:p>
        </w:tc>
      </w:tr>
      <w:tr w:rsidR="00773AB6" w:rsidRPr="00343D24" w:rsidTr="00773AB6">
        <w:trPr>
          <w:trHeight w:hRule="exact" w:val="904"/>
        </w:trPr>
        <w:tc>
          <w:tcPr>
            <w:tcW w:w="236" w:type="dxa"/>
            <w:tcBorders>
              <w:top w:val="nil"/>
              <w:left w:val="single" w:sz="6" w:space="0" w:color="auto"/>
              <w:bottom w:val="nil"/>
              <w:right w:val="single" w:sz="6" w:space="0" w:color="auto"/>
            </w:tcBorders>
            <w:shd w:val="clear" w:color="auto" w:fill="FFFFFF"/>
            <w:hideMark/>
          </w:tcPr>
          <w:p w:rsidR="00773AB6" w:rsidRPr="00343D24" w:rsidRDefault="00773AB6" w:rsidP="00E379A3">
            <w:pPr>
              <w:shd w:val="clear" w:color="auto" w:fill="FFFFFF"/>
              <w:spacing w:after="200" w:line="276" w:lineRule="auto"/>
              <w:jc w:val="both"/>
              <w:rPr>
                <w:spacing w:val="0"/>
                <w:sz w:val="24"/>
              </w:rPr>
            </w:pPr>
            <w:r w:rsidRPr="00343D24">
              <w:rPr>
                <w:spacing w:val="0"/>
                <w:sz w:val="24"/>
              </w:rPr>
              <w:t>3</w:t>
            </w:r>
          </w:p>
        </w:tc>
        <w:tc>
          <w:tcPr>
            <w:tcW w:w="1039" w:type="dxa"/>
            <w:tcBorders>
              <w:top w:val="nil"/>
              <w:left w:val="single" w:sz="6" w:space="0" w:color="auto"/>
              <w:bottom w:val="nil"/>
              <w:right w:val="single" w:sz="6" w:space="0" w:color="auto"/>
            </w:tcBorders>
            <w:shd w:val="clear" w:color="auto" w:fill="FFFFFF"/>
            <w:hideMark/>
          </w:tcPr>
          <w:p w:rsidR="00773AB6" w:rsidRPr="00343D24" w:rsidRDefault="00773AB6" w:rsidP="00E379A3">
            <w:pPr>
              <w:shd w:val="clear" w:color="auto" w:fill="FFFFFF"/>
              <w:spacing w:line="276" w:lineRule="auto"/>
              <w:jc w:val="both"/>
              <w:rPr>
                <w:spacing w:val="0"/>
                <w:sz w:val="24"/>
              </w:rPr>
            </w:pPr>
            <w:r w:rsidRPr="00343D24">
              <w:rPr>
                <w:spacing w:val="0"/>
                <w:sz w:val="24"/>
              </w:rPr>
              <w:t>2022/</w:t>
            </w:r>
          </w:p>
          <w:p w:rsidR="00773AB6" w:rsidRPr="00343D24" w:rsidRDefault="00773AB6" w:rsidP="00E379A3">
            <w:pPr>
              <w:shd w:val="clear" w:color="auto" w:fill="FFFFFF"/>
              <w:spacing w:line="276" w:lineRule="auto"/>
              <w:jc w:val="both"/>
              <w:rPr>
                <w:spacing w:val="0"/>
                <w:sz w:val="24"/>
              </w:rPr>
            </w:pPr>
            <w:r w:rsidRPr="00343D24">
              <w:rPr>
                <w:spacing w:val="0"/>
                <w:sz w:val="24"/>
              </w:rPr>
              <w:t>2023 у.г</w:t>
            </w:r>
          </w:p>
          <w:p w:rsidR="00773AB6" w:rsidRPr="00343D24" w:rsidRDefault="00773AB6" w:rsidP="00E379A3">
            <w:pPr>
              <w:shd w:val="clear" w:color="auto" w:fill="FFFFFF"/>
              <w:spacing w:line="276" w:lineRule="auto"/>
              <w:jc w:val="both"/>
              <w:rPr>
                <w:spacing w:val="0"/>
                <w:sz w:val="24"/>
              </w:rPr>
            </w:pPr>
            <w:r w:rsidRPr="00343D24">
              <w:rPr>
                <w:spacing w:val="0"/>
                <w:sz w:val="24"/>
              </w:rPr>
              <w:t>58 уч.</w:t>
            </w:r>
          </w:p>
        </w:tc>
        <w:tc>
          <w:tcPr>
            <w:tcW w:w="1513" w:type="dxa"/>
            <w:tcBorders>
              <w:top w:val="nil"/>
              <w:left w:val="single" w:sz="6" w:space="0" w:color="auto"/>
              <w:bottom w:val="nil"/>
              <w:right w:val="single" w:sz="6" w:space="0" w:color="auto"/>
            </w:tcBorders>
            <w:shd w:val="clear" w:color="auto" w:fill="FFFFFF"/>
            <w:hideMark/>
          </w:tcPr>
          <w:p w:rsidR="00773AB6" w:rsidRPr="00343D24" w:rsidRDefault="00773AB6" w:rsidP="00E379A3">
            <w:pPr>
              <w:spacing w:line="276" w:lineRule="auto"/>
              <w:ind w:left="33"/>
              <w:jc w:val="both"/>
              <w:rPr>
                <w:spacing w:val="0"/>
                <w:sz w:val="24"/>
              </w:rPr>
            </w:pPr>
            <w:r w:rsidRPr="00343D24">
              <w:rPr>
                <w:spacing w:val="0"/>
                <w:sz w:val="24"/>
              </w:rPr>
              <w:t>Высокий 36 - 65%</w:t>
            </w:r>
          </w:p>
          <w:p w:rsidR="00773AB6" w:rsidRPr="00343D24" w:rsidRDefault="00773AB6" w:rsidP="00E379A3">
            <w:pPr>
              <w:spacing w:line="276" w:lineRule="auto"/>
              <w:ind w:left="33"/>
              <w:jc w:val="both"/>
              <w:rPr>
                <w:spacing w:val="0"/>
                <w:sz w:val="24"/>
              </w:rPr>
            </w:pPr>
            <w:r w:rsidRPr="00343D24">
              <w:rPr>
                <w:spacing w:val="0"/>
                <w:sz w:val="24"/>
              </w:rPr>
              <w:t>Средний 20 - 35%</w:t>
            </w:r>
          </w:p>
          <w:p w:rsidR="00773AB6" w:rsidRPr="00343D24" w:rsidRDefault="00773AB6" w:rsidP="00E379A3">
            <w:pPr>
              <w:spacing w:after="200" w:line="276" w:lineRule="auto"/>
              <w:ind w:left="101" w:hanging="101"/>
              <w:jc w:val="both"/>
              <w:rPr>
                <w:spacing w:val="0"/>
                <w:sz w:val="24"/>
              </w:rPr>
            </w:pPr>
            <w:r w:rsidRPr="00343D24">
              <w:rPr>
                <w:spacing w:val="0"/>
                <w:sz w:val="24"/>
              </w:rPr>
              <w:t>Низкий 0 - 0%</w:t>
            </w:r>
          </w:p>
        </w:tc>
        <w:tc>
          <w:tcPr>
            <w:tcW w:w="1417" w:type="dxa"/>
            <w:tcBorders>
              <w:top w:val="nil"/>
              <w:left w:val="single" w:sz="6" w:space="0" w:color="auto"/>
              <w:bottom w:val="nil"/>
              <w:right w:val="single" w:sz="6" w:space="0" w:color="auto"/>
            </w:tcBorders>
            <w:shd w:val="clear" w:color="auto" w:fill="FFFFFF"/>
            <w:hideMark/>
          </w:tcPr>
          <w:p w:rsidR="00773AB6" w:rsidRPr="00343D24" w:rsidRDefault="00773AB6" w:rsidP="00E379A3">
            <w:pPr>
              <w:spacing w:line="276" w:lineRule="auto"/>
              <w:ind w:left="33" w:hanging="33"/>
              <w:jc w:val="both"/>
              <w:rPr>
                <w:spacing w:val="0"/>
                <w:sz w:val="24"/>
              </w:rPr>
            </w:pPr>
            <w:r w:rsidRPr="00343D24">
              <w:rPr>
                <w:spacing w:val="0"/>
                <w:sz w:val="24"/>
              </w:rPr>
              <w:t>Высокий 35 - 60%</w:t>
            </w:r>
          </w:p>
          <w:p w:rsidR="00773AB6" w:rsidRPr="00343D24" w:rsidRDefault="00773AB6" w:rsidP="00E379A3">
            <w:pPr>
              <w:spacing w:line="276" w:lineRule="auto"/>
              <w:ind w:left="33" w:hanging="33"/>
              <w:jc w:val="both"/>
              <w:rPr>
                <w:spacing w:val="0"/>
                <w:sz w:val="24"/>
              </w:rPr>
            </w:pPr>
            <w:r w:rsidRPr="00343D24">
              <w:rPr>
                <w:spacing w:val="0"/>
                <w:sz w:val="24"/>
              </w:rPr>
              <w:t>Средний 21 - 40%</w:t>
            </w:r>
          </w:p>
          <w:p w:rsidR="00773AB6" w:rsidRPr="00343D24" w:rsidRDefault="00773AB6" w:rsidP="00E379A3">
            <w:pPr>
              <w:spacing w:after="200" w:line="276" w:lineRule="auto"/>
              <w:ind w:left="33" w:hanging="33"/>
              <w:jc w:val="both"/>
              <w:rPr>
                <w:spacing w:val="0"/>
                <w:sz w:val="24"/>
              </w:rPr>
            </w:pPr>
            <w:r w:rsidRPr="00343D24">
              <w:rPr>
                <w:spacing w:val="0"/>
                <w:sz w:val="24"/>
              </w:rPr>
              <w:t>Низкий 0 - 0%</w:t>
            </w:r>
          </w:p>
        </w:tc>
        <w:tc>
          <w:tcPr>
            <w:tcW w:w="1985" w:type="dxa"/>
            <w:tcBorders>
              <w:top w:val="nil"/>
              <w:left w:val="single" w:sz="6" w:space="0" w:color="auto"/>
              <w:bottom w:val="nil"/>
              <w:right w:val="single" w:sz="6" w:space="0" w:color="auto"/>
            </w:tcBorders>
            <w:shd w:val="clear" w:color="auto" w:fill="FFFFFF"/>
            <w:hideMark/>
          </w:tcPr>
          <w:p w:rsidR="00773AB6" w:rsidRPr="00343D24" w:rsidRDefault="00773AB6" w:rsidP="00E379A3">
            <w:pPr>
              <w:spacing w:line="276" w:lineRule="auto"/>
              <w:ind w:left="33"/>
              <w:jc w:val="both"/>
              <w:rPr>
                <w:spacing w:val="0"/>
                <w:sz w:val="24"/>
              </w:rPr>
            </w:pPr>
            <w:r w:rsidRPr="00343D24">
              <w:rPr>
                <w:spacing w:val="0"/>
                <w:sz w:val="24"/>
              </w:rPr>
              <w:t>Высокий 37 - 64%</w:t>
            </w:r>
          </w:p>
          <w:p w:rsidR="00773AB6" w:rsidRPr="00343D24" w:rsidRDefault="00773AB6" w:rsidP="00E379A3">
            <w:pPr>
              <w:spacing w:line="276" w:lineRule="auto"/>
              <w:ind w:left="33"/>
              <w:jc w:val="both"/>
              <w:rPr>
                <w:spacing w:val="0"/>
                <w:sz w:val="24"/>
              </w:rPr>
            </w:pPr>
            <w:r w:rsidRPr="00343D24">
              <w:rPr>
                <w:spacing w:val="0"/>
                <w:sz w:val="24"/>
              </w:rPr>
              <w:t>Средний 21 - 36%</w:t>
            </w:r>
          </w:p>
          <w:p w:rsidR="00773AB6" w:rsidRPr="00343D24" w:rsidRDefault="00773AB6" w:rsidP="00E379A3">
            <w:pPr>
              <w:spacing w:after="200" w:line="276" w:lineRule="auto"/>
              <w:ind w:left="176" w:hanging="142"/>
              <w:jc w:val="both"/>
              <w:rPr>
                <w:spacing w:val="0"/>
                <w:sz w:val="24"/>
              </w:rPr>
            </w:pPr>
            <w:r w:rsidRPr="00343D24">
              <w:rPr>
                <w:spacing w:val="0"/>
                <w:sz w:val="24"/>
              </w:rPr>
              <w:t>Низкий 0 - 0%</w:t>
            </w:r>
          </w:p>
        </w:tc>
        <w:tc>
          <w:tcPr>
            <w:tcW w:w="1843" w:type="dxa"/>
            <w:tcBorders>
              <w:top w:val="nil"/>
              <w:left w:val="single" w:sz="6" w:space="0" w:color="auto"/>
              <w:bottom w:val="nil"/>
              <w:right w:val="single" w:sz="6" w:space="0" w:color="auto"/>
            </w:tcBorders>
            <w:shd w:val="clear" w:color="auto" w:fill="FFFFFF"/>
            <w:hideMark/>
          </w:tcPr>
          <w:p w:rsidR="00773AB6" w:rsidRPr="00343D24" w:rsidRDefault="00773AB6" w:rsidP="00E379A3">
            <w:pPr>
              <w:spacing w:line="276" w:lineRule="auto"/>
              <w:ind w:left="33"/>
              <w:jc w:val="both"/>
              <w:rPr>
                <w:spacing w:val="0"/>
                <w:sz w:val="24"/>
              </w:rPr>
            </w:pPr>
            <w:r w:rsidRPr="00343D24">
              <w:rPr>
                <w:spacing w:val="0"/>
                <w:sz w:val="24"/>
              </w:rPr>
              <w:t>Высокий 42 - 74%</w:t>
            </w:r>
          </w:p>
          <w:p w:rsidR="00773AB6" w:rsidRPr="00343D24" w:rsidRDefault="00773AB6" w:rsidP="00E379A3">
            <w:pPr>
              <w:spacing w:line="276" w:lineRule="auto"/>
              <w:ind w:left="33"/>
              <w:jc w:val="both"/>
              <w:rPr>
                <w:spacing w:val="0"/>
                <w:sz w:val="24"/>
              </w:rPr>
            </w:pPr>
            <w:r w:rsidRPr="00343D24">
              <w:rPr>
                <w:spacing w:val="0"/>
                <w:sz w:val="24"/>
              </w:rPr>
              <w:t>Средний 16 - 26%</w:t>
            </w:r>
          </w:p>
          <w:p w:rsidR="00773AB6" w:rsidRPr="00343D24" w:rsidRDefault="00773AB6" w:rsidP="00E379A3">
            <w:pPr>
              <w:spacing w:line="276" w:lineRule="auto"/>
              <w:jc w:val="both"/>
              <w:rPr>
                <w:spacing w:val="0"/>
                <w:sz w:val="24"/>
              </w:rPr>
            </w:pPr>
            <w:r w:rsidRPr="00343D24">
              <w:rPr>
                <w:spacing w:val="0"/>
                <w:sz w:val="24"/>
              </w:rPr>
              <w:t>Низкий 0 - 0%</w:t>
            </w:r>
          </w:p>
        </w:tc>
        <w:tc>
          <w:tcPr>
            <w:tcW w:w="2126" w:type="dxa"/>
            <w:tcBorders>
              <w:top w:val="nil"/>
              <w:left w:val="single" w:sz="6" w:space="0" w:color="auto"/>
              <w:bottom w:val="nil"/>
              <w:right w:val="single" w:sz="6" w:space="0" w:color="auto"/>
            </w:tcBorders>
            <w:shd w:val="clear" w:color="auto" w:fill="FFFFFF"/>
            <w:hideMark/>
          </w:tcPr>
          <w:p w:rsidR="00773AB6" w:rsidRPr="00343D24" w:rsidRDefault="00773AB6" w:rsidP="00E379A3">
            <w:pPr>
              <w:spacing w:line="276" w:lineRule="auto"/>
              <w:ind w:left="33"/>
              <w:jc w:val="both"/>
              <w:rPr>
                <w:spacing w:val="0"/>
                <w:sz w:val="24"/>
              </w:rPr>
            </w:pPr>
            <w:r w:rsidRPr="00343D24">
              <w:rPr>
                <w:spacing w:val="0"/>
                <w:sz w:val="24"/>
              </w:rPr>
              <w:t>Высокий 39 - 67%</w:t>
            </w:r>
          </w:p>
          <w:p w:rsidR="00773AB6" w:rsidRPr="00343D24" w:rsidRDefault="00773AB6" w:rsidP="00E379A3">
            <w:pPr>
              <w:spacing w:line="276" w:lineRule="auto"/>
              <w:ind w:left="33"/>
              <w:jc w:val="both"/>
              <w:rPr>
                <w:spacing w:val="0"/>
                <w:sz w:val="24"/>
              </w:rPr>
            </w:pPr>
            <w:r w:rsidRPr="00343D24">
              <w:rPr>
                <w:spacing w:val="0"/>
                <w:sz w:val="24"/>
              </w:rPr>
              <w:t>Средний 19 - 33 %</w:t>
            </w:r>
          </w:p>
          <w:p w:rsidR="00773AB6" w:rsidRPr="00343D24" w:rsidRDefault="00773AB6" w:rsidP="00E379A3">
            <w:pPr>
              <w:spacing w:line="276" w:lineRule="auto"/>
              <w:ind w:left="176" w:hanging="142"/>
              <w:jc w:val="both"/>
              <w:rPr>
                <w:spacing w:val="0"/>
                <w:sz w:val="24"/>
              </w:rPr>
            </w:pPr>
            <w:r w:rsidRPr="00343D24">
              <w:rPr>
                <w:spacing w:val="0"/>
                <w:sz w:val="24"/>
              </w:rPr>
              <w:t>Низкий 0 - 0%</w:t>
            </w:r>
          </w:p>
        </w:tc>
      </w:tr>
    </w:tbl>
    <w:p w:rsidR="00773AB6" w:rsidRPr="00343D24" w:rsidRDefault="00773AB6" w:rsidP="00E379A3">
      <w:pPr>
        <w:spacing w:after="200" w:line="276" w:lineRule="auto"/>
        <w:jc w:val="both"/>
        <w:rPr>
          <w:color w:val="000000"/>
          <w:spacing w:val="0"/>
          <w:sz w:val="24"/>
          <w:shd w:val="clear" w:color="auto" w:fill="FFFFFF"/>
        </w:rPr>
      </w:pPr>
    </w:p>
    <w:p w:rsidR="00773AB6" w:rsidRPr="00343D24" w:rsidRDefault="00773AB6" w:rsidP="00E379A3">
      <w:pPr>
        <w:spacing w:after="200" w:line="276" w:lineRule="auto"/>
        <w:jc w:val="both"/>
        <w:rPr>
          <w:b/>
          <w:color w:val="000000"/>
          <w:spacing w:val="0"/>
          <w:sz w:val="24"/>
          <w:shd w:val="clear" w:color="auto" w:fill="FFFFFF"/>
        </w:rPr>
      </w:pPr>
      <w:r w:rsidRPr="00343D24">
        <w:rPr>
          <w:b/>
          <w:color w:val="000000"/>
          <w:spacing w:val="0"/>
          <w:sz w:val="24"/>
          <w:shd w:val="clear" w:color="auto" w:fill="FFFFFF"/>
        </w:rPr>
        <w:t>Мониторинг уровней составляющих эмоционального интеллект</w:t>
      </w:r>
      <w:r w:rsidR="00765C1D" w:rsidRPr="00343D24">
        <w:rPr>
          <w:b/>
          <w:color w:val="000000"/>
          <w:spacing w:val="0"/>
          <w:sz w:val="24"/>
          <w:shd w:val="clear" w:color="auto" w:fill="FFFFFF"/>
        </w:rPr>
        <w:t>а</w:t>
      </w:r>
    </w:p>
    <w:p w:rsidR="00773AB6" w:rsidRPr="00343D24" w:rsidRDefault="00773AB6" w:rsidP="00E379A3">
      <w:pPr>
        <w:spacing w:line="276" w:lineRule="auto"/>
        <w:jc w:val="both"/>
        <w:rPr>
          <w:color w:val="000000"/>
          <w:spacing w:val="0"/>
          <w:sz w:val="24"/>
        </w:rPr>
      </w:pPr>
      <w:r w:rsidRPr="00343D24">
        <w:rPr>
          <w:noProof/>
          <w:color w:val="000000"/>
          <w:spacing w:val="0"/>
          <w:sz w:val="24"/>
        </w:rPr>
        <w:drawing>
          <wp:anchor distT="0" distB="0" distL="114300" distR="114300" simplePos="0" relativeHeight="251658240" behindDoc="0" locked="0" layoutInCell="1" allowOverlap="1">
            <wp:simplePos x="1495425" y="4629150"/>
            <wp:positionH relativeFrom="column">
              <wp:posOffset>1491615</wp:posOffset>
            </wp:positionH>
            <wp:positionV relativeFrom="paragraph">
              <wp:align>top</wp:align>
            </wp:positionV>
            <wp:extent cx="4933950" cy="2324100"/>
            <wp:effectExtent l="0" t="0" r="0" b="0"/>
            <wp:wrapSquare wrapText="bothSides"/>
            <wp:docPr id="4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765C1D" w:rsidRPr="00343D24">
        <w:rPr>
          <w:color w:val="000000"/>
          <w:spacing w:val="0"/>
          <w:sz w:val="24"/>
        </w:rPr>
        <w:br w:type="textWrapping" w:clear="all"/>
      </w:r>
    </w:p>
    <w:p w:rsidR="00773AB6" w:rsidRPr="00343D24" w:rsidRDefault="00773AB6" w:rsidP="00E379A3">
      <w:pPr>
        <w:spacing w:line="276" w:lineRule="auto"/>
        <w:jc w:val="both"/>
        <w:rPr>
          <w:color w:val="000000"/>
          <w:spacing w:val="0"/>
          <w:sz w:val="24"/>
        </w:rPr>
      </w:pPr>
      <w:r w:rsidRPr="00343D24">
        <w:rPr>
          <w:color w:val="000000"/>
          <w:spacing w:val="0"/>
          <w:sz w:val="24"/>
        </w:rPr>
        <w:t>Рисунок 1.</w:t>
      </w:r>
    </w:p>
    <w:p w:rsidR="00773AB6" w:rsidRPr="00343D24" w:rsidRDefault="00773AB6" w:rsidP="00E379A3">
      <w:pPr>
        <w:spacing w:line="276" w:lineRule="auto"/>
        <w:ind w:firstLine="284"/>
        <w:jc w:val="both"/>
        <w:rPr>
          <w:spacing w:val="0"/>
          <w:sz w:val="24"/>
        </w:rPr>
      </w:pPr>
      <w:r w:rsidRPr="00343D24">
        <w:rPr>
          <w:spacing w:val="0"/>
          <w:sz w:val="24"/>
        </w:rPr>
        <w:t>Отмечен рост высокого уровня эмоционального интеллекта учащихся по критерию «Самосознание» – высокий: 61% - 59% - 65%; показатели низкого уровня отсутствуют.</w:t>
      </w:r>
    </w:p>
    <w:p w:rsidR="00773AB6" w:rsidRPr="00343D24" w:rsidRDefault="00773AB6" w:rsidP="00E379A3">
      <w:pPr>
        <w:spacing w:line="276" w:lineRule="auto"/>
        <w:jc w:val="both"/>
        <w:rPr>
          <w:color w:val="000000"/>
          <w:spacing w:val="0"/>
          <w:sz w:val="24"/>
        </w:rPr>
      </w:pPr>
    </w:p>
    <w:p w:rsidR="00773AB6" w:rsidRPr="00343D24" w:rsidRDefault="00773AB6" w:rsidP="00E379A3">
      <w:pPr>
        <w:spacing w:line="276" w:lineRule="auto"/>
        <w:jc w:val="both"/>
        <w:rPr>
          <w:spacing w:val="0"/>
          <w:sz w:val="24"/>
        </w:rPr>
      </w:pPr>
      <w:r w:rsidRPr="00343D24">
        <w:rPr>
          <w:noProof/>
          <w:color w:val="000000"/>
          <w:spacing w:val="0"/>
          <w:sz w:val="24"/>
        </w:rPr>
        <w:lastRenderedPageBreak/>
        <w:drawing>
          <wp:inline distT="0" distB="0" distL="0" distR="0">
            <wp:extent cx="4933950" cy="2324100"/>
            <wp:effectExtent l="0" t="0" r="0" b="0"/>
            <wp:docPr id="4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73AB6" w:rsidRPr="00343D24" w:rsidRDefault="00773AB6" w:rsidP="00E379A3">
      <w:pPr>
        <w:spacing w:after="200" w:line="276" w:lineRule="auto"/>
        <w:jc w:val="both"/>
        <w:rPr>
          <w:spacing w:val="0"/>
          <w:sz w:val="24"/>
        </w:rPr>
      </w:pPr>
      <w:r w:rsidRPr="00343D24">
        <w:rPr>
          <w:spacing w:val="0"/>
          <w:sz w:val="24"/>
        </w:rPr>
        <w:t>Рисунок 2.</w:t>
      </w:r>
    </w:p>
    <w:p w:rsidR="00773AB6" w:rsidRPr="00343D24" w:rsidRDefault="00773AB6" w:rsidP="00E379A3">
      <w:pPr>
        <w:spacing w:line="276" w:lineRule="auto"/>
        <w:ind w:firstLine="284"/>
        <w:jc w:val="both"/>
        <w:rPr>
          <w:spacing w:val="0"/>
          <w:sz w:val="24"/>
        </w:rPr>
      </w:pPr>
      <w:r w:rsidRPr="00343D24">
        <w:rPr>
          <w:spacing w:val="0"/>
          <w:sz w:val="24"/>
        </w:rPr>
        <w:t>Отмечен рост высокого уровня эмоционального интеллекта учащихся по критерию «Самоконтроль» – высокий: 52% - 46% - 60%; показатели низкого уровня отсутствуют.</w:t>
      </w:r>
    </w:p>
    <w:p w:rsidR="00773AB6" w:rsidRPr="00343D24" w:rsidRDefault="00773AB6" w:rsidP="00E379A3">
      <w:pPr>
        <w:spacing w:line="276" w:lineRule="auto"/>
        <w:ind w:firstLine="284"/>
        <w:jc w:val="both"/>
        <w:rPr>
          <w:spacing w:val="0"/>
          <w:sz w:val="24"/>
        </w:rPr>
      </w:pPr>
    </w:p>
    <w:p w:rsidR="00773AB6" w:rsidRPr="00343D24" w:rsidRDefault="00773AB6" w:rsidP="00E379A3">
      <w:pPr>
        <w:spacing w:line="276" w:lineRule="auto"/>
        <w:jc w:val="both"/>
        <w:rPr>
          <w:color w:val="000000"/>
          <w:spacing w:val="0"/>
          <w:sz w:val="24"/>
        </w:rPr>
      </w:pPr>
      <w:r w:rsidRPr="00343D24">
        <w:rPr>
          <w:noProof/>
          <w:color w:val="000000"/>
          <w:spacing w:val="0"/>
          <w:sz w:val="24"/>
        </w:rPr>
        <w:drawing>
          <wp:inline distT="0" distB="0" distL="0" distR="0">
            <wp:extent cx="4933950" cy="2314575"/>
            <wp:effectExtent l="0" t="0" r="0" b="9525"/>
            <wp:docPr id="4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73AB6" w:rsidRPr="00343D24" w:rsidRDefault="00773AB6" w:rsidP="00E379A3">
      <w:pPr>
        <w:spacing w:line="276" w:lineRule="auto"/>
        <w:jc w:val="both"/>
        <w:rPr>
          <w:color w:val="000000"/>
          <w:spacing w:val="0"/>
          <w:sz w:val="24"/>
        </w:rPr>
      </w:pPr>
      <w:r w:rsidRPr="00343D24">
        <w:rPr>
          <w:color w:val="000000"/>
          <w:spacing w:val="0"/>
          <w:sz w:val="24"/>
        </w:rPr>
        <w:t>Рисунок 3.</w:t>
      </w:r>
    </w:p>
    <w:p w:rsidR="00773AB6" w:rsidRPr="00343D24" w:rsidRDefault="00773AB6" w:rsidP="00E379A3">
      <w:pPr>
        <w:spacing w:line="276" w:lineRule="auto"/>
        <w:ind w:firstLine="284"/>
        <w:jc w:val="both"/>
        <w:rPr>
          <w:spacing w:val="0"/>
          <w:sz w:val="24"/>
        </w:rPr>
      </w:pPr>
      <w:r w:rsidRPr="00343D24">
        <w:rPr>
          <w:spacing w:val="0"/>
          <w:sz w:val="24"/>
        </w:rPr>
        <w:t>Отмечен рост высокого уровня эмоционального интеллекта учащихся по критерию «Самомотивация» – высокий: 59% - 58% - 64%; показатели низкого уровня отсутствуют.</w:t>
      </w:r>
    </w:p>
    <w:p w:rsidR="00773AB6" w:rsidRPr="00343D24" w:rsidRDefault="00773AB6" w:rsidP="00E379A3">
      <w:pPr>
        <w:spacing w:line="276" w:lineRule="auto"/>
        <w:jc w:val="both"/>
        <w:rPr>
          <w:spacing w:val="0"/>
          <w:sz w:val="24"/>
        </w:rPr>
      </w:pPr>
    </w:p>
    <w:p w:rsidR="00773AB6" w:rsidRPr="00343D24" w:rsidRDefault="00773AB6" w:rsidP="00E379A3">
      <w:pPr>
        <w:spacing w:line="276" w:lineRule="auto"/>
        <w:jc w:val="both"/>
        <w:rPr>
          <w:spacing w:val="0"/>
          <w:sz w:val="24"/>
        </w:rPr>
      </w:pPr>
    </w:p>
    <w:p w:rsidR="00773AB6" w:rsidRPr="00343D24" w:rsidRDefault="00773AB6" w:rsidP="00E379A3">
      <w:pPr>
        <w:spacing w:line="276" w:lineRule="auto"/>
        <w:jc w:val="both"/>
        <w:rPr>
          <w:color w:val="000000"/>
          <w:spacing w:val="0"/>
          <w:sz w:val="24"/>
        </w:rPr>
      </w:pPr>
      <w:r w:rsidRPr="00343D24">
        <w:rPr>
          <w:noProof/>
          <w:color w:val="000000"/>
          <w:spacing w:val="0"/>
          <w:sz w:val="24"/>
        </w:rPr>
        <w:drawing>
          <wp:inline distT="0" distB="0" distL="0" distR="0">
            <wp:extent cx="4991100" cy="2276475"/>
            <wp:effectExtent l="0" t="0" r="0" b="9525"/>
            <wp:docPr id="46"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73AB6" w:rsidRPr="00343D24" w:rsidRDefault="00773AB6" w:rsidP="00E379A3">
      <w:pPr>
        <w:spacing w:line="276" w:lineRule="auto"/>
        <w:jc w:val="both"/>
        <w:rPr>
          <w:color w:val="000000"/>
          <w:spacing w:val="0"/>
          <w:sz w:val="24"/>
        </w:rPr>
      </w:pPr>
      <w:r w:rsidRPr="00343D24">
        <w:rPr>
          <w:color w:val="000000"/>
          <w:spacing w:val="0"/>
          <w:sz w:val="24"/>
        </w:rPr>
        <w:t>Рисунок 4.</w:t>
      </w:r>
    </w:p>
    <w:p w:rsidR="00773AB6" w:rsidRPr="00343D24" w:rsidRDefault="00773AB6" w:rsidP="00E379A3">
      <w:pPr>
        <w:spacing w:line="276" w:lineRule="auto"/>
        <w:ind w:firstLine="284"/>
        <w:jc w:val="both"/>
        <w:rPr>
          <w:spacing w:val="0"/>
          <w:sz w:val="24"/>
        </w:rPr>
      </w:pPr>
      <w:r w:rsidRPr="00343D24">
        <w:rPr>
          <w:spacing w:val="0"/>
          <w:sz w:val="24"/>
        </w:rPr>
        <w:lastRenderedPageBreak/>
        <w:t>Отмечен рост высокого уровня эмоционального интеллекта учащихся по критерию «Эмпатия» – высокий: 72% - 57% - 74%; показатели низкого уровня отсутствуют.</w:t>
      </w:r>
    </w:p>
    <w:p w:rsidR="00773AB6" w:rsidRPr="00343D24" w:rsidRDefault="00773AB6" w:rsidP="00E379A3">
      <w:pPr>
        <w:spacing w:before="240" w:line="276" w:lineRule="auto"/>
        <w:jc w:val="both"/>
        <w:rPr>
          <w:color w:val="000000"/>
          <w:spacing w:val="0"/>
          <w:sz w:val="24"/>
        </w:rPr>
      </w:pPr>
      <w:r w:rsidRPr="00343D24">
        <w:rPr>
          <w:noProof/>
          <w:color w:val="000000"/>
          <w:spacing w:val="0"/>
          <w:sz w:val="24"/>
        </w:rPr>
        <w:drawing>
          <wp:inline distT="0" distB="0" distL="0" distR="0">
            <wp:extent cx="4991100" cy="2276475"/>
            <wp:effectExtent l="0" t="0" r="0" b="9525"/>
            <wp:docPr id="47"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73AB6" w:rsidRPr="00343D24" w:rsidRDefault="00773AB6" w:rsidP="00E379A3">
      <w:pPr>
        <w:spacing w:line="276" w:lineRule="auto"/>
        <w:jc w:val="both"/>
        <w:rPr>
          <w:color w:val="000000"/>
          <w:spacing w:val="0"/>
          <w:sz w:val="24"/>
        </w:rPr>
      </w:pPr>
      <w:r w:rsidRPr="00343D24">
        <w:rPr>
          <w:color w:val="000000"/>
          <w:spacing w:val="0"/>
          <w:sz w:val="24"/>
        </w:rPr>
        <w:t>Рисунок 5.</w:t>
      </w:r>
    </w:p>
    <w:p w:rsidR="00773AB6" w:rsidRPr="00343D24" w:rsidRDefault="00773AB6" w:rsidP="00E379A3">
      <w:pPr>
        <w:spacing w:line="276" w:lineRule="auto"/>
        <w:ind w:firstLine="284"/>
        <w:jc w:val="both"/>
        <w:rPr>
          <w:spacing w:val="0"/>
          <w:sz w:val="24"/>
        </w:rPr>
      </w:pPr>
      <w:r w:rsidRPr="00343D24">
        <w:rPr>
          <w:spacing w:val="0"/>
          <w:sz w:val="24"/>
        </w:rPr>
        <w:t>Отмечен рост высокого уровня эмоционального интеллекта учащихся по критерию «Навыки взаимодействия» – высокий: 63% - 39% - 67%; показатели низкого уровня отсутствуют.</w:t>
      </w:r>
    </w:p>
    <w:p w:rsidR="00773AB6" w:rsidRPr="00343D24" w:rsidRDefault="00773AB6" w:rsidP="00E379A3">
      <w:pPr>
        <w:spacing w:line="276" w:lineRule="auto"/>
        <w:ind w:firstLine="284"/>
        <w:jc w:val="both"/>
        <w:rPr>
          <w:spacing w:val="0"/>
          <w:sz w:val="24"/>
        </w:rPr>
      </w:pPr>
    </w:p>
    <w:p w:rsidR="00773AB6" w:rsidRPr="00343D24" w:rsidRDefault="00773AB6" w:rsidP="00E379A3">
      <w:pPr>
        <w:spacing w:line="276" w:lineRule="auto"/>
        <w:jc w:val="both"/>
        <w:rPr>
          <w:b/>
          <w:color w:val="000000"/>
          <w:spacing w:val="0"/>
          <w:sz w:val="24"/>
          <w:shd w:val="clear" w:color="auto" w:fill="FFFFFF"/>
        </w:rPr>
      </w:pPr>
      <w:r w:rsidRPr="00343D24">
        <w:rPr>
          <w:b/>
          <w:color w:val="000000"/>
          <w:spacing w:val="0"/>
          <w:sz w:val="24"/>
          <w:shd w:val="clear" w:color="auto" w:fill="FFFFFF"/>
        </w:rPr>
        <w:t>Мониторинг значений высокого уровня эмоционального интеллекта</w:t>
      </w:r>
    </w:p>
    <w:p w:rsidR="00773AB6" w:rsidRPr="00343D24" w:rsidRDefault="00773AB6" w:rsidP="00E379A3">
      <w:pPr>
        <w:spacing w:line="276" w:lineRule="auto"/>
        <w:jc w:val="both"/>
        <w:rPr>
          <w:color w:val="000000"/>
          <w:spacing w:val="0"/>
          <w:sz w:val="24"/>
          <w:shd w:val="clear" w:color="auto" w:fill="FFFFFF"/>
        </w:rPr>
      </w:pPr>
      <w:r w:rsidRPr="00343D24">
        <w:rPr>
          <w:noProof/>
          <w:spacing w:val="0"/>
          <w:sz w:val="24"/>
        </w:rPr>
        <w:drawing>
          <wp:inline distT="0" distB="0" distL="0" distR="0">
            <wp:extent cx="6496050" cy="2286000"/>
            <wp:effectExtent l="0" t="0" r="0" b="0"/>
            <wp:docPr id="48"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73AB6" w:rsidRPr="00343D24" w:rsidRDefault="00773AB6" w:rsidP="00E379A3">
      <w:pPr>
        <w:spacing w:after="200" w:line="276" w:lineRule="auto"/>
        <w:jc w:val="both"/>
        <w:rPr>
          <w:color w:val="000000"/>
          <w:spacing w:val="0"/>
          <w:sz w:val="24"/>
          <w:shd w:val="clear" w:color="auto" w:fill="FFFFFF"/>
        </w:rPr>
      </w:pPr>
      <w:r w:rsidRPr="00343D24">
        <w:rPr>
          <w:color w:val="000000"/>
          <w:spacing w:val="0"/>
          <w:sz w:val="24"/>
          <w:shd w:val="clear" w:color="auto" w:fill="FFFFFF"/>
        </w:rPr>
        <w:t>Рисунок 6.</w:t>
      </w:r>
    </w:p>
    <w:p w:rsidR="00A45B30" w:rsidRPr="00343D24" w:rsidRDefault="00773AB6" w:rsidP="00E379A3">
      <w:pPr>
        <w:spacing w:line="276" w:lineRule="auto"/>
        <w:ind w:firstLine="284"/>
        <w:jc w:val="both"/>
        <w:rPr>
          <w:spacing w:val="0"/>
          <w:sz w:val="24"/>
        </w:rPr>
      </w:pPr>
      <w:r w:rsidRPr="00343D24">
        <w:rPr>
          <w:spacing w:val="0"/>
          <w:sz w:val="24"/>
        </w:rPr>
        <w:t>Вывод</w:t>
      </w:r>
      <w:r w:rsidR="00A45B30" w:rsidRPr="00343D24">
        <w:rPr>
          <w:spacing w:val="0"/>
          <w:sz w:val="24"/>
        </w:rPr>
        <w:t>:</w:t>
      </w:r>
    </w:p>
    <w:p w:rsidR="00773AB6" w:rsidRPr="00343D24" w:rsidRDefault="00773AB6" w:rsidP="00E379A3">
      <w:pPr>
        <w:spacing w:line="276" w:lineRule="auto"/>
        <w:ind w:firstLine="284"/>
        <w:jc w:val="both"/>
        <w:rPr>
          <w:spacing w:val="0"/>
          <w:sz w:val="24"/>
        </w:rPr>
      </w:pPr>
      <w:r w:rsidRPr="00343D24">
        <w:rPr>
          <w:spacing w:val="0"/>
          <w:sz w:val="24"/>
        </w:rPr>
        <w:t>В 2022-2023 уч. году отмечен рост высокого уровня всех составляющих эмоционального интеллекта. В течение трех лет наиболее наблюдается значимый рост по критерию эмпатия»: 72% - 57% - 74% и по критерию «навыки взаимодействия»: 63% - 39% - 67%. Снижение показателей в 2021- 2022 уч. году объясняется вовлечением обучающ</w:t>
      </w:r>
      <w:r w:rsidR="00A45B30" w:rsidRPr="00343D24">
        <w:rPr>
          <w:spacing w:val="0"/>
          <w:sz w:val="24"/>
        </w:rPr>
        <w:t>ихся из вновь организованного «Э</w:t>
      </w:r>
      <w:r w:rsidRPr="00343D24">
        <w:rPr>
          <w:spacing w:val="0"/>
          <w:sz w:val="24"/>
        </w:rPr>
        <w:t>кокласса».</w:t>
      </w:r>
    </w:p>
    <w:p w:rsidR="00A45B30" w:rsidRPr="00343D24" w:rsidRDefault="00A45B30" w:rsidP="00E379A3">
      <w:pPr>
        <w:jc w:val="both"/>
        <w:rPr>
          <w:b/>
          <w:spacing w:val="0"/>
          <w:sz w:val="24"/>
        </w:rPr>
      </w:pPr>
    </w:p>
    <w:p w:rsidR="00A45B30" w:rsidRPr="00343D24" w:rsidRDefault="00A45B30" w:rsidP="00E379A3">
      <w:pPr>
        <w:jc w:val="both"/>
        <w:rPr>
          <w:b/>
          <w:spacing w:val="0"/>
          <w:sz w:val="24"/>
        </w:rPr>
      </w:pPr>
    </w:p>
    <w:p w:rsidR="00C109F7" w:rsidRDefault="00C109F7" w:rsidP="00E379A3">
      <w:pPr>
        <w:jc w:val="both"/>
        <w:rPr>
          <w:b/>
          <w:bCs/>
          <w:iCs/>
          <w:color w:val="000000"/>
          <w:spacing w:val="0"/>
          <w:sz w:val="24"/>
        </w:rPr>
      </w:pPr>
      <w:r w:rsidRPr="00343D24">
        <w:rPr>
          <w:b/>
          <w:bCs/>
          <w:iCs/>
          <w:color w:val="000000"/>
          <w:spacing w:val="0"/>
          <w:sz w:val="24"/>
        </w:rPr>
        <w:t>*Кадровое обеспечение реализации ин</w:t>
      </w:r>
      <w:r w:rsidR="00C00197" w:rsidRPr="00343D24">
        <w:rPr>
          <w:b/>
          <w:bCs/>
          <w:iCs/>
          <w:color w:val="000000"/>
          <w:spacing w:val="0"/>
          <w:sz w:val="24"/>
        </w:rPr>
        <w:t>новационного проекта</w:t>
      </w:r>
    </w:p>
    <w:p w:rsidR="00A877EA" w:rsidRDefault="00A877EA" w:rsidP="00E379A3">
      <w:pPr>
        <w:jc w:val="both"/>
        <w:rPr>
          <w:bCs/>
          <w:iCs/>
          <w:color w:val="000000"/>
          <w:spacing w:val="0"/>
          <w:sz w:val="24"/>
        </w:rPr>
        <w:sectPr w:rsidR="00A877EA" w:rsidSect="00E16F21">
          <w:headerReference w:type="default" r:id="rId28"/>
          <w:pgSz w:w="11906" w:h="16838"/>
          <w:pgMar w:top="1134" w:right="567" w:bottom="1134" w:left="1134" w:header="708" w:footer="708" w:gutter="0"/>
          <w:cols w:space="708"/>
          <w:docGrid w:linePitch="360"/>
        </w:sectPr>
      </w:pPr>
    </w:p>
    <w:p w:rsidR="00A877EA" w:rsidRPr="00343D24" w:rsidRDefault="00A877EA" w:rsidP="00E379A3">
      <w:pPr>
        <w:jc w:val="both"/>
        <w:rPr>
          <w:bCs/>
          <w:iCs/>
          <w:color w:val="000000"/>
          <w:spacing w:val="0"/>
          <w:sz w:val="24"/>
        </w:rPr>
      </w:pPr>
    </w:p>
    <w:p w:rsidR="00C109F7" w:rsidRPr="00343D24" w:rsidRDefault="00C109F7" w:rsidP="00E379A3">
      <w:pPr>
        <w:jc w:val="both"/>
        <w:rPr>
          <w:spacing w:val="0"/>
          <w:sz w:val="24"/>
        </w:rPr>
      </w:pPr>
    </w:p>
    <w:tbl>
      <w:tblPr>
        <w:tblW w:w="14673" w:type="dxa"/>
        <w:jc w:val="center"/>
        <w:tblLook w:val="04A0"/>
      </w:tblPr>
      <w:tblGrid>
        <w:gridCol w:w="594"/>
        <w:gridCol w:w="1945"/>
        <w:gridCol w:w="2147"/>
        <w:gridCol w:w="2202"/>
        <w:gridCol w:w="1824"/>
        <w:gridCol w:w="3458"/>
        <w:gridCol w:w="2503"/>
      </w:tblGrid>
      <w:tr w:rsidR="00FD4FDC" w:rsidRPr="00343D24" w:rsidTr="00FD4FDC">
        <w:trPr>
          <w:trHeight w:val="1260"/>
          <w:jc w:val="center"/>
        </w:trPr>
        <w:tc>
          <w:tcPr>
            <w:tcW w:w="595" w:type="dxa"/>
            <w:tcBorders>
              <w:top w:val="single" w:sz="4" w:space="0" w:color="auto"/>
              <w:left w:val="single" w:sz="4" w:space="0" w:color="auto"/>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 п/п</w:t>
            </w:r>
          </w:p>
        </w:tc>
        <w:tc>
          <w:tcPr>
            <w:tcW w:w="1945" w:type="dxa"/>
            <w:tcBorders>
              <w:top w:val="single" w:sz="4" w:space="0" w:color="auto"/>
              <w:left w:val="nil"/>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ФИО специалиста</w:t>
            </w:r>
          </w:p>
        </w:tc>
        <w:tc>
          <w:tcPr>
            <w:tcW w:w="2147" w:type="dxa"/>
            <w:tcBorders>
              <w:top w:val="single" w:sz="4" w:space="0" w:color="auto"/>
              <w:left w:val="nil"/>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Должность</w:t>
            </w:r>
          </w:p>
        </w:tc>
        <w:tc>
          <w:tcPr>
            <w:tcW w:w="2202" w:type="dxa"/>
            <w:tcBorders>
              <w:top w:val="single" w:sz="4" w:space="0" w:color="auto"/>
              <w:left w:val="nil"/>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Квалификационная категория (ученая степень (при наличии)</w:t>
            </w:r>
          </w:p>
        </w:tc>
        <w:tc>
          <w:tcPr>
            <w:tcW w:w="1824" w:type="dxa"/>
            <w:tcBorders>
              <w:top w:val="single" w:sz="4" w:space="0" w:color="auto"/>
              <w:left w:val="nil"/>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Стаж педагогической деятельности</w:t>
            </w:r>
          </w:p>
        </w:tc>
        <w:tc>
          <w:tcPr>
            <w:tcW w:w="3473" w:type="dxa"/>
            <w:tcBorders>
              <w:top w:val="single" w:sz="4" w:space="0" w:color="auto"/>
              <w:left w:val="nil"/>
              <w:bottom w:val="single" w:sz="4" w:space="0" w:color="auto"/>
              <w:right w:val="single" w:sz="4" w:space="0" w:color="auto"/>
            </w:tcBorders>
          </w:tcPr>
          <w:p w:rsidR="00C109F7" w:rsidRPr="00343D24" w:rsidRDefault="00C109F7" w:rsidP="00E379A3">
            <w:pPr>
              <w:pStyle w:val="Default"/>
              <w:jc w:val="both"/>
            </w:pPr>
            <w:r w:rsidRPr="00343D24">
              <w:t>Опыт работы специалиста в международных, федеральных и региональных проектах в сфере образования и науки за последние 3 года</w:t>
            </w:r>
          </w:p>
        </w:tc>
        <w:tc>
          <w:tcPr>
            <w:tcW w:w="2487" w:type="dxa"/>
            <w:tcBorders>
              <w:top w:val="single" w:sz="4" w:space="0" w:color="auto"/>
              <w:left w:val="single" w:sz="4" w:space="0" w:color="auto"/>
              <w:bottom w:val="single" w:sz="4" w:space="0" w:color="auto"/>
              <w:right w:val="single" w:sz="4" w:space="0" w:color="auto"/>
            </w:tcBorders>
            <w:shd w:val="clear" w:color="auto" w:fill="auto"/>
            <w:hideMark/>
          </w:tcPr>
          <w:p w:rsidR="00C109F7" w:rsidRPr="00343D24" w:rsidRDefault="003F6661" w:rsidP="00E379A3">
            <w:pPr>
              <w:jc w:val="both"/>
              <w:rPr>
                <w:color w:val="000000"/>
                <w:spacing w:val="0"/>
                <w:sz w:val="24"/>
              </w:rPr>
            </w:pPr>
            <w:r w:rsidRPr="00343D24">
              <w:rPr>
                <w:color w:val="000000"/>
                <w:spacing w:val="0"/>
                <w:sz w:val="24"/>
              </w:rPr>
              <w:t>Статус (ф</w:t>
            </w:r>
            <w:r w:rsidR="00C109F7" w:rsidRPr="00343D24">
              <w:rPr>
                <w:color w:val="000000"/>
                <w:spacing w:val="0"/>
                <w:sz w:val="24"/>
              </w:rPr>
              <w:t>ункции</w:t>
            </w:r>
            <w:r w:rsidRPr="00343D24">
              <w:rPr>
                <w:color w:val="000000"/>
                <w:spacing w:val="0"/>
                <w:sz w:val="24"/>
              </w:rPr>
              <w:t>)</w:t>
            </w:r>
            <w:r w:rsidR="00C109F7" w:rsidRPr="00343D24">
              <w:rPr>
                <w:color w:val="000000"/>
                <w:spacing w:val="0"/>
                <w:sz w:val="24"/>
              </w:rPr>
              <w:t xml:space="preserve"> специалиста в рамках реализации инновационного проекта (программы)</w:t>
            </w:r>
          </w:p>
        </w:tc>
      </w:tr>
      <w:tr w:rsidR="00FD4FDC" w:rsidRPr="00343D24" w:rsidTr="00FD4FDC">
        <w:trPr>
          <w:trHeight w:val="230"/>
          <w:jc w:val="center"/>
        </w:trPr>
        <w:tc>
          <w:tcPr>
            <w:tcW w:w="595" w:type="dxa"/>
            <w:tcBorders>
              <w:top w:val="nil"/>
              <w:left w:val="single" w:sz="4" w:space="0" w:color="auto"/>
              <w:bottom w:val="single" w:sz="4" w:space="0" w:color="auto"/>
              <w:right w:val="single" w:sz="4" w:space="0" w:color="auto"/>
            </w:tcBorders>
            <w:shd w:val="clear" w:color="auto" w:fill="D9D9D9" w:themeFill="background1" w:themeFillShade="D9"/>
          </w:tcPr>
          <w:p w:rsidR="00C109F7" w:rsidRPr="00343D24" w:rsidRDefault="00C109F7" w:rsidP="00E379A3">
            <w:pPr>
              <w:jc w:val="both"/>
              <w:rPr>
                <w:b/>
                <w:color w:val="000000"/>
                <w:spacing w:val="0"/>
                <w:sz w:val="24"/>
              </w:rPr>
            </w:pPr>
            <w:r w:rsidRPr="00343D24">
              <w:rPr>
                <w:b/>
                <w:color w:val="000000"/>
                <w:spacing w:val="0"/>
                <w:sz w:val="24"/>
              </w:rPr>
              <w:t>1</w:t>
            </w:r>
          </w:p>
        </w:tc>
        <w:tc>
          <w:tcPr>
            <w:tcW w:w="1945" w:type="dxa"/>
            <w:tcBorders>
              <w:top w:val="nil"/>
              <w:left w:val="nil"/>
              <w:bottom w:val="single" w:sz="4" w:space="0" w:color="auto"/>
              <w:right w:val="single" w:sz="4" w:space="0" w:color="auto"/>
            </w:tcBorders>
            <w:shd w:val="clear" w:color="auto" w:fill="D9D9D9" w:themeFill="background1" w:themeFillShade="D9"/>
          </w:tcPr>
          <w:p w:rsidR="00C109F7" w:rsidRPr="00343D24" w:rsidRDefault="00C109F7" w:rsidP="00E379A3">
            <w:pPr>
              <w:jc w:val="both"/>
              <w:rPr>
                <w:b/>
                <w:color w:val="000000"/>
                <w:spacing w:val="0"/>
                <w:sz w:val="24"/>
              </w:rPr>
            </w:pPr>
            <w:r w:rsidRPr="00343D24">
              <w:rPr>
                <w:b/>
                <w:color w:val="000000"/>
                <w:spacing w:val="0"/>
                <w:sz w:val="24"/>
              </w:rPr>
              <w:t>2</w:t>
            </w:r>
          </w:p>
        </w:tc>
        <w:tc>
          <w:tcPr>
            <w:tcW w:w="2147" w:type="dxa"/>
            <w:tcBorders>
              <w:top w:val="nil"/>
              <w:left w:val="nil"/>
              <w:bottom w:val="single" w:sz="4" w:space="0" w:color="auto"/>
              <w:right w:val="single" w:sz="4" w:space="0" w:color="auto"/>
            </w:tcBorders>
            <w:shd w:val="clear" w:color="auto" w:fill="D9D9D9" w:themeFill="background1" w:themeFillShade="D9"/>
          </w:tcPr>
          <w:p w:rsidR="00C109F7" w:rsidRPr="00343D24" w:rsidRDefault="00C109F7" w:rsidP="00E379A3">
            <w:pPr>
              <w:jc w:val="both"/>
              <w:rPr>
                <w:b/>
                <w:color w:val="000000"/>
                <w:spacing w:val="0"/>
                <w:sz w:val="24"/>
              </w:rPr>
            </w:pPr>
            <w:r w:rsidRPr="00343D24">
              <w:rPr>
                <w:b/>
                <w:color w:val="000000"/>
                <w:spacing w:val="0"/>
                <w:sz w:val="24"/>
              </w:rPr>
              <w:t>3</w:t>
            </w:r>
          </w:p>
        </w:tc>
        <w:tc>
          <w:tcPr>
            <w:tcW w:w="2202" w:type="dxa"/>
            <w:tcBorders>
              <w:top w:val="nil"/>
              <w:left w:val="nil"/>
              <w:bottom w:val="single" w:sz="4" w:space="0" w:color="auto"/>
              <w:right w:val="single" w:sz="4" w:space="0" w:color="auto"/>
            </w:tcBorders>
            <w:shd w:val="clear" w:color="auto" w:fill="D9D9D9" w:themeFill="background1" w:themeFillShade="D9"/>
          </w:tcPr>
          <w:p w:rsidR="00C109F7" w:rsidRPr="00343D24" w:rsidRDefault="00C109F7" w:rsidP="00E379A3">
            <w:pPr>
              <w:jc w:val="both"/>
              <w:rPr>
                <w:b/>
                <w:color w:val="000000"/>
                <w:spacing w:val="0"/>
                <w:sz w:val="24"/>
              </w:rPr>
            </w:pPr>
            <w:r w:rsidRPr="00343D24">
              <w:rPr>
                <w:b/>
                <w:color w:val="000000"/>
                <w:spacing w:val="0"/>
                <w:sz w:val="24"/>
              </w:rPr>
              <w:t>4</w:t>
            </w:r>
          </w:p>
        </w:tc>
        <w:tc>
          <w:tcPr>
            <w:tcW w:w="1824" w:type="dxa"/>
            <w:tcBorders>
              <w:top w:val="nil"/>
              <w:left w:val="nil"/>
              <w:bottom w:val="single" w:sz="4" w:space="0" w:color="auto"/>
              <w:right w:val="single" w:sz="4" w:space="0" w:color="auto"/>
            </w:tcBorders>
            <w:shd w:val="clear" w:color="auto" w:fill="D9D9D9" w:themeFill="background1" w:themeFillShade="D9"/>
          </w:tcPr>
          <w:p w:rsidR="00C109F7" w:rsidRPr="00343D24" w:rsidRDefault="00C109F7" w:rsidP="00E379A3">
            <w:pPr>
              <w:jc w:val="both"/>
              <w:rPr>
                <w:b/>
                <w:color w:val="000000"/>
                <w:spacing w:val="0"/>
                <w:sz w:val="24"/>
              </w:rPr>
            </w:pPr>
            <w:r w:rsidRPr="00343D24">
              <w:rPr>
                <w:b/>
                <w:color w:val="000000"/>
                <w:spacing w:val="0"/>
                <w:sz w:val="24"/>
              </w:rPr>
              <w:t>5</w:t>
            </w:r>
          </w:p>
        </w:tc>
        <w:tc>
          <w:tcPr>
            <w:tcW w:w="3473" w:type="dxa"/>
            <w:tcBorders>
              <w:top w:val="single" w:sz="4" w:space="0" w:color="auto"/>
              <w:left w:val="nil"/>
              <w:bottom w:val="single" w:sz="4" w:space="0" w:color="auto"/>
              <w:right w:val="single" w:sz="4" w:space="0" w:color="auto"/>
            </w:tcBorders>
            <w:shd w:val="clear" w:color="auto" w:fill="D9D9D9" w:themeFill="background1" w:themeFillShade="D9"/>
          </w:tcPr>
          <w:p w:rsidR="00C109F7" w:rsidRPr="00343D24" w:rsidRDefault="00C109F7" w:rsidP="00E379A3">
            <w:pPr>
              <w:jc w:val="both"/>
              <w:rPr>
                <w:b/>
                <w:color w:val="000000"/>
                <w:spacing w:val="0"/>
                <w:sz w:val="24"/>
              </w:rPr>
            </w:pPr>
            <w:r w:rsidRPr="00343D24">
              <w:rPr>
                <w:b/>
                <w:color w:val="000000"/>
                <w:spacing w:val="0"/>
                <w:sz w:val="24"/>
              </w:rPr>
              <w:t>6</w:t>
            </w:r>
          </w:p>
        </w:tc>
        <w:tc>
          <w:tcPr>
            <w:tcW w:w="2487" w:type="dxa"/>
            <w:tcBorders>
              <w:top w:val="nil"/>
              <w:left w:val="single" w:sz="4" w:space="0" w:color="auto"/>
              <w:bottom w:val="single" w:sz="4" w:space="0" w:color="auto"/>
              <w:right w:val="single" w:sz="4" w:space="0" w:color="auto"/>
            </w:tcBorders>
            <w:shd w:val="clear" w:color="auto" w:fill="D9D9D9" w:themeFill="background1" w:themeFillShade="D9"/>
          </w:tcPr>
          <w:p w:rsidR="00C109F7" w:rsidRPr="00343D24" w:rsidRDefault="00C109F7" w:rsidP="00E379A3">
            <w:pPr>
              <w:jc w:val="both"/>
              <w:rPr>
                <w:b/>
                <w:color w:val="000000"/>
                <w:spacing w:val="0"/>
                <w:sz w:val="24"/>
              </w:rPr>
            </w:pPr>
            <w:r w:rsidRPr="00343D24">
              <w:rPr>
                <w:b/>
                <w:color w:val="000000"/>
                <w:spacing w:val="0"/>
                <w:sz w:val="24"/>
              </w:rPr>
              <w:t>7</w:t>
            </w:r>
          </w:p>
        </w:tc>
      </w:tr>
      <w:tr w:rsidR="00FD4FDC" w:rsidRPr="00343D24" w:rsidTr="00FD4FDC">
        <w:trPr>
          <w:trHeight w:val="315"/>
          <w:jc w:val="center"/>
        </w:trPr>
        <w:tc>
          <w:tcPr>
            <w:tcW w:w="595" w:type="dxa"/>
            <w:tcBorders>
              <w:top w:val="nil"/>
              <w:left w:val="single" w:sz="4" w:space="0" w:color="auto"/>
              <w:bottom w:val="single" w:sz="4" w:space="0" w:color="auto"/>
              <w:right w:val="single" w:sz="4" w:space="0" w:color="auto"/>
            </w:tcBorders>
            <w:shd w:val="clear" w:color="auto" w:fill="auto"/>
          </w:tcPr>
          <w:p w:rsidR="00C109F7" w:rsidRPr="00343D24" w:rsidRDefault="00C109F7" w:rsidP="00E379A3">
            <w:pPr>
              <w:jc w:val="both"/>
              <w:rPr>
                <w:color w:val="000000"/>
                <w:spacing w:val="0"/>
                <w:sz w:val="24"/>
              </w:rPr>
            </w:pPr>
          </w:p>
        </w:tc>
        <w:tc>
          <w:tcPr>
            <w:tcW w:w="1945" w:type="dxa"/>
            <w:tcBorders>
              <w:top w:val="nil"/>
              <w:left w:val="nil"/>
              <w:bottom w:val="single" w:sz="4" w:space="0" w:color="auto"/>
              <w:right w:val="single" w:sz="4" w:space="0" w:color="auto"/>
            </w:tcBorders>
            <w:shd w:val="clear" w:color="auto" w:fill="auto"/>
            <w:hideMark/>
          </w:tcPr>
          <w:p w:rsidR="00C109F7" w:rsidRPr="00343D24" w:rsidRDefault="006F3E0B" w:rsidP="00E379A3">
            <w:pPr>
              <w:jc w:val="both"/>
              <w:rPr>
                <w:color w:val="000000"/>
                <w:spacing w:val="0"/>
                <w:sz w:val="24"/>
              </w:rPr>
            </w:pPr>
            <w:r w:rsidRPr="00343D24">
              <w:rPr>
                <w:spacing w:val="0"/>
                <w:sz w:val="24"/>
              </w:rPr>
              <w:t>Стыцюк Ольга Павловна</w:t>
            </w:r>
          </w:p>
        </w:tc>
        <w:tc>
          <w:tcPr>
            <w:tcW w:w="2147" w:type="dxa"/>
            <w:tcBorders>
              <w:top w:val="nil"/>
              <w:left w:val="nil"/>
              <w:bottom w:val="single" w:sz="4" w:space="0" w:color="auto"/>
              <w:right w:val="single" w:sz="4" w:space="0" w:color="auto"/>
            </w:tcBorders>
            <w:shd w:val="clear" w:color="auto" w:fill="auto"/>
            <w:hideMark/>
          </w:tcPr>
          <w:p w:rsidR="00C109F7" w:rsidRPr="00343D24" w:rsidRDefault="006F3E0B" w:rsidP="00E379A3">
            <w:pPr>
              <w:jc w:val="both"/>
              <w:rPr>
                <w:color w:val="000000"/>
                <w:spacing w:val="0"/>
                <w:sz w:val="24"/>
              </w:rPr>
            </w:pPr>
            <w:r w:rsidRPr="00343D24">
              <w:rPr>
                <w:color w:val="000000"/>
                <w:spacing w:val="0"/>
                <w:sz w:val="24"/>
              </w:rPr>
              <w:t>Учитель истории и МХК; руководитель музейно-просветительского центра "Отражение" (МБУ "Центр культуры и спорта гп. Талинка")</w:t>
            </w:r>
          </w:p>
        </w:tc>
        <w:tc>
          <w:tcPr>
            <w:tcW w:w="2202" w:type="dxa"/>
            <w:tcBorders>
              <w:top w:val="nil"/>
              <w:left w:val="nil"/>
              <w:bottom w:val="single" w:sz="4" w:space="0" w:color="auto"/>
              <w:right w:val="single" w:sz="4" w:space="0" w:color="auto"/>
            </w:tcBorders>
            <w:shd w:val="clear" w:color="auto" w:fill="auto"/>
            <w:hideMark/>
          </w:tcPr>
          <w:p w:rsidR="00C109F7" w:rsidRPr="00343D24" w:rsidRDefault="006F3E0B" w:rsidP="00E379A3">
            <w:pPr>
              <w:jc w:val="both"/>
              <w:rPr>
                <w:color w:val="000000"/>
                <w:spacing w:val="0"/>
                <w:sz w:val="24"/>
              </w:rPr>
            </w:pPr>
            <w:r w:rsidRPr="00343D24">
              <w:rPr>
                <w:color w:val="000000"/>
                <w:spacing w:val="0"/>
                <w:sz w:val="24"/>
              </w:rPr>
              <w:t>высшая</w:t>
            </w:r>
          </w:p>
        </w:tc>
        <w:tc>
          <w:tcPr>
            <w:tcW w:w="1824" w:type="dxa"/>
            <w:tcBorders>
              <w:top w:val="nil"/>
              <w:left w:val="nil"/>
              <w:bottom w:val="single" w:sz="4" w:space="0" w:color="auto"/>
              <w:right w:val="single" w:sz="4" w:space="0" w:color="auto"/>
            </w:tcBorders>
            <w:shd w:val="clear" w:color="auto" w:fill="auto"/>
            <w:hideMark/>
          </w:tcPr>
          <w:p w:rsidR="00C109F7" w:rsidRPr="00343D24" w:rsidRDefault="006F3E0B" w:rsidP="00E379A3">
            <w:pPr>
              <w:jc w:val="both"/>
              <w:rPr>
                <w:color w:val="000000"/>
                <w:spacing w:val="0"/>
                <w:sz w:val="24"/>
              </w:rPr>
            </w:pPr>
            <w:r w:rsidRPr="00343D24">
              <w:rPr>
                <w:color w:val="000000"/>
                <w:spacing w:val="0"/>
                <w:sz w:val="24"/>
              </w:rPr>
              <w:t>35</w:t>
            </w:r>
          </w:p>
        </w:tc>
        <w:tc>
          <w:tcPr>
            <w:tcW w:w="3473" w:type="dxa"/>
            <w:tcBorders>
              <w:top w:val="single" w:sz="4" w:space="0" w:color="auto"/>
              <w:left w:val="nil"/>
              <w:bottom w:val="single" w:sz="4" w:space="0" w:color="auto"/>
              <w:right w:val="single" w:sz="4" w:space="0" w:color="auto"/>
            </w:tcBorders>
          </w:tcPr>
          <w:p w:rsidR="00C109F7" w:rsidRPr="00343D24" w:rsidRDefault="006F3E0B" w:rsidP="00E379A3">
            <w:pPr>
              <w:jc w:val="both"/>
              <w:rPr>
                <w:color w:val="000000"/>
                <w:spacing w:val="0"/>
                <w:sz w:val="24"/>
              </w:rPr>
            </w:pPr>
            <w:r w:rsidRPr="00343D24">
              <w:rPr>
                <w:color w:val="000000"/>
                <w:spacing w:val="0"/>
                <w:sz w:val="24"/>
              </w:rPr>
              <w:t>Международный</w:t>
            </w:r>
          </w:p>
          <w:p w:rsidR="006F3E0B" w:rsidRPr="00343D24" w:rsidRDefault="006F3E0B" w:rsidP="00E379A3">
            <w:pPr>
              <w:jc w:val="both"/>
              <w:rPr>
                <w:color w:val="000000"/>
                <w:spacing w:val="0"/>
                <w:sz w:val="24"/>
              </w:rPr>
            </w:pPr>
            <w:r w:rsidRPr="00343D24">
              <w:rPr>
                <w:color w:val="000000"/>
                <w:spacing w:val="0"/>
                <w:sz w:val="24"/>
              </w:rPr>
              <w:t>«</w:t>
            </w:r>
            <w:r w:rsidR="00217000" w:rsidRPr="00343D24">
              <w:rPr>
                <w:color w:val="000000"/>
                <w:spacing w:val="0"/>
                <w:sz w:val="24"/>
              </w:rPr>
              <w:t>К</w:t>
            </w:r>
            <w:r w:rsidRPr="00343D24">
              <w:rPr>
                <w:color w:val="000000"/>
                <w:spacing w:val="0"/>
                <w:sz w:val="24"/>
              </w:rPr>
              <w:t>расная книга глазами детей»</w:t>
            </w:r>
            <w:r w:rsidR="00217000" w:rsidRPr="00343D24">
              <w:rPr>
                <w:color w:val="000000"/>
                <w:spacing w:val="0"/>
                <w:sz w:val="24"/>
              </w:rPr>
              <w:t>,</w:t>
            </w:r>
          </w:p>
          <w:p w:rsidR="006F3E0B" w:rsidRPr="00343D24" w:rsidRDefault="006F3E0B" w:rsidP="00E379A3">
            <w:pPr>
              <w:jc w:val="both"/>
              <w:rPr>
                <w:color w:val="000000"/>
                <w:spacing w:val="0"/>
                <w:sz w:val="24"/>
              </w:rPr>
            </w:pPr>
            <w:r w:rsidRPr="00343D24">
              <w:rPr>
                <w:color w:val="000000"/>
                <w:spacing w:val="0"/>
                <w:sz w:val="24"/>
              </w:rPr>
              <w:t>Международный «Древо дружбы народов»,</w:t>
            </w:r>
          </w:p>
          <w:p w:rsidR="006F3E0B" w:rsidRPr="00343D24" w:rsidRDefault="00217000" w:rsidP="00E379A3">
            <w:pPr>
              <w:jc w:val="both"/>
              <w:rPr>
                <w:color w:val="000000"/>
                <w:spacing w:val="0"/>
                <w:sz w:val="24"/>
              </w:rPr>
            </w:pPr>
            <w:r w:rsidRPr="00343D24">
              <w:rPr>
                <w:color w:val="000000"/>
                <w:spacing w:val="0"/>
                <w:sz w:val="24"/>
              </w:rPr>
              <w:t>Открытый районный «Притчи на все времена. Притча о блудном сыне»</w:t>
            </w:r>
          </w:p>
        </w:tc>
        <w:tc>
          <w:tcPr>
            <w:tcW w:w="2487" w:type="dxa"/>
            <w:tcBorders>
              <w:top w:val="nil"/>
              <w:left w:val="single" w:sz="4" w:space="0" w:color="auto"/>
              <w:bottom w:val="single" w:sz="4" w:space="0" w:color="auto"/>
              <w:right w:val="single" w:sz="4" w:space="0" w:color="auto"/>
            </w:tcBorders>
            <w:shd w:val="clear" w:color="auto" w:fill="auto"/>
            <w:hideMark/>
          </w:tcPr>
          <w:p w:rsidR="00C109F7" w:rsidRPr="00343D24" w:rsidRDefault="006F3E0B" w:rsidP="00E379A3">
            <w:pPr>
              <w:jc w:val="both"/>
              <w:rPr>
                <w:color w:val="000000"/>
                <w:spacing w:val="0"/>
                <w:sz w:val="24"/>
              </w:rPr>
            </w:pPr>
            <w:r w:rsidRPr="00343D24">
              <w:rPr>
                <w:color w:val="000000"/>
                <w:spacing w:val="0"/>
                <w:sz w:val="24"/>
              </w:rPr>
              <w:t>Руководитель Проекта, организация и реализация Проекта в целом</w:t>
            </w:r>
          </w:p>
        </w:tc>
      </w:tr>
      <w:tr w:rsidR="00FD4FDC" w:rsidRPr="00343D24" w:rsidTr="00FD4FDC">
        <w:trPr>
          <w:trHeight w:val="315"/>
          <w:jc w:val="center"/>
        </w:trPr>
        <w:tc>
          <w:tcPr>
            <w:tcW w:w="595" w:type="dxa"/>
            <w:tcBorders>
              <w:top w:val="nil"/>
              <w:left w:val="single" w:sz="4" w:space="0" w:color="auto"/>
              <w:bottom w:val="single" w:sz="4" w:space="0" w:color="auto"/>
              <w:right w:val="single" w:sz="4" w:space="0" w:color="auto"/>
            </w:tcBorders>
            <w:shd w:val="clear" w:color="auto" w:fill="auto"/>
          </w:tcPr>
          <w:p w:rsidR="001836F2" w:rsidRPr="00343D24" w:rsidRDefault="001836F2" w:rsidP="00E379A3">
            <w:pPr>
              <w:jc w:val="both"/>
              <w:rPr>
                <w:color w:val="000000"/>
                <w:spacing w:val="0"/>
                <w:sz w:val="24"/>
              </w:rPr>
            </w:pPr>
          </w:p>
        </w:tc>
        <w:tc>
          <w:tcPr>
            <w:tcW w:w="1945" w:type="dxa"/>
            <w:tcBorders>
              <w:top w:val="nil"/>
              <w:left w:val="nil"/>
              <w:bottom w:val="single" w:sz="4" w:space="0" w:color="auto"/>
              <w:right w:val="single" w:sz="4" w:space="0" w:color="auto"/>
            </w:tcBorders>
            <w:shd w:val="clear" w:color="auto" w:fill="auto"/>
          </w:tcPr>
          <w:p w:rsidR="001836F2" w:rsidRPr="00343D24" w:rsidRDefault="00217000" w:rsidP="00E379A3">
            <w:pPr>
              <w:jc w:val="both"/>
              <w:rPr>
                <w:color w:val="000000"/>
                <w:spacing w:val="0"/>
                <w:sz w:val="24"/>
              </w:rPr>
            </w:pPr>
            <w:r w:rsidRPr="00343D24">
              <w:rPr>
                <w:color w:val="000000"/>
                <w:spacing w:val="0"/>
                <w:sz w:val="24"/>
              </w:rPr>
              <w:t>Дубасова Татьяна Николаевна</w:t>
            </w:r>
          </w:p>
        </w:tc>
        <w:tc>
          <w:tcPr>
            <w:tcW w:w="2147" w:type="dxa"/>
            <w:tcBorders>
              <w:top w:val="nil"/>
              <w:left w:val="nil"/>
              <w:bottom w:val="single" w:sz="4" w:space="0" w:color="auto"/>
              <w:right w:val="single" w:sz="4" w:space="0" w:color="auto"/>
            </w:tcBorders>
            <w:shd w:val="clear" w:color="auto" w:fill="auto"/>
          </w:tcPr>
          <w:p w:rsidR="001836F2" w:rsidRPr="00343D24" w:rsidRDefault="00217000" w:rsidP="00E379A3">
            <w:pPr>
              <w:jc w:val="both"/>
              <w:rPr>
                <w:color w:val="000000"/>
                <w:spacing w:val="0"/>
                <w:sz w:val="24"/>
              </w:rPr>
            </w:pPr>
            <w:r w:rsidRPr="00343D24">
              <w:rPr>
                <w:color w:val="000000"/>
                <w:spacing w:val="0"/>
                <w:sz w:val="24"/>
              </w:rPr>
              <w:t>Педагог-психолог</w:t>
            </w:r>
          </w:p>
        </w:tc>
        <w:tc>
          <w:tcPr>
            <w:tcW w:w="2202" w:type="dxa"/>
            <w:tcBorders>
              <w:top w:val="nil"/>
              <w:left w:val="nil"/>
              <w:bottom w:val="single" w:sz="4" w:space="0" w:color="auto"/>
              <w:right w:val="single" w:sz="4" w:space="0" w:color="auto"/>
            </w:tcBorders>
            <w:shd w:val="clear" w:color="auto" w:fill="auto"/>
          </w:tcPr>
          <w:p w:rsidR="001836F2" w:rsidRPr="00343D24" w:rsidRDefault="00217000" w:rsidP="00E379A3">
            <w:pPr>
              <w:jc w:val="both"/>
              <w:rPr>
                <w:color w:val="000000"/>
                <w:spacing w:val="0"/>
                <w:sz w:val="24"/>
              </w:rPr>
            </w:pPr>
            <w:r w:rsidRPr="00343D24">
              <w:rPr>
                <w:color w:val="000000"/>
                <w:spacing w:val="0"/>
                <w:sz w:val="24"/>
              </w:rPr>
              <w:t>высшая</w:t>
            </w:r>
          </w:p>
        </w:tc>
        <w:tc>
          <w:tcPr>
            <w:tcW w:w="1824" w:type="dxa"/>
            <w:tcBorders>
              <w:top w:val="nil"/>
              <w:left w:val="nil"/>
              <w:bottom w:val="single" w:sz="4" w:space="0" w:color="auto"/>
              <w:right w:val="single" w:sz="4" w:space="0" w:color="auto"/>
            </w:tcBorders>
            <w:shd w:val="clear" w:color="auto" w:fill="auto"/>
          </w:tcPr>
          <w:p w:rsidR="001836F2" w:rsidRPr="00343D24" w:rsidRDefault="00C451ED" w:rsidP="00E379A3">
            <w:pPr>
              <w:jc w:val="both"/>
              <w:rPr>
                <w:color w:val="000000"/>
                <w:spacing w:val="0"/>
                <w:sz w:val="24"/>
              </w:rPr>
            </w:pPr>
            <w:r w:rsidRPr="00343D24">
              <w:rPr>
                <w:color w:val="000000"/>
                <w:spacing w:val="0"/>
                <w:sz w:val="24"/>
              </w:rPr>
              <w:t>18</w:t>
            </w:r>
          </w:p>
        </w:tc>
        <w:tc>
          <w:tcPr>
            <w:tcW w:w="3473" w:type="dxa"/>
            <w:tcBorders>
              <w:top w:val="single" w:sz="4" w:space="0" w:color="auto"/>
              <w:left w:val="nil"/>
              <w:bottom w:val="single" w:sz="4" w:space="0" w:color="auto"/>
              <w:right w:val="single" w:sz="4" w:space="0" w:color="auto"/>
            </w:tcBorders>
          </w:tcPr>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840E1E" w:rsidRPr="00343D24" w:rsidRDefault="00840E1E" w:rsidP="00E379A3">
            <w:pPr>
              <w:jc w:val="both"/>
              <w:rPr>
                <w:color w:val="000000"/>
                <w:spacing w:val="0"/>
                <w:sz w:val="24"/>
              </w:rPr>
            </w:pPr>
            <w:r w:rsidRPr="00343D24">
              <w:rPr>
                <w:color w:val="000000"/>
                <w:spacing w:val="0"/>
                <w:sz w:val="24"/>
              </w:rPr>
              <w:t>«Мы в ответе за тех, кого приручили»</w:t>
            </w:r>
          </w:p>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840E1E" w:rsidRPr="00343D24" w:rsidRDefault="00840E1E" w:rsidP="00E379A3">
            <w:pPr>
              <w:jc w:val="both"/>
              <w:rPr>
                <w:color w:val="000000"/>
                <w:spacing w:val="0"/>
                <w:sz w:val="24"/>
              </w:rPr>
            </w:pPr>
            <w:r w:rsidRPr="00343D24">
              <w:rPr>
                <w:color w:val="000000"/>
                <w:spacing w:val="0"/>
                <w:sz w:val="24"/>
              </w:rPr>
              <w:t>«Красная книга глазами детей»,</w:t>
            </w:r>
          </w:p>
          <w:p w:rsidR="00840E1E" w:rsidRPr="00343D24" w:rsidRDefault="00840E1E" w:rsidP="00E379A3">
            <w:pPr>
              <w:jc w:val="both"/>
              <w:rPr>
                <w:color w:val="000000"/>
                <w:spacing w:val="0"/>
                <w:sz w:val="24"/>
              </w:rPr>
            </w:pPr>
          </w:p>
          <w:p w:rsidR="00C451ED" w:rsidRPr="00343D24" w:rsidRDefault="00C451ED" w:rsidP="00E379A3">
            <w:pPr>
              <w:jc w:val="both"/>
              <w:rPr>
                <w:color w:val="000000"/>
                <w:spacing w:val="0"/>
                <w:sz w:val="24"/>
              </w:rPr>
            </w:pPr>
            <w:r w:rsidRPr="00343D24">
              <w:rPr>
                <w:color w:val="000000"/>
                <w:spacing w:val="0"/>
                <w:sz w:val="24"/>
              </w:rPr>
              <w:t>Программа «Югра - наш общий дом» - победитель окружного конкурса программ социализация и адаптация детей-мигрантов, Диплом за I место, 2021г.</w:t>
            </w:r>
          </w:p>
          <w:p w:rsidR="00C451ED" w:rsidRPr="00343D24" w:rsidRDefault="00C451ED" w:rsidP="00E379A3">
            <w:pPr>
              <w:jc w:val="both"/>
              <w:rPr>
                <w:color w:val="000000"/>
                <w:spacing w:val="0"/>
                <w:sz w:val="24"/>
              </w:rPr>
            </w:pPr>
            <w:r w:rsidRPr="00343D24">
              <w:rPr>
                <w:color w:val="000000"/>
                <w:spacing w:val="0"/>
                <w:sz w:val="24"/>
              </w:rPr>
              <w:t xml:space="preserve">Программа «Мы в ответе за будущее наших детей» - Лауреат Всероссийского </w:t>
            </w:r>
            <w:r w:rsidRPr="00343D24">
              <w:rPr>
                <w:color w:val="000000"/>
                <w:spacing w:val="0"/>
                <w:sz w:val="24"/>
              </w:rPr>
              <w:lastRenderedPageBreak/>
              <w:t>конкурса лучших психолого-педагогических программ и технологий в образовательной среде, 2022г.</w:t>
            </w:r>
          </w:p>
          <w:p w:rsidR="00C451ED" w:rsidRPr="00343D24" w:rsidRDefault="00C451ED" w:rsidP="00E379A3">
            <w:pPr>
              <w:jc w:val="both"/>
              <w:rPr>
                <w:color w:val="000000"/>
                <w:spacing w:val="0"/>
                <w:sz w:val="24"/>
              </w:rPr>
            </w:pPr>
            <w:r w:rsidRPr="00343D24">
              <w:rPr>
                <w:color w:val="000000"/>
                <w:spacing w:val="0"/>
                <w:sz w:val="24"/>
              </w:rPr>
              <w:t>Диплом финалиста международного конкурса педагогического мастерства «Педагог года-2022».</w:t>
            </w:r>
          </w:p>
          <w:p w:rsidR="001836F2" w:rsidRPr="00343D24" w:rsidRDefault="00C451ED" w:rsidP="00E379A3">
            <w:pPr>
              <w:jc w:val="both"/>
              <w:rPr>
                <w:color w:val="000000"/>
                <w:spacing w:val="0"/>
                <w:sz w:val="24"/>
              </w:rPr>
            </w:pPr>
            <w:r w:rsidRPr="00343D24">
              <w:rPr>
                <w:color w:val="000000"/>
                <w:spacing w:val="0"/>
                <w:sz w:val="24"/>
              </w:rPr>
              <w:t>Диплом за 1 место во Всероссийском конкурсе профессионального мастерства «Отдавая сердце-2022» в номинации «Педагог-психолог».</w:t>
            </w:r>
          </w:p>
        </w:tc>
        <w:tc>
          <w:tcPr>
            <w:tcW w:w="2487" w:type="dxa"/>
            <w:tcBorders>
              <w:top w:val="nil"/>
              <w:left w:val="single" w:sz="4" w:space="0" w:color="auto"/>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r w:rsidRPr="00343D24">
              <w:rPr>
                <w:color w:val="000000"/>
                <w:spacing w:val="0"/>
                <w:sz w:val="24"/>
              </w:rPr>
              <w:lastRenderedPageBreak/>
              <w:t>член проектной группы, лонгитюдное сопровождение психоэмоционального состояния участников реализации проектов;</w:t>
            </w:r>
          </w:p>
          <w:p w:rsidR="00217000" w:rsidRPr="00343D24" w:rsidRDefault="00217000" w:rsidP="00E379A3">
            <w:pPr>
              <w:jc w:val="both"/>
              <w:rPr>
                <w:color w:val="000000"/>
                <w:spacing w:val="0"/>
                <w:sz w:val="24"/>
              </w:rPr>
            </w:pPr>
            <w:r w:rsidRPr="00343D24">
              <w:rPr>
                <w:color w:val="000000"/>
                <w:spacing w:val="0"/>
                <w:sz w:val="24"/>
              </w:rPr>
              <w:t>мониторинг "Развитие эмоционального интеллекта" (методика Н. Холла);</w:t>
            </w:r>
          </w:p>
          <w:p w:rsidR="00217000" w:rsidRPr="00343D24" w:rsidRDefault="00217000" w:rsidP="00E379A3">
            <w:pPr>
              <w:jc w:val="both"/>
              <w:rPr>
                <w:color w:val="000000"/>
                <w:spacing w:val="0"/>
                <w:sz w:val="24"/>
              </w:rPr>
            </w:pPr>
            <w:r w:rsidRPr="00343D24">
              <w:rPr>
                <w:color w:val="000000"/>
                <w:spacing w:val="0"/>
                <w:sz w:val="24"/>
              </w:rPr>
              <w:t>Консультирование, наблюдение;</w:t>
            </w:r>
          </w:p>
          <w:p w:rsidR="001836F2" w:rsidRPr="00343D24" w:rsidRDefault="00217000" w:rsidP="00E379A3">
            <w:pPr>
              <w:jc w:val="both"/>
              <w:rPr>
                <w:color w:val="000000"/>
                <w:spacing w:val="0"/>
                <w:sz w:val="24"/>
              </w:rPr>
            </w:pPr>
            <w:r w:rsidRPr="00343D24">
              <w:rPr>
                <w:color w:val="000000"/>
                <w:spacing w:val="0"/>
                <w:sz w:val="24"/>
              </w:rPr>
              <w:t xml:space="preserve">привлечение в проектную деятельность детей с особыми образовательными </w:t>
            </w:r>
            <w:r w:rsidRPr="00343D24">
              <w:rPr>
                <w:color w:val="000000"/>
                <w:spacing w:val="0"/>
                <w:sz w:val="24"/>
              </w:rPr>
              <w:lastRenderedPageBreak/>
              <w:t>потребностями</w:t>
            </w:r>
          </w:p>
        </w:tc>
      </w:tr>
      <w:tr w:rsidR="00FD4FDC" w:rsidRPr="00343D24" w:rsidTr="00FD4FDC">
        <w:trPr>
          <w:trHeight w:val="315"/>
          <w:jc w:val="center"/>
        </w:trPr>
        <w:tc>
          <w:tcPr>
            <w:tcW w:w="595" w:type="dxa"/>
            <w:tcBorders>
              <w:top w:val="nil"/>
              <w:left w:val="single" w:sz="4" w:space="0" w:color="auto"/>
              <w:bottom w:val="single" w:sz="4" w:space="0" w:color="auto"/>
              <w:right w:val="single" w:sz="4" w:space="0" w:color="auto"/>
            </w:tcBorders>
            <w:shd w:val="clear" w:color="auto" w:fill="auto"/>
          </w:tcPr>
          <w:p w:rsidR="001836F2" w:rsidRPr="00343D24" w:rsidRDefault="001836F2" w:rsidP="00E379A3">
            <w:pPr>
              <w:jc w:val="both"/>
              <w:rPr>
                <w:color w:val="000000"/>
                <w:spacing w:val="0"/>
                <w:sz w:val="24"/>
              </w:rPr>
            </w:pPr>
          </w:p>
        </w:tc>
        <w:tc>
          <w:tcPr>
            <w:tcW w:w="1945" w:type="dxa"/>
            <w:tcBorders>
              <w:top w:val="nil"/>
              <w:left w:val="nil"/>
              <w:bottom w:val="single" w:sz="4" w:space="0" w:color="auto"/>
              <w:right w:val="single" w:sz="4" w:space="0" w:color="auto"/>
            </w:tcBorders>
            <w:shd w:val="clear" w:color="auto" w:fill="auto"/>
          </w:tcPr>
          <w:p w:rsidR="001836F2" w:rsidRPr="00343D24" w:rsidRDefault="00217000" w:rsidP="00E379A3">
            <w:pPr>
              <w:jc w:val="both"/>
              <w:rPr>
                <w:color w:val="000000"/>
                <w:spacing w:val="0"/>
                <w:sz w:val="24"/>
              </w:rPr>
            </w:pPr>
            <w:r w:rsidRPr="00343D24">
              <w:rPr>
                <w:color w:val="000000"/>
                <w:spacing w:val="0"/>
                <w:sz w:val="24"/>
              </w:rPr>
              <w:t>Лукашенко Виктория Алексеевна</w:t>
            </w:r>
          </w:p>
        </w:tc>
        <w:tc>
          <w:tcPr>
            <w:tcW w:w="2147" w:type="dxa"/>
            <w:tcBorders>
              <w:top w:val="nil"/>
              <w:left w:val="nil"/>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r w:rsidRPr="00343D24">
              <w:rPr>
                <w:color w:val="000000"/>
                <w:spacing w:val="0"/>
                <w:sz w:val="24"/>
              </w:rPr>
              <w:t>Педагог-организатор</w:t>
            </w:r>
          </w:p>
          <w:p w:rsidR="001836F2" w:rsidRPr="00343D24" w:rsidRDefault="00217000" w:rsidP="00E379A3">
            <w:pPr>
              <w:jc w:val="both"/>
              <w:rPr>
                <w:color w:val="000000"/>
                <w:spacing w:val="0"/>
                <w:sz w:val="24"/>
              </w:rPr>
            </w:pPr>
            <w:r w:rsidRPr="00343D24">
              <w:rPr>
                <w:color w:val="000000"/>
                <w:spacing w:val="0"/>
                <w:sz w:val="24"/>
              </w:rPr>
              <w:t>Администратор сайта</w:t>
            </w:r>
          </w:p>
        </w:tc>
        <w:tc>
          <w:tcPr>
            <w:tcW w:w="2202" w:type="dxa"/>
            <w:tcBorders>
              <w:top w:val="nil"/>
              <w:left w:val="nil"/>
              <w:bottom w:val="single" w:sz="4" w:space="0" w:color="auto"/>
              <w:right w:val="single" w:sz="4" w:space="0" w:color="auto"/>
            </w:tcBorders>
            <w:shd w:val="clear" w:color="auto" w:fill="auto"/>
          </w:tcPr>
          <w:p w:rsidR="001836F2" w:rsidRPr="00343D24" w:rsidRDefault="00217000" w:rsidP="00E379A3">
            <w:pPr>
              <w:jc w:val="both"/>
              <w:rPr>
                <w:color w:val="000000"/>
                <w:spacing w:val="0"/>
                <w:sz w:val="24"/>
              </w:rPr>
            </w:pPr>
            <w:r w:rsidRPr="00343D24">
              <w:rPr>
                <w:color w:val="000000"/>
                <w:spacing w:val="0"/>
                <w:sz w:val="24"/>
              </w:rPr>
              <w:t>высш</w:t>
            </w:r>
            <w:r w:rsidR="001C0835" w:rsidRPr="00343D24">
              <w:rPr>
                <w:color w:val="000000"/>
                <w:spacing w:val="0"/>
                <w:sz w:val="24"/>
              </w:rPr>
              <w:t>ая</w:t>
            </w:r>
          </w:p>
        </w:tc>
        <w:tc>
          <w:tcPr>
            <w:tcW w:w="1824" w:type="dxa"/>
            <w:tcBorders>
              <w:top w:val="nil"/>
              <w:left w:val="nil"/>
              <w:bottom w:val="single" w:sz="4" w:space="0" w:color="auto"/>
              <w:right w:val="single" w:sz="4" w:space="0" w:color="auto"/>
            </w:tcBorders>
            <w:shd w:val="clear" w:color="auto" w:fill="auto"/>
          </w:tcPr>
          <w:p w:rsidR="001836F2" w:rsidRPr="00343D24" w:rsidRDefault="00840E1E" w:rsidP="00E379A3">
            <w:pPr>
              <w:jc w:val="both"/>
              <w:rPr>
                <w:color w:val="000000"/>
                <w:spacing w:val="0"/>
                <w:sz w:val="24"/>
              </w:rPr>
            </w:pPr>
            <w:r w:rsidRPr="00343D24">
              <w:rPr>
                <w:color w:val="000000"/>
                <w:spacing w:val="0"/>
                <w:sz w:val="24"/>
              </w:rPr>
              <w:t>18</w:t>
            </w:r>
          </w:p>
        </w:tc>
        <w:tc>
          <w:tcPr>
            <w:tcW w:w="3473" w:type="dxa"/>
            <w:tcBorders>
              <w:top w:val="single" w:sz="4" w:space="0" w:color="auto"/>
              <w:left w:val="nil"/>
              <w:bottom w:val="single" w:sz="4" w:space="0" w:color="auto"/>
              <w:right w:val="single" w:sz="4" w:space="0" w:color="auto"/>
            </w:tcBorders>
          </w:tcPr>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840E1E" w:rsidRPr="00343D24" w:rsidRDefault="00840E1E" w:rsidP="00E379A3">
            <w:pPr>
              <w:jc w:val="both"/>
              <w:rPr>
                <w:color w:val="000000"/>
                <w:spacing w:val="0"/>
                <w:sz w:val="24"/>
              </w:rPr>
            </w:pPr>
            <w:r w:rsidRPr="00343D24">
              <w:rPr>
                <w:color w:val="000000"/>
                <w:spacing w:val="0"/>
                <w:sz w:val="24"/>
              </w:rPr>
              <w:t>«Мы в ответе за тех, кого приручили»</w:t>
            </w:r>
          </w:p>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1836F2" w:rsidRPr="00343D24" w:rsidRDefault="00840E1E" w:rsidP="00E379A3">
            <w:pPr>
              <w:jc w:val="both"/>
              <w:rPr>
                <w:color w:val="000000"/>
                <w:spacing w:val="0"/>
                <w:sz w:val="24"/>
              </w:rPr>
            </w:pPr>
            <w:r w:rsidRPr="00343D24">
              <w:rPr>
                <w:color w:val="000000"/>
                <w:spacing w:val="0"/>
                <w:sz w:val="24"/>
              </w:rPr>
              <w:t>«Красная книга глазами детей»,</w:t>
            </w:r>
          </w:p>
        </w:tc>
        <w:tc>
          <w:tcPr>
            <w:tcW w:w="2487" w:type="dxa"/>
            <w:tcBorders>
              <w:top w:val="nil"/>
              <w:left w:val="single" w:sz="4" w:space="0" w:color="auto"/>
              <w:bottom w:val="single" w:sz="4" w:space="0" w:color="auto"/>
              <w:right w:val="single" w:sz="4" w:space="0" w:color="auto"/>
            </w:tcBorders>
            <w:shd w:val="clear" w:color="auto" w:fill="auto"/>
          </w:tcPr>
          <w:p w:rsidR="001836F2" w:rsidRPr="00343D24" w:rsidRDefault="00217000" w:rsidP="00E379A3">
            <w:pPr>
              <w:jc w:val="both"/>
              <w:rPr>
                <w:color w:val="000000"/>
                <w:spacing w:val="0"/>
                <w:sz w:val="24"/>
              </w:rPr>
            </w:pPr>
            <w:r w:rsidRPr="00343D24">
              <w:rPr>
                <w:color w:val="000000"/>
                <w:spacing w:val="0"/>
                <w:sz w:val="24"/>
              </w:rPr>
              <w:t>член проектной группы, сопровождение сайта инновационной деятельности</w:t>
            </w:r>
          </w:p>
        </w:tc>
      </w:tr>
      <w:tr w:rsidR="00FD4FDC" w:rsidRPr="00343D24" w:rsidTr="00FD4FDC">
        <w:trPr>
          <w:trHeight w:val="315"/>
          <w:jc w:val="center"/>
        </w:trPr>
        <w:tc>
          <w:tcPr>
            <w:tcW w:w="595" w:type="dxa"/>
            <w:tcBorders>
              <w:top w:val="nil"/>
              <w:left w:val="single" w:sz="4" w:space="0" w:color="auto"/>
              <w:bottom w:val="single" w:sz="4" w:space="0" w:color="auto"/>
              <w:right w:val="single" w:sz="4" w:space="0" w:color="auto"/>
            </w:tcBorders>
            <w:shd w:val="clear" w:color="auto" w:fill="auto"/>
          </w:tcPr>
          <w:p w:rsidR="001836F2" w:rsidRPr="00343D24" w:rsidRDefault="001836F2" w:rsidP="00E379A3">
            <w:pPr>
              <w:jc w:val="both"/>
              <w:rPr>
                <w:color w:val="000000"/>
                <w:spacing w:val="0"/>
                <w:sz w:val="24"/>
              </w:rPr>
            </w:pPr>
          </w:p>
        </w:tc>
        <w:tc>
          <w:tcPr>
            <w:tcW w:w="1945" w:type="dxa"/>
            <w:tcBorders>
              <w:top w:val="nil"/>
              <w:left w:val="nil"/>
              <w:bottom w:val="single" w:sz="4" w:space="0" w:color="auto"/>
              <w:right w:val="single" w:sz="4" w:space="0" w:color="auto"/>
            </w:tcBorders>
            <w:shd w:val="clear" w:color="auto" w:fill="auto"/>
          </w:tcPr>
          <w:p w:rsidR="001836F2" w:rsidRPr="00343D24" w:rsidRDefault="00217000" w:rsidP="00E379A3">
            <w:pPr>
              <w:jc w:val="both"/>
              <w:rPr>
                <w:color w:val="000000"/>
                <w:spacing w:val="0"/>
                <w:sz w:val="24"/>
              </w:rPr>
            </w:pPr>
            <w:r w:rsidRPr="00343D24">
              <w:rPr>
                <w:color w:val="000000"/>
                <w:spacing w:val="0"/>
                <w:sz w:val="24"/>
              </w:rPr>
              <w:t>Рогочева Галина Ивановна</w:t>
            </w:r>
          </w:p>
        </w:tc>
        <w:tc>
          <w:tcPr>
            <w:tcW w:w="2147" w:type="dxa"/>
            <w:tcBorders>
              <w:top w:val="nil"/>
              <w:left w:val="nil"/>
              <w:bottom w:val="single" w:sz="4" w:space="0" w:color="auto"/>
              <w:right w:val="single" w:sz="4" w:space="0" w:color="auto"/>
            </w:tcBorders>
            <w:shd w:val="clear" w:color="auto" w:fill="auto"/>
          </w:tcPr>
          <w:p w:rsidR="001836F2" w:rsidRPr="00343D24" w:rsidRDefault="00217000" w:rsidP="00E379A3">
            <w:pPr>
              <w:jc w:val="both"/>
              <w:rPr>
                <w:color w:val="000000"/>
                <w:spacing w:val="0"/>
                <w:sz w:val="24"/>
              </w:rPr>
            </w:pPr>
            <w:r w:rsidRPr="00343D24">
              <w:rPr>
                <w:color w:val="000000"/>
                <w:spacing w:val="0"/>
                <w:sz w:val="24"/>
              </w:rPr>
              <w:t>Учитель русского языка и литературы</w:t>
            </w:r>
          </w:p>
        </w:tc>
        <w:tc>
          <w:tcPr>
            <w:tcW w:w="2202" w:type="dxa"/>
            <w:tcBorders>
              <w:top w:val="nil"/>
              <w:left w:val="nil"/>
              <w:bottom w:val="single" w:sz="4" w:space="0" w:color="auto"/>
              <w:right w:val="single" w:sz="4" w:space="0" w:color="auto"/>
            </w:tcBorders>
            <w:shd w:val="clear" w:color="auto" w:fill="auto"/>
          </w:tcPr>
          <w:p w:rsidR="001836F2" w:rsidRPr="00343D24" w:rsidRDefault="00217000" w:rsidP="00E379A3">
            <w:pPr>
              <w:jc w:val="both"/>
              <w:rPr>
                <w:color w:val="000000"/>
                <w:spacing w:val="0"/>
                <w:sz w:val="24"/>
              </w:rPr>
            </w:pPr>
            <w:r w:rsidRPr="00343D24">
              <w:rPr>
                <w:color w:val="000000"/>
                <w:spacing w:val="0"/>
                <w:sz w:val="24"/>
              </w:rPr>
              <w:t>высш</w:t>
            </w:r>
            <w:r w:rsidR="001C0835" w:rsidRPr="00343D24">
              <w:rPr>
                <w:color w:val="000000"/>
                <w:spacing w:val="0"/>
                <w:sz w:val="24"/>
              </w:rPr>
              <w:t>ая</w:t>
            </w:r>
          </w:p>
        </w:tc>
        <w:tc>
          <w:tcPr>
            <w:tcW w:w="1824" w:type="dxa"/>
            <w:tcBorders>
              <w:top w:val="nil"/>
              <w:left w:val="nil"/>
              <w:bottom w:val="single" w:sz="4" w:space="0" w:color="auto"/>
              <w:right w:val="single" w:sz="4" w:space="0" w:color="auto"/>
            </w:tcBorders>
            <w:shd w:val="clear" w:color="auto" w:fill="auto"/>
          </w:tcPr>
          <w:p w:rsidR="001836F2" w:rsidRPr="00343D24" w:rsidRDefault="00840E1E" w:rsidP="00E379A3">
            <w:pPr>
              <w:jc w:val="both"/>
              <w:rPr>
                <w:color w:val="000000"/>
                <w:spacing w:val="0"/>
                <w:sz w:val="24"/>
              </w:rPr>
            </w:pPr>
            <w:r w:rsidRPr="00343D24">
              <w:rPr>
                <w:color w:val="000000"/>
                <w:spacing w:val="0"/>
                <w:sz w:val="24"/>
              </w:rPr>
              <w:t>30</w:t>
            </w:r>
          </w:p>
        </w:tc>
        <w:tc>
          <w:tcPr>
            <w:tcW w:w="3473" w:type="dxa"/>
            <w:tcBorders>
              <w:top w:val="single" w:sz="4" w:space="0" w:color="auto"/>
              <w:left w:val="nil"/>
              <w:bottom w:val="single" w:sz="4" w:space="0" w:color="auto"/>
              <w:right w:val="single" w:sz="4" w:space="0" w:color="auto"/>
            </w:tcBorders>
          </w:tcPr>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840E1E" w:rsidRPr="00343D24" w:rsidRDefault="00840E1E" w:rsidP="00E379A3">
            <w:pPr>
              <w:jc w:val="both"/>
              <w:rPr>
                <w:color w:val="000000"/>
                <w:spacing w:val="0"/>
                <w:sz w:val="24"/>
              </w:rPr>
            </w:pPr>
            <w:r w:rsidRPr="00343D24">
              <w:rPr>
                <w:color w:val="000000"/>
                <w:spacing w:val="0"/>
                <w:sz w:val="24"/>
              </w:rPr>
              <w:t>«Мы в ответе за тех, кого приручили»</w:t>
            </w:r>
          </w:p>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1836F2" w:rsidRPr="00343D24" w:rsidRDefault="00840E1E" w:rsidP="00E379A3">
            <w:pPr>
              <w:jc w:val="both"/>
              <w:rPr>
                <w:color w:val="000000"/>
                <w:spacing w:val="0"/>
                <w:sz w:val="24"/>
              </w:rPr>
            </w:pPr>
            <w:r w:rsidRPr="00343D24">
              <w:rPr>
                <w:color w:val="000000"/>
                <w:spacing w:val="0"/>
                <w:sz w:val="24"/>
              </w:rPr>
              <w:t>«Красная книга глазами детей»,</w:t>
            </w:r>
          </w:p>
        </w:tc>
        <w:tc>
          <w:tcPr>
            <w:tcW w:w="2487" w:type="dxa"/>
            <w:tcBorders>
              <w:top w:val="nil"/>
              <w:left w:val="single" w:sz="4" w:space="0" w:color="auto"/>
              <w:bottom w:val="single" w:sz="4" w:space="0" w:color="auto"/>
              <w:right w:val="single" w:sz="4" w:space="0" w:color="auto"/>
            </w:tcBorders>
            <w:shd w:val="clear" w:color="auto" w:fill="auto"/>
          </w:tcPr>
          <w:p w:rsidR="001836F2" w:rsidRPr="00343D24" w:rsidRDefault="00217000" w:rsidP="00E379A3">
            <w:pPr>
              <w:jc w:val="both"/>
              <w:rPr>
                <w:color w:val="000000"/>
                <w:spacing w:val="0"/>
                <w:sz w:val="24"/>
              </w:rPr>
            </w:pPr>
            <w:r w:rsidRPr="00343D24">
              <w:rPr>
                <w:color w:val="000000"/>
                <w:spacing w:val="0"/>
                <w:sz w:val="24"/>
              </w:rPr>
              <w:t>член проектной группы, жюри, коррекция и сопровождение номинаций (поэзия и эссе)</w:t>
            </w:r>
          </w:p>
        </w:tc>
      </w:tr>
      <w:tr w:rsidR="00FD4FDC" w:rsidRPr="00343D24" w:rsidTr="00FD4FDC">
        <w:trPr>
          <w:trHeight w:val="315"/>
          <w:jc w:val="center"/>
        </w:trPr>
        <w:tc>
          <w:tcPr>
            <w:tcW w:w="595" w:type="dxa"/>
            <w:tcBorders>
              <w:top w:val="nil"/>
              <w:left w:val="single" w:sz="4" w:space="0" w:color="auto"/>
              <w:bottom w:val="single" w:sz="4" w:space="0" w:color="auto"/>
              <w:right w:val="single" w:sz="4" w:space="0" w:color="auto"/>
            </w:tcBorders>
            <w:shd w:val="clear" w:color="auto" w:fill="auto"/>
          </w:tcPr>
          <w:p w:rsidR="001836F2" w:rsidRPr="00343D24" w:rsidRDefault="001836F2" w:rsidP="00E379A3">
            <w:pPr>
              <w:jc w:val="both"/>
              <w:rPr>
                <w:color w:val="000000"/>
                <w:spacing w:val="0"/>
                <w:sz w:val="24"/>
              </w:rPr>
            </w:pPr>
          </w:p>
        </w:tc>
        <w:tc>
          <w:tcPr>
            <w:tcW w:w="1945" w:type="dxa"/>
            <w:tcBorders>
              <w:top w:val="nil"/>
              <w:left w:val="nil"/>
              <w:bottom w:val="single" w:sz="4" w:space="0" w:color="auto"/>
              <w:right w:val="single" w:sz="4" w:space="0" w:color="auto"/>
            </w:tcBorders>
            <w:shd w:val="clear" w:color="auto" w:fill="auto"/>
          </w:tcPr>
          <w:p w:rsidR="001836F2" w:rsidRPr="00343D24" w:rsidRDefault="00217000" w:rsidP="00E379A3">
            <w:pPr>
              <w:jc w:val="both"/>
              <w:rPr>
                <w:color w:val="000000"/>
                <w:spacing w:val="0"/>
                <w:sz w:val="24"/>
              </w:rPr>
            </w:pPr>
            <w:r w:rsidRPr="00343D24">
              <w:rPr>
                <w:color w:val="000000"/>
                <w:spacing w:val="0"/>
                <w:sz w:val="24"/>
              </w:rPr>
              <w:t>Евсеева Татьяна Дмитриевна</w:t>
            </w:r>
          </w:p>
        </w:tc>
        <w:tc>
          <w:tcPr>
            <w:tcW w:w="2147" w:type="dxa"/>
            <w:tcBorders>
              <w:top w:val="nil"/>
              <w:left w:val="nil"/>
              <w:bottom w:val="single" w:sz="4" w:space="0" w:color="auto"/>
              <w:right w:val="single" w:sz="4" w:space="0" w:color="auto"/>
            </w:tcBorders>
            <w:shd w:val="clear" w:color="auto" w:fill="auto"/>
          </w:tcPr>
          <w:p w:rsidR="001836F2" w:rsidRPr="00343D24" w:rsidRDefault="00217000" w:rsidP="00E379A3">
            <w:pPr>
              <w:jc w:val="both"/>
              <w:rPr>
                <w:color w:val="000000"/>
                <w:spacing w:val="0"/>
                <w:sz w:val="24"/>
              </w:rPr>
            </w:pPr>
            <w:r w:rsidRPr="00343D24">
              <w:rPr>
                <w:color w:val="000000"/>
                <w:spacing w:val="0"/>
                <w:sz w:val="24"/>
              </w:rPr>
              <w:t>Учитель английского языка</w:t>
            </w:r>
          </w:p>
        </w:tc>
        <w:tc>
          <w:tcPr>
            <w:tcW w:w="2202" w:type="dxa"/>
            <w:tcBorders>
              <w:top w:val="nil"/>
              <w:left w:val="nil"/>
              <w:bottom w:val="single" w:sz="4" w:space="0" w:color="auto"/>
              <w:right w:val="single" w:sz="4" w:space="0" w:color="auto"/>
            </w:tcBorders>
            <w:shd w:val="clear" w:color="auto" w:fill="auto"/>
          </w:tcPr>
          <w:p w:rsidR="001836F2" w:rsidRPr="00343D24" w:rsidRDefault="001836F2" w:rsidP="00E379A3">
            <w:pPr>
              <w:jc w:val="both"/>
              <w:rPr>
                <w:color w:val="000000"/>
                <w:spacing w:val="0"/>
                <w:sz w:val="24"/>
              </w:rPr>
            </w:pPr>
          </w:p>
        </w:tc>
        <w:tc>
          <w:tcPr>
            <w:tcW w:w="1824" w:type="dxa"/>
            <w:tcBorders>
              <w:top w:val="nil"/>
              <w:left w:val="nil"/>
              <w:bottom w:val="single" w:sz="4" w:space="0" w:color="auto"/>
              <w:right w:val="single" w:sz="4" w:space="0" w:color="auto"/>
            </w:tcBorders>
            <w:shd w:val="clear" w:color="auto" w:fill="auto"/>
          </w:tcPr>
          <w:p w:rsidR="001836F2" w:rsidRPr="00343D24" w:rsidRDefault="001836F2" w:rsidP="00E379A3">
            <w:pPr>
              <w:jc w:val="both"/>
              <w:rPr>
                <w:color w:val="000000"/>
                <w:spacing w:val="0"/>
                <w:sz w:val="24"/>
              </w:rPr>
            </w:pPr>
          </w:p>
        </w:tc>
        <w:tc>
          <w:tcPr>
            <w:tcW w:w="3473" w:type="dxa"/>
            <w:tcBorders>
              <w:top w:val="single" w:sz="4" w:space="0" w:color="auto"/>
              <w:left w:val="nil"/>
              <w:bottom w:val="single" w:sz="4" w:space="0" w:color="auto"/>
              <w:right w:val="single" w:sz="4" w:space="0" w:color="auto"/>
            </w:tcBorders>
          </w:tcPr>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840E1E" w:rsidRPr="00343D24" w:rsidRDefault="00840E1E" w:rsidP="00E379A3">
            <w:pPr>
              <w:jc w:val="both"/>
              <w:rPr>
                <w:color w:val="000000"/>
                <w:spacing w:val="0"/>
                <w:sz w:val="24"/>
              </w:rPr>
            </w:pPr>
            <w:r w:rsidRPr="00343D24">
              <w:rPr>
                <w:color w:val="000000"/>
                <w:spacing w:val="0"/>
                <w:sz w:val="24"/>
              </w:rPr>
              <w:t>«Мы в ответе за тех, кого приручили»</w:t>
            </w:r>
          </w:p>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1836F2" w:rsidRPr="00343D24" w:rsidRDefault="00840E1E" w:rsidP="00E379A3">
            <w:pPr>
              <w:jc w:val="both"/>
              <w:rPr>
                <w:color w:val="000000"/>
                <w:spacing w:val="0"/>
                <w:sz w:val="24"/>
              </w:rPr>
            </w:pPr>
            <w:r w:rsidRPr="00343D24">
              <w:rPr>
                <w:color w:val="000000"/>
                <w:spacing w:val="0"/>
                <w:sz w:val="24"/>
              </w:rPr>
              <w:lastRenderedPageBreak/>
              <w:t>«Красная книга глазами детей»,</w:t>
            </w:r>
          </w:p>
        </w:tc>
        <w:tc>
          <w:tcPr>
            <w:tcW w:w="2487" w:type="dxa"/>
            <w:tcBorders>
              <w:top w:val="nil"/>
              <w:left w:val="single" w:sz="4" w:space="0" w:color="auto"/>
              <w:bottom w:val="single" w:sz="4" w:space="0" w:color="auto"/>
              <w:right w:val="single" w:sz="4" w:space="0" w:color="auto"/>
            </w:tcBorders>
            <w:shd w:val="clear" w:color="auto" w:fill="auto"/>
          </w:tcPr>
          <w:p w:rsidR="001836F2" w:rsidRPr="00343D24" w:rsidRDefault="00217000" w:rsidP="00E379A3">
            <w:pPr>
              <w:jc w:val="both"/>
              <w:rPr>
                <w:color w:val="000000"/>
                <w:spacing w:val="0"/>
                <w:sz w:val="24"/>
              </w:rPr>
            </w:pPr>
            <w:r w:rsidRPr="00343D24">
              <w:rPr>
                <w:color w:val="000000"/>
                <w:spacing w:val="0"/>
                <w:sz w:val="24"/>
              </w:rPr>
              <w:lastRenderedPageBreak/>
              <w:t>член проектной группы, переводы и экскурсии</w:t>
            </w:r>
          </w:p>
        </w:tc>
      </w:tr>
      <w:tr w:rsidR="00FD4FDC" w:rsidRPr="00343D24" w:rsidTr="00FD4FDC">
        <w:trPr>
          <w:trHeight w:val="315"/>
          <w:jc w:val="center"/>
        </w:trPr>
        <w:tc>
          <w:tcPr>
            <w:tcW w:w="595" w:type="dxa"/>
            <w:tcBorders>
              <w:top w:val="nil"/>
              <w:left w:val="single" w:sz="4" w:space="0" w:color="auto"/>
              <w:bottom w:val="single" w:sz="4" w:space="0" w:color="auto"/>
              <w:right w:val="single" w:sz="4" w:space="0" w:color="auto"/>
            </w:tcBorders>
            <w:shd w:val="clear" w:color="auto" w:fill="auto"/>
          </w:tcPr>
          <w:p w:rsidR="001836F2" w:rsidRPr="00343D24" w:rsidRDefault="001836F2" w:rsidP="00E379A3">
            <w:pPr>
              <w:jc w:val="both"/>
              <w:rPr>
                <w:color w:val="000000"/>
                <w:spacing w:val="0"/>
                <w:sz w:val="24"/>
              </w:rPr>
            </w:pPr>
          </w:p>
        </w:tc>
        <w:tc>
          <w:tcPr>
            <w:tcW w:w="1945" w:type="dxa"/>
            <w:tcBorders>
              <w:top w:val="nil"/>
              <w:left w:val="nil"/>
              <w:bottom w:val="single" w:sz="4" w:space="0" w:color="auto"/>
              <w:right w:val="single" w:sz="4" w:space="0" w:color="auto"/>
            </w:tcBorders>
            <w:shd w:val="clear" w:color="auto" w:fill="auto"/>
          </w:tcPr>
          <w:p w:rsidR="001836F2" w:rsidRPr="00343D24" w:rsidRDefault="00217000" w:rsidP="00E379A3">
            <w:pPr>
              <w:jc w:val="both"/>
              <w:rPr>
                <w:color w:val="000000"/>
                <w:spacing w:val="0"/>
                <w:sz w:val="24"/>
              </w:rPr>
            </w:pPr>
            <w:r w:rsidRPr="00343D24">
              <w:rPr>
                <w:color w:val="000000"/>
                <w:spacing w:val="0"/>
                <w:sz w:val="24"/>
              </w:rPr>
              <w:t>Прядко Людмила Ивановна,</w:t>
            </w:r>
          </w:p>
          <w:p w:rsidR="00217000" w:rsidRPr="00343D24" w:rsidRDefault="00217000" w:rsidP="00E379A3">
            <w:pPr>
              <w:jc w:val="both"/>
              <w:rPr>
                <w:color w:val="000000"/>
                <w:spacing w:val="0"/>
                <w:sz w:val="24"/>
              </w:rPr>
            </w:pPr>
          </w:p>
        </w:tc>
        <w:tc>
          <w:tcPr>
            <w:tcW w:w="2147" w:type="dxa"/>
            <w:tcBorders>
              <w:top w:val="nil"/>
              <w:left w:val="nil"/>
              <w:bottom w:val="single" w:sz="4" w:space="0" w:color="auto"/>
              <w:right w:val="single" w:sz="4" w:space="0" w:color="auto"/>
            </w:tcBorders>
            <w:shd w:val="clear" w:color="auto" w:fill="auto"/>
          </w:tcPr>
          <w:p w:rsidR="001836F2" w:rsidRPr="00343D24" w:rsidRDefault="00217000" w:rsidP="00E379A3">
            <w:pPr>
              <w:jc w:val="both"/>
              <w:rPr>
                <w:color w:val="000000"/>
                <w:spacing w:val="0"/>
                <w:sz w:val="24"/>
              </w:rPr>
            </w:pPr>
            <w:r w:rsidRPr="00343D24">
              <w:rPr>
                <w:color w:val="000000"/>
                <w:spacing w:val="0"/>
                <w:sz w:val="24"/>
              </w:rPr>
              <w:t>Заместитель директора по воспитательной работе</w:t>
            </w:r>
          </w:p>
        </w:tc>
        <w:tc>
          <w:tcPr>
            <w:tcW w:w="2202" w:type="dxa"/>
            <w:tcBorders>
              <w:top w:val="nil"/>
              <w:left w:val="nil"/>
              <w:bottom w:val="single" w:sz="4" w:space="0" w:color="auto"/>
              <w:right w:val="single" w:sz="4" w:space="0" w:color="auto"/>
            </w:tcBorders>
            <w:shd w:val="clear" w:color="auto" w:fill="auto"/>
          </w:tcPr>
          <w:p w:rsidR="001836F2" w:rsidRPr="00343D24" w:rsidRDefault="001C0835" w:rsidP="00E379A3">
            <w:pPr>
              <w:jc w:val="both"/>
              <w:rPr>
                <w:color w:val="000000"/>
                <w:spacing w:val="0"/>
                <w:sz w:val="24"/>
              </w:rPr>
            </w:pPr>
            <w:r w:rsidRPr="00343D24">
              <w:rPr>
                <w:color w:val="000000"/>
                <w:spacing w:val="0"/>
                <w:sz w:val="24"/>
              </w:rPr>
              <w:t>высшая</w:t>
            </w:r>
          </w:p>
        </w:tc>
        <w:tc>
          <w:tcPr>
            <w:tcW w:w="1824" w:type="dxa"/>
            <w:tcBorders>
              <w:top w:val="nil"/>
              <w:left w:val="nil"/>
              <w:bottom w:val="single" w:sz="4" w:space="0" w:color="auto"/>
              <w:right w:val="single" w:sz="4" w:space="0" w:color="auto"/>
            </w:tcBorders>
            <w:shd w:val="clear" w:color="auto" w:fill="auto"/>
          </w:tcPr>
          <w:p w:rsidR="001836F2" w:rsidRPr="00343D24" w:rsidRDefault="00715E16" w:rsidP="00E379A3">
            <w:pPr>
              <w:jc w:val="both"/>
              <w:rPr>
                <w:color w:val="000000"/>
                <w:spacing w:val="0"/>
                <w:sz w:val="24"/>
              </w:rPr>
            </w:pPr>
            <w:r w:rsidRPr="00343D24">
              <w:rPr>
                <w:color w:val="000000"/>
                <w:spacing w:val="0"/>
                <w:sz w:val="24"/>
              </w:rPr>
              <w:t>35</w:t>
            </w:r>
          </w:p>
        </w:tc>
        <w:tc>
          <w:tcPr>
            <w:tcW w:w="3473" w:type="dxa"/>
            <w:tcBorders>
              <w:top w:val="single" w:sz="4" w:space="0" w:color="auto"/>
              <w:left w:val="nil"/>
              <w:bottom w:val="single" w:sz="4" w:space="0" w:color="auto"/>
              <w:right w:val="single" w:sz="4" w:space="0" w:color="auto"/>
            </w:tcBorders>
          </w:tcPr>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840E1E" w:rsidRPr="00343D24" w:rsidRDefault="00840E1E" w:rsidP="00E379A3">
            <w:pPr>
              <w:jc w:val="both"/>
              <w:rPr>
                <w:color w:val="000000"/>
                <w:spacing w:val="0"/>
                <w:sz w:val="24"/>
              </w:rPr>
            </w:pPr>
            <w:r w:rsidRPr="00343D24">
              <w:rPr>
                <w:color w:val="000000"/>
                <w:spacing w:val="0"/>
                <w:sz w:val="24"/>
              </w:rPr>
              <w:t>«Мы в ответе за тех, кого приручили»</w:t>
            </w:r>
          </w:p>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840E1E" w:rsidRPr="00343D24" w:rsidRDefault="00840E1E" w:rsidP="00E379A3">
            <w:pPr>
              <w:jc w:val="both"/>
              <w:rPr>
                <w:color w:val="000000"/>
                <w:spacing w:val="0"/>
                <w:sz w:val="24"/>
              </w:rPr>
            </w:pPr>
            <w:r w:rsidRPr="00343D24">
              <w:rPr>
                <w:color w:val="000000"/>
                <w:spacing w:val="0"/>
                <w:sz w:val="24"/>
              </w:rPr>
              <w:t>«Красная книга глазами детей»,</w:t>
            </w:r>
          </w:p>
          <w:p w:rsidR="001836F2" w:rsidRPr="00343D24" w:rsidRDefault="00715E16" w:rsidP="00E379A3">
            <w:pPr>
              <w:jc w:val="both"/>
              <w:rPr>
                <w:color w:val="000000"/>
                <w:spacing w:val="0"/>
                <w:sz w:val="24"/>
              </w:rPr>
            </w:pPr>
            <w:r w:rsidRPr="00343D24">
              <w:rPr>
                <w:color w:val="000000"/>
                <w:spacing w:val="0"/>
                <w:sz w:val="24"/>
              </w:rPr>
              <w:t>Координатор реализации Программы по развитию личностного потенциала благотворительного фонда Сбербанка «Вклад в будущее» в МБОУ «Талинская СОШ», участник методического актива (пула) региональных методистов, участник экспертной апробации рабочей программы среднего общего образования углубленного уровня по предмету «Физика» ФГБНУ «Институт стратегии развития образования».</w:t>
            </w:r>
          </w:p>
        </w:tc>
        <w:tc>
          <w:tcPr>
            <w:tcW w:w="2487" w:type="dxa"/>
            <w:tcBorders>
              <w:top w:val="nil"/>
              <w:left w:val="single" w:sz="4" w:space="0" w:color="auto"/>
              <w:bottom w:val="single" w:sz="4" w:space="0" w:color="auto"/>
              <w:right w:val="single" w:sz="4" w:space="0" w:color="auto"/>
            </w:tcBorders>
            <w:shd w:val="clear" w:color="auto" w:fill="auto"/>
          </w:tcPr>
          <w:p w:rsidR="001836F2" w:rsidRPr="00343D24" w:rsidRDefault="00217000" w:rsidP="00E379A3">
            <w:pPr>
              <w:jc w:val="both"/>
              <w:rPr>
                <w:color w:val="000000"/>
                <w:spacing w:val="0"/>
                <w:sz w:val="24"/>
              </w:rPr>
            </w:pPr>
            <w:r w:rsidRPr="00343D24">
              <w:rPr>
                <w:color w:val="000000"/>
                <w:spacing w:val="0"/>
                <w:sz w:val="24"/>
              </w:rPr>
              <w:t>член проектной группы, консультирование</w:t>
            </w:r>
          </w:p>
        </w:tc>
      </w:tr>
      <w:tr w:rsidR="00FD4FDC" w:rsidRPr="00343D24" w:rsidTr="00FD4FDC">
        <w:trPr>
          <w:trHeight w:val="315"/>
          <w:jc w:val="center"/>
        </w:trPr>
        <w:tc>
          <w:tcPr>
            <w:tcW w:w="595" w:type="dxa"/>
            <w:tcBorders>
              <w:top w:val="nil"/>
              <w:left w:val="single" w:sz="4" w:space="0" w:color="auto"/>
              <w:bottom w:val="single" w:sz="4" w:space="0" w:color="auto"/>
              <w:right w:val="single" w:sz="4" w:space="0" w:color="auto"/>
            </w:tcBorders>
            <w:shd w:val="clear" w:color="auto" w:fill="auto"/>
          </w:tcPr>
          <w:p w:rsidR="00C451ED" w:rsidRPr="00343D24" w:rsidRDefault="00C451ED" w:rsidP="00E379A3">
            <w:pPr>
              <w:jc w:val="both"/>
              <w:rPr>
                <w:color w:val="000000"/>
                <w:spacing w:val="0"/>
                <w:sz w:val="24"/>
              </w:rPr>
            </w:pPr>
          </w:p>
        </w:tc>
        <w:tc>
          <w:tcPr>
            <w:tcW w:w="1945" w:type="dxa"/>
            <w:tcBorders>
              <w:top w:val="nil"/>
              <w:left w:val="nil"/>
              <w:bottom w:val="single" w:sz="4" w:space="0" w:color="auto"/>
              <w:right w:val="single" w:sz="4" w:space="0" w:color="auto"/>
            </w:tcBorders>
            <w:shd w:val="clear" w:color="auto" w:fill="auto"/>
          </w:tcPr>
          <w:p w:rsidR="00C451ED" w:rsidRPr="00343D24" w:rsidRDefault="00C451ED" w:rsidP="00E379A3">
            <w:pPr>
              <w:jc w:val="both"/>
              <w:rPr>
                <w:color w:val="000000"/>
                <w:spacing w:val="0"/>
                <w:sz w:val="24"/>
              </w:rPr>
            </w:pPr>
            <w:r w:rsidRPr="00343D24">
              <w:rPr>
                <w:color w:val="000000"/>
                <w:spacing w:val="0"/>
                <w:sz w:val="24"/>
              </w:rPr>
              <w:t>Зырянова Юлия Сергеевна</w:t>
            </w:r>
          </w:p>
        </w:tc>
        <w:tc>
          <w:tcPr>
            <w:tcW w:w="2147" w:type="dxa"/>
            <w:tcBorders>
              <w:top w:val="nil"/>
              <w:left w:val="nil"/>
              <w:bottom w:val="single" w:sz="4" w:space="0" w:color="auto"/>
              <w:right w:val="single" w:sz="4" w:space="0" w:color="auto"/>
            </w:tcBorders>
            <w:shd w:val="clear" w:color="auto" w:fill="auto"/>
          </w:tcPr>
          <w:p w:rsidR="00C451ED" w:rsidRPr="00343D24" w:rsidRDefault="00C451ED" w:rsidP="00E379A3">
            <w:pPr>
              <w:jc w:val="both"/>
              <w:rPr>
                <w:color w:val="000000"/>
                <w:spacing w:val="0"/>
                <w:sz w:val="24"/>
              </w:rPr>
            </w:pPr>
          </w:p>
        </w:tc>
        <w:tc>
          <w:tcPr>
            <w:tcW w:w="2202" w:type="dxa"/>
            <w:tcBorders>
              <w:top w:val="nil"/>
              <w:left w:val="nil"/>
              <w:bottom w:val="single" w:sz="4" w:space="0" w:color="auto"/>
              <w:right w:val="single" w:sz="4" w:space="0" w:color="auto"/>
            </w:tcBorders>
            <w:shd w:val="clear" w:color="auto" w:fill="auto"/>
          </w:tcPr>
          <w:p w:rsidR="00C451ED" w:rsidRPr="00343D24" w:rsidRDefault="00C451ED" w:rsidP="00E379A3">
            <w:pPr>
              <w:jc w:val="both"/>
              <w:rPr>
                <w:color w:val="000000"/>
                <w:spacing w:val="0"/>
                <w:sz w:val="24"/>
              </w:rPr>
            </w:pPr>
          </w:p>
        </w:tc>
        <w:tc>
          <w:tcPr>
            <w:tcW w:w="1824" w:type="dxa"/>
            <w:tcBorders>
              <w:top w:val="nil"/>
              <w:left w:val="nil"/>
              <w:bottom w:val="single" w:sz="4" w:space="0" w:color="auto"/>
              <w:right w:val="single" w:sz="4" w:space="0" w:color="auto"/>
            </w:tcBorders>
            <w:shd w:val="clear" w:color="auto" w:fill="auto"/>
          </w:tcPr>
          <w:p w:rsidR="00C451ED" w:rsidRPr="00343D24" w:rsidRDefault="00C451ED" w:rsidP="00E379A3">
            <w:pPr>
              <w:jc w:val="both"/>
              <w:rPr>
                <w:color w:val="000000"/>
                <w:spacing w:val="0"/>
                <w:sz w:val="24"/>
              </w:rPr>
            </w:pPr>
          </w:p>
        </w:tc>
        <w:tc>
          <w:tcPr>
            <w:tcW w:w="3473" w:type="dxa"/>
            <w:tcBorders>
              <w:top w:val="single" w:sz="4" w:space="0" w:color="auto"/>
              <w:left w:val="nil"/>
              <w:bottom w:val="single" w:sz="4" w:space="0" w:color="auto"/>
              <w:right w:val="single" w:sz="4" w:space="0" w:color="auto"/>
            </w:tcBorders>
          </w:tcPr>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840E1E" w:rsidRPr="00343D24" w:rsidRDefault="00840E1E" w:rsidP="00E379A3">
            <w:pPr>
              <w:jc w:val="both"/>
              <w:rPr>
                <w:color w:val="000000"/>
                <w:spacing w:val="0"/>
                <w:sz w:val="24"/>
              </w:rPr>
            </w:pPr>
            <w:r w:rsidRPr="00343D24">
              <w:rPr>
                <w:color w:val="000000"/>
                <w:spacing w:val="0"/>
                <w:sz w:val="24"/>
              </w:rPr>
              <w:t>«Мы в ответе за тех, кого приручили»</w:t>
            </w:r>
          </w:p>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C451ED" w:rsidRPr="00343D24" w:rsidRDefault="00840E1E" w:rsidP="00E379A3">
            <w:pPr>
              <w:jc w:val="both"/>
              <w:rPr>
                <w:color w:val="000000"/>
                <w:spacing w:val="0"/>
                <w:sz w:val="24"/>
              </w:rPr>
            </w:pPr>
            <w:r w:rsidRPr="00343D24">
              <w:rPr>
                <w:color w:val="000000"/>
                <w:spacing w:val="0"/>
                <w:sz w:val="24"/>
              </w:rPr>
              <w:t>«Красная книга глазами детей»,</w:t>
            </w:r>
          </w:p>
        </w:tc>
        <w:tc>
          <w:tcPr>
            <w:tcW w:w="2487" w:type="dxa"/>
            <w:tcBorders>
              <w:top w:val="nil"/>
              <w:left w:val="single" w:sz="4" w:space="0" w:color="auto"/>
              <w:bottom w:val="single" w:sz="4" w:space="0" w:color="auto"/>
              <w:right w:val="single" w:sz="4" w:space="0" w:color="auto"/>
            </w:tcBorders>
            <w:shd w:val="clear" w:color="auto" w:fill="auto"/>
          </w:tcPr>
          <w:p w:rsidR="00C451ED" w:rsidRPr="00343D24" w:rsidRDefault="00C451ED" w:rsidP="00E379A3">
            <w:pPr>
              <w:jc w:val="both"/>
              <w:rPr>
                <w:color w:val="000000"/>
                <w:spacing w:val="0"/>
                <w:sz w:val="24"/>
              </w:rPr>
            </w:pPr>
          </w:p>
        </w:tc>
      </w:tr>
      <w:tr w:rsidR="00FD4FDC" w:rsidRPr="00343D24" w:rsidTr="00FD4FDC">
        <w:trPr>
          <w:trHeight w:val="315"/>
          <w:jc w:val="center"/>
        </w:trPr>
        <w:tc>
          <w:tcPr>
            <w:tcW w:w="595" w:type="dxa"/>
            <w:tcBorders>
              <w:top w:val="nil"/>
              <w:left w:val="single" w:sz="4" w:space="0" w:color="auto"/>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p>
        </w:tc>
        <w:tc>
          <w:tcPr>
            <w:tcW w:w="1945" w:type="dxa"/>
            <w:tcBorders>
              <w:top w:val="nil"/>
              <w:left w:val="nil"/>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r w:rsidRPr="00343D24">
              <w:rPr>
                <w:color w:val="000000"/>
                <w:spacing w:val="0"/>
                <w:sz w:val="24"/>
              </w:rPr>
              <w:t>Закирьянова Светлана Леонидовна,</w:t>
            </w:r>
          </w:p>
          <w:p w:rsidR="00217000" w:rsidRPr="00343D24" w:rsidRDefault="00217000" w:rsidP="00E379A3">
            <w:pPr>
              <w:jc w:val="both"/>
              <w:rPr>
                <w:color w:val="000000"/>
                <w:spacing w:val="0"/>
                <w:sz w:val="24"/>
              </w:rPr>
            </w:pPr>
            <w:r w:rsidRPr="00343D24">
              <w:rPr>
                <w:color w:val="000000"/>
                <w:spacing w:val="0"/>
                <w:sz w:val="24"/>
              </w:rPr>
              <w:lastRenderedPageBreak/>
              <w:t>Рыбакова Татьяна Владимировна</w:t>
            </w:r>
          </w:p>
        </w:tc>
        <w:tc>
          <w:tcPr>
            <w:tcW w:w="2147" w:type="dxa"/>
            <w:tcBorders>
              <w:top w:val="nil"/>
              <w:left w:val="nil"/>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r w:rsidRPr="00343D24">
              <w:rPr>
                <w:color w:val="000000"/>
                <w:spacing w:val="0"/>
                <w:sz w:val="24"/>
              </w:rPr>
              <w:lastRenderedPageBreak/>
              <w:t>Заместитель директора по учебно-</w:t>
            </w:r>
            <w:r w:rsidRPr="00343D24">
              <w:rPr>
                <w:color w:val="000000"/>
                <w:spacing w:val="0"/>
                <w:sz w:val="24"/>
              </w:rPr>
              <w:lastRenderedPageBreak/>
              <w:t>воспитательной работе</w:t>
            </w:r>
          </w:p>
        </w:tc>
        <w:tc>
          <w:tcPr>
            <w:tcW w:w="2202" w:type="dxa"/>
            <w:tcBorders>
              <w:top w:val="nil"/>
              <w:left w:val="nil"/>
              <w:bottom w:val="single" w:sz="4" w:space="0" w:color="auto"/>
              <w:right w:val="single" w:sz="4" w:space="0" w:color="auto"/>
            </w:tcBorders>
            <w:shd w:val="clear" w:color="auto" w:fill="auto"/>
          </w:tcPr>
          <w:p w:rsidR="00217000" w:rsidRPr="00343D24" w:rsidRDefault="001C0835" w:rsidP="00E379A3">
            <w:pPr>
              <w:jc w:val="both"/>
              <w:rPr>
                <w:color w:val="000000"/>
                <w:spacing w:val="0"/>
                <w:sz w:val="24"/>
              </w:rPr>
            </w:pPr>
            <w:r w:rsidRPr="00343D24">
              <w:rPr>
                <w:color w:val="000000"/>
                <w:spacing w:val="0"/>
                <w:sz w:val="24"/>
              </w:rPr>
              <w:lastRenderedPageBreak/>
              <w:t>высшая</w:t>
            </w:r>
          </w:p>
        </w:tc>
        <w:tc>
          <w:tcPr>
            <w:tcW w:w="1824" w:type="dxa"/>
            <w:tcBorders>
              <w:top w:val="nil"/>
              <w:left w:val="nil"/>
              <w:bottom w:val="single" w:sz="4" w:space="0" w:color="auto"/>
              <w:right w:val="single" w:sz="4" w:space="0" w:color="auto"/>
            </w:tcBorders>
            <w:shd w:val="clear" w:color="auto" w:fill="auto"/>
          </w:tcPr>
          <w:p w:rsidR="00217000" w:rsidRPr="00343D24" w:rsidRDefault="00840E1E" w:rsidP="00E379A3">
            <w:pPr>
              <w:jc w:val="both"/>
              <w:rPr>
                <w:color w:val="000000"/>
                <w:spacing w:val="0"/>
                <w:sz w:val="24"/>
              </w:rPr>
            </w:pPr>
            <w:r w:rsidRPr="00343D24">
              <w:rPr>
                <w:color w:val="000000"/>
                <w:spacing w:val="0"/>
                <w:sz w:val="24"/>
              </w:rPr>
              <w:t>20</w:t>
            </w:r>
          </w:p>
        </w:tc>
        <w:tc>
          <w:tcPr>
            <w:tcW w:w="3473" w:type="dxa"/>
            <w:tcBorders>
              <w:top w:val="single" w:sz="4" w:space="0" w:color="auto"/>
              <w:left w:val="nil"/>
              <w:bottom w:val="single" w:sz="4" w:space="0" w:color="auto"/>
              <w:right w:val="single" w:sz="4" w:space="0" w:color="auto"/>
            </w:tcBorders>
          </w:tcPr>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840E1E" w:rsidRPr="00343D24" w:rsidRDefault="00840E1E" w:rsidP="00E379A3">
            <w:pPr>
              <w:jc w:val="both"/>
              <w:rPr>
                <w:color w:val="000000"/>
                <w:spacing w:val="0"/>
                <w:sz w:val="24"/>
              </w:rPr>
            </w:pPr>
            <w:r w:rsidRPr="00343D24">
              <w:rPr>
                <w:color w:val="000000"/>
                <w:spacing w:val="0"/>
                <w:sz w:val="24"/>
              </w:rPr>
              <w:t xml:space="preserve">«Мы в ответе за тех, кого </w:t>
            </w:r>
            <w:r w:rsidRPr="00343D24">
              <w:rPr>
                <w:color w:val="000000"/>
                <w:spacing w:val="0"/>
                <w:sz w:val="24"/>
              </w:rPr>
              <w:lastRenderedPageBreak/>
              <w:t>приручили»</w:t>
            </w:r>
          </w:p>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217000" w:rsidRPr="00343D24" w:rsidRDefault="00840E1E" w:rsidP="00E379A3">
            <w:pPr>
              <w:jc w:val="both"/>
              <w:rPr>
                <w:color w:val="000000"/>
                <w:spacing w:val="0"/>
                <w:sz w:val="24"/>
              </w:rPr>
            </w:pPr>
            <w:r w:rsidRPr="00343D24">
              <w:rPr>
                <w:color w:val="000000"/>
                <w:spacing w:val="0"/>
                <w:sz w:val="24"/>
              </w:rPr>
              <w:t>«Красная книга глазами детей»,</w:t>
            </w:r>
          </w:p>
        </w:tc>
        <w:tc>
          <w:tcPr>
            <w:tcW w:w="2487" w:type="dxa"/>
            <w:tcBorders>
              <w:top w:val="nil"/>
              <w:left w:val="single" w:sz="4" w:space="0" w:color="auto"/>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r w:rsidRPr="00343D24">
              <w:rPr>
                <w:color w:val="000000"/>
                <w:spacing w:val="0"/>
                <w:sz w:val="24"/>
              </w:rPr>
              <w:lastRenderedPageBreak/>
              <w:t>член проектной группы, консультирование</w:t>
            </w:r>
          </w:p>
        </w:tc>
      </w:tr>
      <w:tr w:rsidR="00FD4FDC" w:rsidRPr="00343D24" w:rsidTr="00FD4FDC">
        <w:trPr>
          <w:trHeight w:val="315"/>
          <w:jc w:val="center"/>
        </w:trPr>
        <w:tc>
          <w:tcPr>
            <w:tcW w:w="595" w:type="dxa"/>
            <w:tcBorders>
              <w:top w:val="nil"/>
              <w:left w:val="single" w:sz="4" w:space="0" w:color="auto"/>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p>
        </w:tc>
        <w:tc>
          <w:tcPr>
            <w:tcW w:w="1945" w:type="dxa"/>
            <w:tcBorders>
              <w:top w:val="nil"/>
              <w:left w:val="nil"/>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r w:rsidRPr="00343D24">
              <w:rPr>
                <w:color w:val="000000"/>
                <w:spacing w:val="0"/>
                <w:sz w:val="24"/>
              </w:rPr>
              <w:t>Обучающиеся 5-11 кл.,</w:t>
            </w:r>
          </w:p>
        </w:tc>
        <w:tc>
          <w:tcPr>
            <w:tcW w:w="2147" w:type="dxa"/>
            <w:tcBorders>
              <w:top w:val="nil"/>
              <w:left w:val="nil"/>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r w:rsidRPr="00343D24">
              <w:rPr>
                <w:color w:val="000000"/>
                <w:spacing w:val="0"/>
                <w:sz w:val="24"/>
              </w:rPr>
              <w:t>Кадетские классы, эковолонтеры школьного лесничества «Родник»</w:t>
            </w:r>
          </w:p>
        </w:tc>
        <w:tc>
          <w:tcPr>
            <w:tcW w:w="2202" w:type="dxa"/>
            <w:tcBorders>
              <w:top w:val="nil"/>
              <w:left w:val="nil"/>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p>
        </w:tc>
        <w:tc>
          <w:tcPr>
            <w:tcW w:w="1824" w:type="dxa"/>
            <w:tcBorders>
              <w:top w:val="nil"/>
              <w:left w:val="nil"/>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p>
        </w:tc>
        <w:tc>
          <w:tcPr>
            <w:tcW w:w="3473" w:type="dxa"/>
            <w:tcBorders>
              <w:top w:val="single" w:sz="4" w:space="0" w:color="auto"/>
              <w:left w:val="nil"/>
              <w:bottom w:val="single" w:sz="4" w:space="0" w:color="auto"/>
              <w:right w:val="single" w:sz="4" w:space="0" w:color="auto"/>
            </w:tcBorders>
          </w:tcPr>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840E1E" w:rsidRPr="00343D24" w:rsidRDefault="00840E1E" w:rsidP="00E379A3">
            <w:pPr>
              <w:jc w:val="both"/>
              <w:rPr>
                <w:color w:val="000000"/>
                <w:spacing w:val="0"/>
                <w:sz w:val="24"/>
              </w:rPr>
            </w:pPr>
            <w:r w:rsidRPr="00343D24">
              <w:rPr>
                <w:color w:val="000000"/>
                <w:spacing w:val="0"/>
                <w:sz w:val="24"/>
              </w:rPr>
              <w:t>«Мы в ответе за тех, кого приручили»</w:t>
            </w:r>
          </w:p>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217000" w:rsidRPr="00343D24" w:rsidRDefault="00840E1E" w:rsidP="00E379A3">
            <w:pPr>
              <w:jc w:val="both"/>
              <w:rPr>
                <w:color w:val="000000"/>
                <w:spacing w:val="0"/>
                <w:sz w:val="24"/>
              </w:rPr>
            </w:pPr>
            <w:r w:rsidRPr="00343D24">
              <w:rPr>
                <w:color w:val="000000"/>
                <w:spacing w:val="0"/>
                <w:sz w:val="24"/>
              </w:rPr>
              <w:t>«Красная книга глазами детей»,</w:t>
            </w:r>
          </w:p>
        </w:tc>
        <w:tc>
          <w:tcPr>
            <w:tcW w:w="2487" w:type="dxa"/>
            <w:tcBorders>
              <w:top w:val="nil"/>
              <w:left w:val="single" w:sz="4" w:space="0" w:color="auto"/>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r w:rsidRPr="00343D24">
              <w:rPr>
                <w:color w:val="000000"/>
                <w:spacing w:val="0"/>
                <w:sz w:val="24"/>
              </w:rPr>
              <w:t>члены проектной группы, волонтерская помощь при реализации проектов</w:t>
            </w:r>
          </w:p>
        </w:tc>
      </w:tr>
      <w:tr w:rsidR="00FD4FDC" w:rsidRPr="00343D24" w:rsidTr="00FD4FDC">
        <w:trPr>
          <w:trHeight w:val="315"/>
          <w:jc w:val="center"/>
        </w:trPr>
        <w:tc>
          <w:tcPr>
            <w:tcW w:w="595" w:type="dxa"/>
            <w:tcBorders>
              <w:top w:val="nil"/>
              <w:left w:val="single" w:sz="4" w:space="0" w:color="auto"/>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p>
        </w:tc>
        <w:tc>
          <w:tcPr>
            <w:tcW w:w="1945" w:type="dxa"/>
            <w:tcBorders>
              <w:top w:val="nil"/>
              <w:left w:val="nil"/>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r w:rsidRPr="00343D24">
              <w:rPr>
                <w:color w:val="000000"/>
                <w:spacing w:val="0"/>
                <w:sz w:val="24"/>
              </w:rPr>
              <w:t>Лыкова Альфия Габдулахатовна, Ефимкина Елена Владимировна</w:t>
            </w:r>
          </w:p>
        </w:tc>
        <w:tc>
          <w:tcPr>
            <w:tcW w:w="2147" w:type="dxa"/>
            <w:tcBorders>
              <w:top w:val="nil"/>
              <w:left w:val="nil"/>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r w:rsidRPr="00343D24">
              <w:rPr>
                <w:color w:val="000000"/>
                <w:spacing w:val="0"/>
                <w:sz w:val="24"/>
              </w:rPr>
              <w:t>Методисты музейно-просветительского центра «Отражение» (МБУ «Центр культуры и спорта гп. Талинка»)</w:t>
            </w:r>
          </w:p>
        </w:tc>
        <w:tc>
          <w:tcPr>
            <w:tcW w:w="2202" w:type="dxa"/>
            <w:tcBorders>
              <w:top w:val="nil"/>
              <w:left w:val="nil"/>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p>
        </w:tc>
        <w:tc>
          <w:tcPr>
            <w:tcW w:w="1824" w:type="dxa"/>
            <w:tcBorders>
              <w:top w:val="nil"/>
              <w:left w:val="nil"/>
              <w:bottom w:val="single" w:sz="4" w:space="0" w:color="auto"/>
              <w:right w:val="single" w:sz="4" w:space="0" w:color="auto"/>
            </w:tcBorders>
            <w:shd w:val="clear" w:color="auto" w:fill="auto"/>
          </w:tcPr>
          <w:p w:rsidR="00217000" w:rsidRPr="00343D24" w:rsidRDefault="00031CC2" w:rsidP="00E379A3">
            <w:pPr>
              <w:jc w:val="both"/>
              <w:rPr>
                <w:color w:val="000000"/>
                <w:spacing w:val="0"/>
                <w:sz w:val="24"/>
              </w:rPr>
            </w:pPr>
            <w:r>
              <w:rPr>
                <w:color w:val="000000"/>
                <w:spacing w:val="0"/>
                <w:sz w:val="24"/>
              </w:rPr>
              <w:t>37</w:t>
            </w:r>
          </w:p>
        </w:tc>
        <w:tc>
          <w:tcPr>
            <w:tcW w:w="3473" w:type="dxa"/>
            <w:tcBorders>
              <w:top w:val="single" w:sz="4" w:space="0" w:color="auto"/>
              <w:left w:val="nil"/>
              <w:bottom w:val="single" w:sz="4" w:space="0" w:color="auto"/>
              <w:right w:val="single" w:sz="4" w:space="0" w:color="auto"/>
            </w:tcBorders>
          </w:tcPr>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840E1E" w:rsidRPr="00343D24" w:rsidRDefault="00840E1E" w:rsidP="00E379A3">
            <w:pPr>
              <w:jc w:val="both"/>
              <w:rPr>
                <w:color w:val="000000"/>
                <w:spacing w:val="0"/>
                <w:sz w:val="24"/>
              </w:rPr>
            </w:pPr>
            <w:r w:rsidRPr="00343D24">
              <w:rPr>
                <w:color w:val="000000"/>
                <w:spacing w:val="0"/>
                <w:sz w:val="24"/>
              </w:rPr>
              <w:t>«Мы в ответе за тех, кого приручили»</w:t>
            </w:r>
          </w:p>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217000" w:rsidRPr="00343D24" w:rsidRDefault="00840E1E" w:rsidP="00E379A3">
            <w:pPr>
              <w:jc w:val="both"/>
              <w:rPr>
                <w:color w:val="000000"/>
                <w:spacing w:val="0"/>
                <w:sz w:val="24"/>
              </w:rPr>
            </w:pPr>
            <w:r w:rsidRPr="00343D24">
              <w:rPr>
                <w:color w:val="000000"/>
                <w:spacing w:val="0"/>
                <w:sz w:val="24"/>
              </w:rPr>
              <w:t>«Красная книга глазами детей»,</w:t>
            </w:r>
          </w:p>
        </w:tc>
        <w:tc>
          <w:tcPr>
            <w:tcW w:w="2487" w:type="dxa"/>
            <w:tcBorders>
              <w:top w:val="nil"/>
              <w:left w:val="single" w:sz="4" w:space="0" w:color="auto"/>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r w:rsidRPr="00343D24">
              <w:rPr>
                <w:color w:val="000000"/>
                <w:spacing w:val="0"/>
                <w:sz w:val="24"/>
              </w:rPr>
              <w:t>члены проектной группы, передвижные выставки, онлайн-выставки, экскурсии;</w:t>
            </w:r>
          </w:p>
          <w:p w:rsidR="00217000" w:rsidRPr="00343D24" w:rsidRDefault="00217000" w:rsidP="00E379A3">
            <w:pPr>
              <w:jc w:val="both"/>
              <w:rPr>
                <w:color w:val="000000"/>
                <w:spacing w:val="0"/>
                <w:sz w:val="24"/>
              </w:rPr>
            </w:pPr>
            <w:r w:rsidRPr="00343D24">
              <w:rPr>
                <w:color w:val="000000"/>
                <w:spacing w:val="0"/>
                <w:sz w:val="24"/>
              </w:rPr>
              <w:t>регистрация творческих работ; сканирование; помощь в реализации Проекта</w:t>
            </w:r>
          </w:p>
        </w:tc>
      </w:tr>
      <w:tr w:rsidR="00FD4FDC" w:rsidRPr="00343D24" w:rsidTr="00FD4FDC">
        <w:trPr>
          <w:trHeight w:val="315"/>
          <w:jc w:val="center"/>
        </w:trPr>
        <w:tc>
          <w:tcPr>
            <w:tcW w:w="595" w:type="dxa"/>
            <w:tcBorders>
              <w:top w:val="nil"/>
              <w:left w:val="single" w:sz="4" w:space="0" w:color="auto"/>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p>
        </w:tc>
        <w:tc>
          <w:tcPr>
            <w:tcW w:w="1945" w:type="dxa"/>
            <w:tcBorders>
              <w:top w:val="nil"/>
              <w:left w:val="nil"/>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r w:rsidRPr="00343D24">
              <w:rPr>
                <w:color w:val="000000"/>
                <w:spacing w:val="0"/>
                <w:sz w:val="24"/>
              </w:rPr>
              <w:t>Савин Юрий Викторович</w:t>
            </w:r>
          </w:p>
        </w:tc>
        <w:tc>
          <w:tcPr>
            <w:tcW w:w="2147" w:type="dxa"/>
            <w:tcBorders>
              <w:top w:val="nil"/>
              <w:left w:val="nil"/>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r w:rsidRPr="00343D24">
              <w:rPr>
                <w:color w:val="000000"/>
                <w:spacing w:val="0"/>
                <w:sz w:val="24"/>
              </w:rPr>
              <w:t>Преподаватель МБУ ДО «Детская школа искусств»,</w:t>
            </w:r>
          </w:p>
          <w:p w:rsidR="00217000" w:rsidRPr="00343D24" w:rsidRDefault="00217000" w:rsidP="00E379A3">
            <w:pPr>
              <w:jc w:val="both"/>
              <w:rPr>
                <w:color w:val="000000"/>
                <w:spacing w:val="0"/>
                <w:sz w:val="24"/>
              </w:rPr>
            </w:pPr>
            <w:r w:rsidRPr="00343D24">
              <w:rPr>
                <w:color w:val="000000"/>
                <w:spacing w:val="0"/>
                <w:sz w:val="24"/>
              </w:rPr>
              <w:t>Методист музейно-просветительского центра «Отражение» (МБУ «Центр культуры и спорта гп. Талинка»),</w:t>
            </w:r>
          </w:p>
        </w:tc>
        <w:tc>
          <w:tcPr>
            <w:tcW w:w="2202" w:type="dxa"/>
            <w:tcBorders>
              <w:top w:val="nil"/>
              <w:left w:val="nil"/>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r w:rsidRPr="00343D24">
              <w:rPr>
                <w:color w:val="000000"/>
                <w:spacing w:val="0"/>
                <w:sz w:val="24"/>
              </w:rPr>
              <w:t>высшая</w:t>
            </w:r>
          </w:p>
        </w:tc>
        <w:tc>
          <w:tcPr>
            <w:tcW w:w="1824" w:type="dxa"/>
            <w:tcBorders>
              <w:top w:val="nil"/>
              <w:left w:val="nil"/>
              <w:bottom w:val="single" w:sz="4" w:space="0" w:color="auto"/>
              <w:right w:val="single" w:sz="4" w:space="0" w:color="auto"/>
            </w:tcBorders>
            <w:shd w:val="clear" w:color="auto" w:fill="auto"/>
          </w:tcPr>
          <w:p w:rsidR="00217000" w:rsidRPr="00343D24" w:rsidRDefault="00C701DA" w:rsidP="00E379A3">
            <w:pPr>
              <w:jc w:val="both"/>
              <w:rPr>
                <w:color w:val="000000"/>
                <w:spacing w:val="0"/>
                <w:sz w:val="24"/>
              </w:rPr>
            </w:pPr>
            <w:r w:rsidRPr="00343D24">
              <w:rPr>
                <w:color w:val="000000"/>
                <w:spacing w:val="0"/>
                <w:sz w:val="24"/>
              </w:rPr>
              <w:t>37</w:t>
            </w:r>
          </w:p>
        </w:tc>
        <w:tc>
          <w:tcPr>
            <w:tcW w:w="3473" w:type="dxa"/>
            <w:tcBorders>
              <w:top w:val="single" w:sz="4" w:space="0" w:color="auto"/>
              <w:left w:val="nil"/>
              <w:bottom w:val="single" w:sz="4" w:space="0" w:color="auto"/>
              <w:right w:val="single" w:sz="4" w:space="0" w:color="auto"/>
            </w:tcBorders>
          </w:tcPr>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840E1E" w:rsidRPr="00343D24" w:rsidRDefault="00840E1E" w:rsidP="00E379A3">
            <w:pPr>
              <w:jc w:val="both"/>
              <w:rPr>
                <w:color w:val="000000"/>
                <w:spacing w:val="0"/>
                <w:sz w:val="24"/>
              </w:rPr>
            </w:pPr>
            <w:r w:rsidRPr="00343D24">
              <w:rPr>
                <w:color w:val="000000"/>
                <w:spacing w:val="0"/>
                <w:sz w:val="24"/>
              </w:rPr>
              <w:t>«Мы в ответе за тех, кого приручили»</w:t>
            </w:r>
          </w:p>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217000" w:rsidRPr="00343D24" w:rsidRDefault="00840E1E" w:rsidP="00E379A3">
            <w:pPr>
              <w:jc w:val="both"/>
              <w:rPr>
                <w:color w:val="000000"/>
                <w:spacing w:val="0"/>
                <w:sz w:val="24"/>
              </w:rPr>
            </w:pPr>
            <w:r w:rsidRPr="00343D24">
              <w:rPr>
                <w:color w:val="000000"/>
                <w:spacing w:val="0"/>
                <w:sz w:val="24"/>
              </w:rPr>
              <w:t>«Красная книга глазами детей»,</w:t>
            </w:r>
          </w:p>
        </w:tc>
        <w:tc>
          <w:tcPr>
            <w:tcW w:w="2487" w:type="dxa"/>
            <w:tcBorders>
              <w:top w:val="nil"/>
              <w:left w:val="single" w:sz="4" w:space="0" w:color="auto"/>
              <w:bottom w:val="single" w:sz="4" w:space="0" w:color="auto"/>
              <w:right w:val="single" w:sz="4" w:space="0" w:color="auto"/>
            </w:tcBorders>
            <w:shd w:val="clear" w:color="auto" w:fill="auto"/>
          </w:tcPr>
          <w:p w:rsidR="00217000" w:rsidRPr="00343D24" w:rsidRDefault="00217000" w:rsidP="00E379A3">
            <w:pPr>
              <w:jc w:val="both"/>
              <w:rPr>
                <w:color w:val="000000"/>
                <w:spacing w:val="0"/>
                <w:sz w:val="24"/>
              </w:rPr>
            </w:pPr>
            <w:r w:rsidRPr="00343D24">
              <w:rPr>
                <w:color w:val="000000"/>
                <w:spacing w:val="0"/>
                <w:sz w:val="24"/>
              </w:rPr>
              <w:t>член проектной группы, передвижные выставки, онлайн-выставки, дизайн экскурсий;</w:t>
            </w:r>
          </w:p>
          <w:p w:rsidR="00217000" w:rsidRPr="00343D24" w:rsidRDefault="00217000" w:rsidP="00E379A3">
            <w:pPr>
              <w:jc w:val="both"/>
              <w:rPr>
                <w:color w:val="000000"/>
                <w:spacing w:val="0"/>
                <w:sz w:val="24"/>
              </w:rPr>
            </w:pPr>
            <w:r w:rsidRPr="00343D24">
              <w:rPr>
                <w:color w:val="000000"/>
                <w:spacing w:val="0"/>
                <w:sz w:val="24"/>
              </w:rPr>
              <w:t>эксперт (жюри); помощь в реализации Проекта</w:t>
            </w:r>
          </w:p>
        </w:tc>
      </w:tr>
      <w:tr w:rsidR="00FD4FDC" w:rsidRPr="00343D24" w:rsidTr="00FD4FDC">
        <w:trPr>
          <w:trHeight w:val="315"/>
          <w:jc w:val="center"/>
        </w:trPr>
        <w:tc>
          <w:tcPr>
            <w:tcW w:w="595" w:type="dxa"/>
            <w:tcBorders>
              <w:top w:val="nil"/>
              <w:left w:val="single" w:sz="4" w:space="0" w:color="auto"/>
              <w:bottom w:val="single" w:sz="4" w:space="0" w:color="auto"/>
              <w:right w:val="single" w:sz="4" w:space="0" w:color="auto"/>
            </w:tcBorders>
            <w:shd w:val="clear" w:color="auto" w:fill="auto"/>
          </w:tcPr>
          <w:p w:rsidR="00C109F7" w:rsidRPr="00343D24" w:rsidRDefault="00C109F7" w:rsidP="00E379A3">
            <w:pPr>
              <w:jc w:val="both"/>
              <w:rPr>
                <w:color w:val="000000"/>
                <w:spacing w:val="0"/>
                <w:sz w:val="24"/>
              </w:rPr>
            </w:pPr>
          </w:p>
        </w:tc>
        <w:tc>
          <w:tcPr>
            <w:tcW w:w="1945" w:type="dxa"/>
            <w:tcBorders>
              <w:top w:val="nil"/>
              <w:left w:val="nil"/>
              <w:bottom w:val="single" w:sz="4" w:space="0" w:color="auto"/>
              <w:right w:val="single" w:sz="4" w:space="0" w:color="auto"/>
            </w:tcBorders>
            <w:shd w:val="clear" w:color="auto" w:fill="auto"/>
            <w:hideMark/>
          </w:tcPr>
          <w:p w:rsidR="00C109F7" w:rsidRPr="00343D24" w:rsidRDefault="001C0835" w:rsidP="00E379A3">
            <w:pPr>
              <w:jc w:val="both"/>
              <w:rPr>
                <w:color w:val="000000"/>
                <w:spacing w:val="0"/>
                <w:sz w:val="24"/>
              </w:rPr>
            </w:pPr>
            <w:r w:rsidRPr="00343D24">
              <w:rPr>
                <w:color w:val="000000"/>
                <w:spacing w:val="0"/>
                <w:sz w:val="24"/>
              </w:rPr>
              <w:t xml:space="preserve">Скрыпник Ольга Ивановна, Пятаченко </w:t>
            </w:r>
            <w:r w:rsidRPr="00343D24">
              <w:rPr>
                <w:color w:val="000000"/>
                <w:spacing w:val="0"/>
                <w:sz w:val="24"/>
              </w:rPr>
              <w:lastRenderedPageBreak/>
              <w:t>Диляра Асраровна</w:t>
            </w:r>
          </w:p>
        </w:tc>
        <w:tc>
          <w:tcPr>
            <w:tcW w:w="2147" w:type="dxa"/>
            <w:tcBorders>
              <w:top w:val="nil"/>
              <w:left w:val="nil"/>
              <w:bottom w:val="single" w:sz="4" w:space="0" w:color="auto"/>
              <w:right w:val="single" w:sz="4" w:space="0" w:color="auto"/>
            </w:tcBorders>
            <w:shd w:val="clear" w:color="auto" w:fill="auto"/>
            <w:hideMark/>
          </w:tcPr>
          <w:p w:rsidR="00C109F7" w:rsidRPr="00343D24" w:rsidRDefault="001C0835" w:rsidP="00E379A3">
            <w:pPr>
              <w:jc w:val="both"/>
              <w:rPr>
                <w:color w:val="000000"/>
                <w:spacing w:val="0"/>
                <w:sz w:val="24"/>
              </w:rPr>
            </w:pPr>
            <w:r w:rsidRPr="00343D24">
              <w:rPr>
                <w:color w:val="000000"/>
                <w:spacing w:val="0"/>
                <w:sz w:val="24"/>
              </w:rPr>
              <w:lastRenderedPageBreak/>
              <w:t>Преподаватель МБУ ДО «Детская школа искусств»,</w:t>
            </w:r>
          </w:p>
        </w:tc>
        <w:tc>
          <w:tcPr>
            <w:tcW w:w="2202" w:type="dxa"/>
            <w:tcBorders>
              <w:top w:val="nil"/>
              <w:left w:val="nil"/>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p>
        </w:tc>
        <w:tc>
          <w:tcPr>
            <w:tcW w:w="1824" w:type="dxa"/>
            <w:tcBorders>
              <w:top w:val="nil"/>
              <w:left w:val="nil"/>
              <w:bottom w:val="single" w:sz="4" w:space="0" w:color="auto"/>
              <w:right w:val="single" w:sz="4" w:space="0" w:color="auto"/>
            </w:tcBorders>
            <w:shd w:val="clear" w:color="auto" w:fill="auto"/>
            <w:hideMark/>
          </w:tcPr>
          <w:p w:rsidR="00C109F7" w:rsidRDefault="00031CC2" w:rsidP="00E379A3">
            <w:pPr>
              <w:jc w:val="both"/>
              <w:rPr>
                <w:color w:val="000000"/>
                <w:spacing w:val="0"/>
                <w:sz w:val="24"/>
              </w:rPr>
            </w:pPr>
            <w:r>
              <w:rPr>
                <w:color w:val="000000"/>
                <w:spacing w:val="0"/>
                <w:sz w:val="24"/>
              </w:rPr>
              <w:t>12</w:t>
            </w:r>
          </w:p>
          <w:p w:rsidR="00031CC2" w:rsidRDefault="00031CC2" w:rsidP="00E379A3">
            <w:pPr>
              <w:jc w:val="both"/>
              <w:rPr>
                <w:color w:val="000000"/>
                <w:spacing w:val="0"/>
                <w:sz w:val="24"/>
              </w:rPr>
            </w:pPr>
          </w:p>
          <w:p w:rsidR="00031CC2" w:rsidRPr="00343D24" w:rsidRDefault="00031CC2" w:rsidP="00E379A3">
            <w:pPr>
              <w:jc w:val="both"/>
              <w:rPr>
                <w:color w:val="000000"/>
                <w:spacing w:val="0"/>
                <w:sz w:val="24"/>
              </w:rPr>
            </w:pPr>
            <w:r>
              <w:rPr>
                <w:color w:val="000000"/>
                <w:spacing w:val="0"/>
                <w:sz w:val="24"/>
              </w:rPr>
              <w:t>35</w:t>
            </w:r>
          </w:p>
        </w:tc>
        <w:tc>
          <w:tcPr>
            <w:tcW w:w="3473" w:type="dxa"/>
            <w:tcBorders>
              <w:top w:val="single" w:sz="4" w:space="0" w:color="auto"/>
              <w:left w:val="nil"/>
              <w:bottom w:val="single" w:sz="4" w:space="0" w:color="auto"/>
              <w:right w:val="single" w:sz="4" w:space="0" w:color="auto"/>
            </w:tcBorders>
          </w:tcPr>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840E1E" w:rsidRPr="00343D24" w:rsidRDefault="00840E1E" w:rsidP="00E379A3">
            <w:pPr>
              <w:jc w:val="both"/>
              <w:rPr>
                <w:color w:val="000000"/>
                <w:spacing w:val="0"/>
                <w:sz w:val="24"/>
              </w:rPr>
            </w:pPr>
            <w:r w:rsidRPr="00343D24">
              <w:rPr>
                <w:color w:val="000000"/>
                <w:spacing w:val="0"/>
                <w:sz w:val="24"/>
              </w:rPr>
              <w:t xml:space="preserve">«Мы в ответе за тех, кого </w:t>
            </w:r>
            <w:r w:rsidRPr="00343D24">
              <w:rPr>
                <w:color w:val="000000"/>
                <w:spacing w:val="0"/>
                <w:sz w:val="24"/>
              </w:rPr>
              <w:lastRenderedPageBreak/>
              <w:t>приручили»</w:t>
            </w:r>
          </w:p>
          <w:p w:rsidR="00840E1E" w:rsidRPr="00343D24" w:rsidRDefault="00840E1E" w:rsidP="00E379A3">
            <w:pPr>
              <w:jc w:val="both"/>
              <w:rPr>
                <w:color w:val="000000"/>
                <w:spacing w:val="0"/>
                <w:sz w:val="24"/>
              </w:rPr>
            </w:pPr>
            <w:r w:rsidRPr="00343D24">
              <w:rPr>
                <w:color w:val="000000"/>
                <w:spacing w:val="0"/>
                <w:sz w:val="24"/>
              </w:rPr>
              <w:t>Международный проект детского творчества</w:t>
            </w:r>
          </w:p>
          <w:p w:rsidR="00C109F7" w:rsidRPr="00343D24" w:rsidRDefault="00840E1E" w:rsidP="00E379A3">
            <w:pPr>
              <w:jc w:val="both"/>
              <w:rPr>
                <w:color w:val="000000"/>
                <w:spacing w:val="0"/>
                <w:sz w:val="24"/>
              </w:rPr>
            </w:pPr>
            <w:r w:rsidRPr="00343D24">
              <w:rPr>
                <w:color w:val="000000"/>
                <w:spacing w:val="0"/>
                <w:sz w:val="24"/>
              </w:rPr>
              <w:t>«Красная книга глазами детей»,</w:t>
            </w:r>
          </w:p>
        </w:tc>
        <w:tc>
          <w:tcPr>
            <w:tcW w:w="2487" w:type="dxa"/>
            <w:tcBorders>
              <w:top w:val="nil"/>
              <w:left w:val="single" w:sz="4" w:space="0" w:color="auto"/>
              <w:bottom w:val="single" w:sz="4" w:space="0" w:color="auto"/>
              <w:right w:val="single" w:sz="4" w:space="0" w:color="auto"/>
            </w:tcBorders>
            <w:shd w:val="clear" w:color="auto" w:fill="auto"/>
            <w:hideMark/>
          </w:tcPr>
          <w:p w:rsidR="00C109F7" w:rsidRPr="00343D24" w:rsidRDefault="001C0835" w:rsidP="00E379A3">
            <w:pPr>
              <w:jc w:val="both"/>
              <w:rPr>
                <w:color w:val="000000"/>
                <w:spacing w:val="0"/>
                <w:sz w:val="24"/>
              </w:rPr>
            </w:pPr>
            <w:r w:rsidRPr="00343D24">
              <w:rPr>
                <w:color w:val="000000"/>
                <w:spacing w:val="0"/>
                <w:sz w:val="24"/>
              </w:rPr>
              <w:lastRenderedPageBreak/>
              <w:t>член проектной группы,</w:t>
            </w:r>
          </w:p>
          <w:p w:rsidR="001C0835" w:rsidRPr="00343D24" w:rsidRDefault="001C0835" w:rsidP="00E379A3">
            <w:pPr>
              <w:jc w:val="both"/>
              <w:rPr>
                <w:color w:val="000000"/>
                <w:spacing w:val="0"/>
                <w:sz w:val="24"/>
              </w:rPr>
            </w:pPr>
            <w:r w:rsidRPr="00343D24">
              <w:rPr>
                <w:color w:val="000000"/>
                <w:spacing w:val="0"/>
                <w:sz w:val="24"/>
              </w:rPr>
              <w:t xml:space="preserve">оказание помощи в </w:t>
            </w:r>
            <w:r w:rsidRPr="00343D24">
              <w:rPr>
                <w:color w:val="000000"/>
                <w:spacing w:val="0"/>
                <w:sz w:val="24"/>
              </w:rPr>
              <w:lastRenderedPageBreak/>
              <w:t>мастер-классах</w:t>
            </w:r>
          </w:p>
        </w:tc>
      </w:tr>
    </w:tbl>
    <w:p w:rsidR="00C00197" w:rsidRPr="00343D24" w:rsidRDefault="00C00197" w:rsidP="00E379A3">
      <w:pPr>
        <w:pStyle w:val="af7"/>
        <w:jc w:val="both"/>
        <w:rPr>
          <w:rFonts w:ascii="Times New Roman" w:hAnsi="Times New Roman"/>
          <w:b/>
          <w:bCs/>
          <w:iCs/>
          <w:color w:val="000000"/>
        </w:rPr>
      </w:pPr>
      <w:bookmarkStart w:id="2" w:name="_Toc142302649"/>
    </w:p>
    <w:p w:rsidR="00C00197" w:rsidRPr="00343D24" w:rsidRDefault="00C00197" w:rsidP="00E379A3">
      <w:pPr>
        <w:pStyle w:val="af7"/>
        <w:jc w:val="both"/>
        <w:rPr>
          <w:rFonts w:ascii="Times New Roman" w:hAnsi="Times New Roman"/>
          <w:b/>
          <w:bCs/>
          <w:iCs/>
          <w:color w:val="000000"/>
        </w:rPr>
      </w:pPr>
    </w:p>
    <w:p w:rsidR="00C109F7" w:rsidRPr="00343D24" w:rsidRDefault="00C109F7" w:rsidP="00E379A3">
      <w:pPr>
        <w:pStyle w:val="af7"/>
        <w:jc w:val="both"/>
        <w:rPr>
          <w:rFonts w:ascii="Times New Roman" w:hAnsi="Times New Roman"/>
          <w:b/>
          <w:bCs/>
          <w:iCs/>
          <w:color w:val="000000"/>
        </w:rPr>
      </w:pPr>
      <w:r w:rsidRPr="00343D24">
        <w:rPr>
          <w:rFonts w:ascii="Times New Roman" w:hAnsi="Times New Roman"/>
          <w:b/>
          <w:bCs/>
          <w:iCs/>
          <w:color w:val="000000"/>
        </w:rPr>
        <w:t>II. Сведения о реализации проекта за отчетный период</w:t>
      </w:r>
      <w:bookmarkEnd w:id="2"/>
    </w:p>
    <w:p w:rsidR="00C109F7" w:rsidRPr="00343D24" w:rsidRDefault="00C109F7" w:rsidP="00E379A3">
      <w:pPr>
        <w:pStyle w:val="af7"/>
        <w:jc w:val="both"/>
        <w:rPr>
          <w:rFonts w:ascii="Times New Roman" w:hAnsi="Times New Roman"/>
          <w:b/>
        </w:rPr>
      </w:pPr>
      <w:bookmarkStart w:id="3" w:name="_Toc142302650"/>
      <w:r w:rsidRPr="00343D24">
        <w:rPr>
          <w:rFonts w:ascii="Times New Roman" w:hAnsi="Times New Roman"/>
          <w:b/>
          <w:bCs/>
          <w:iCs/>
          <w:color w:val="000000"/>
        </w:rPr>
        <w:t xml:space="preserve">2.1. </w:t>
      </w:r>
      <w:r w:rsidRPr="00343D24">
        <w:rPr>
          <w:rFonts w:ascii="Times New Roman" w:hAnsi="Times New Roman"/>
          <w:b/>
        </w:rPr>
        <w:t>Реализация программных мероприятий региональной инновационной площадкой за отчетный период в соответствии с календарным планом-графиком</w:t>
      </w:r>
      <w:bookmarkEnd w:id="3"/>
    </w:p>
    <w:tbl>
      <w:tblPr>
        <w:tblW w:w="0" w:type="auto"/>
        <w:jc w:val="center"/>
        <w:tblLayout w:type="fixed"/>
        <w:tblLook w:val="04A0"/>
      </w:tblPr>
      <w:tblGrid>
        <w:gridCol w:w="599"/>
        <w:gridCol w:w="3365"/>
        <w:gridCol w:w="1565"/>
        <w:gridCol w:w="1603"/>
        <w:gridCol w:w="2502"/>
        <w:gridCol w:w="885"/>
        <w:gridCol w:w="850"/>
        <w:gridCol w:w="1843"/>
        <w:gridCol w:w="1384"/>
      </w:tblGrid>
      <w:tr w:rsidR="007436F5" w:rsidRPr="00343D24" w:rsidTr="00EF10A0">
        <w:trPr>
          <w:trHeight w:val="720"/>
          <w:jc w:val="center"/>
        </w:trPr>
        <w:tc>
          <w:tcPr>
            <w:tcW w:w="59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436F5" w:rsidRPr="00343D24" w:rsidRDefault="007436F5" w:rsidP="00E379A3">
            <w:pPr>
              <w:jc w:val="both"/>
              <w:rPr>
                <w:color w:val="000000"/>
                <w:spacing w:val="0"/>
                <w:sz w:val="24"/>
              </w:rPr>
            </w:pPr>
            <w:r w:rsidRPr="00343D24">
              <w:rPr>
                <w:color w:val="000000"/>
                <w:spacing w:val="0"/>
                <w:sz w:val="24"/>
              </w:rPr>
              <w:t>№ п/п</w:t>
            </w:r>
          </w:p>
        </w:tc>
        <w:tc>
          <w:tcPr>
            <w:tcW w:w="33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436F5" w:rsidRPr="00343D24" w:rsidRDefault="007436F5" w:rsidP="00E379A3">
            <w:pPr>
              <w:jc w:val="both"/>
              <w:rPr>
                <w:color w:val="000000"/>
                <w:spacing w:val="0"/>
                <w:sz w:val="24"/>
              </w:rPr>
            </w:pPr>
            <w:r w:rsidRPr="00343D24">
              <w:rPr>
                <w:color w:val="000000"/>
                <w:spacing w:val="0"/>
                <w:sz w:val="24"/>
              </w:rPr>
              <w:t xml:space="preserve">Наименование мероприятий </w:t>
            </w:r>
            <w:r w:rsidRPr="00343D24">
              <w:rPr>
                <w:spacing w:val="0"/>
                <w:sz w:val="24"/>
              </w:rPr>
              <w:t xml:space="preserve">в </w:t>
            </w:r>
            <w:r w:rsidRPr="00343D24">
              <w:rPr>
                <w:color w:val="000000"/>
                <w:spacing w:val="0"/>
                <w:sz w:val="24"/>
              </w:rPr>
              <w:t>соответствии с календарным планом-графиком</w:t>
            </w:r>
          </w:p>
        </w:tc>
        <w:tc>
          <w:tcPr>
            <w:tcW w:w="15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436F5" w:rsidRPr="00343D24" w:rsidRDefault="007436F5" w:rsidP="00E379A3">
            <w:pPr>
              <w:jc w:val="both"/>
              <w:rPr>
                <w:color w:val="000000"/>
                <w:spacing w:val="0"/>
                <w:sz w:val="24"/>
              </w:rPr>
            </w:pPr>
            <w:r w:rsidRPr="00343D24">
              <w:rPr>
                <w:color w:val="000000"/>
                <w:spacing w:val="0"/>
                <w:sz w:val="24"/>
              </w:rPr>
              <w:t>Срок (период) выполнения</w:t>
            </w:r>
          </w:p>
        </w:tc>
        <w:tc>
          <w:tcPr>
            <w:tcW w:w="160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436F5" w:rsidRPr="00343D24" w:rsidRDefault="007436F5" w:rsidP="00E379A3">
            <w:pPr>
              <w:jc w:val="both"/>
              <w:rPr>
                <w:color w:val="000000"/>
                <w:spacing w:val="0"/>
                <w:sz w:val="24"/>
              </w:rPr>
            </w:pPr>
            <w:r w:rsidRPr="00343D24">
              <w:rPr>
                <w:color w:val="000000"/>
                <w:spacing w:val="0"/>
                <w:sz w:val="24"/>
              </w:rPr>
              <w:t>Цель мероприятия</w:t>
            </w:r>
          </w:p>
        </w:tc>
        <w:tc>
          <w:tcPr>
            <w:tcW w:w="2502" w:type="dxa"/>
            <w:vMerge w:val="restart"/>
            <w:tcBorders>
              <w:top w:val="single" w:sz="4" w:space="0" w:color="auto"/>
              <w:left w:val="single" w:sz="4" w:space="0" w:color="auto"/>
              <w:right w:val="single" w:sz="4" w:space="0" w:color="auto"/>
            </w:tcBorders>
            <w:shd w:val="clear" w:color="auto" w:fill="auto"/>
            <w:hideMark/>
          </w:tcPr>
          <w:p w:rsidR="007436F5" w:rsidRPr="00343D24" w:rsidRDefault="007436F5" w:rsidP="00E379A3">
            <w:pPr>
              <w:jc w:val="both"/>
              <w:rPr>
                <w:color w:val="000000"/>
                <w:spacing w:val="0"/>
                <w:sz w:val="24"/>
              </w:rPr>
            </w:pPr>
            <w:r w:rsidRPr="00343D24">
              <w:rPr>
                <w:color w:val="000000"/>
                <w:spacing w:val="0"/>
                <w:sz w:val="24"/>
              </w:rPr>
              <w:t>Описание основных результатов реализации мероприятия</w:t>
            </w:r>
          </w:p>
        </w:tc>
        <w:tc>
          <w:tcPr>
            <w:tcW w:w="1735" w:type="dxa"/>
            <w:gridSpan w:val="2"/>
            <w:tcBorders>
              <w:top w:val="single" w:sz="4" w:space="0" w:color="auto"/>
              <w:left w:val="single" w:sz="4" w:space="0" w:color="auto"/>
              <w:bottom w:val="single" w:sz="4" w:space="0" w:color="auto"/>
              <w:right w:val="single" w:sz="4" w:space="0" w:color="auto"/>
            </w:tcBorders>
            <w:shd w:val="clear" w:color="auto" w:fill="auto"/>
            <w:hideMark/>
          </w:tcPr>
          <w:p w:rsidR="007436F5" w:rsidRPr="00343D24" w:rsidRDefault="007436F5" w:rsidP="00E379A3">
            <w:pPr>
              <w:jc w:val="both"/>
              <w:rPr>
                <w:color w:val="000000"/>
                <w:spacing w:val="0"/>
                <w:sz w:val="24"/>
              </w:rPr>
            </w:pPr>
            <w:r w:rsidRPr="00343D24">
              <w:rPr>
                <w:color w:val="000000"/>
                <w:spacing w:val="0"/>
                <w:sz w:val="24"/>
              </w:rPr>
              <w:t>Количество участников</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436F5" w:rsidRPr="00343D24" w:rsidRDefault="007436F5" w:rsidP="00E379A3">
            <w:pPr>
              <w:jc w:val="both"/>
              <w:rPr>
                <w:color w:val="000000"/>
                <w:spacing w:val="0"/>
                <w:sz w:val="24"/>
              </w:rPr>
            </w:pPr>
            <w:r w:rsidRPr="00343D24">
              <w:rPr>
                <w:color w:val="000000"/>
                <w:spacing w:val="0"/>
                <w:sz w:val="24"/>
              </w:rPr>
              <w:t>Ссылка на информацию</w:t>
            </w:r>
          </w:p>
          <w:p w:rsidR="007436F5" w:rsidRPr="00343D24" w:rsidRDefault="007436F5" w:rsidP="00E379A3">
            <w:pPr>
              <w:jc w:val="both"/>
              <w:rPr>
                <w:color w:val="000000"/>
                <w:spacing w:val="0"/>
                <w:sz w:val="24"/>
              </w:rPr>
            </w:pPr>
            <w:r w:rsidRPr="00343D24">
              <w:rPr>
                <w:color w:val="000000"/>
                <w:spacing w:val="0"/>
                <w:sz w:val="24"/>
              </w:rPr>
              <w:t>о мероприятии</w:t>
            </w:r>
          </w:p>
        </w:tc>
        <w:tc>
          <w:tcPr>
            <w:tcW w:w="1384" w:type="dxa"/>
            <w:tcBorders>
              <w:top w:val="single" w:sz="4" w:space="0" w:color="auto"/>
              <w:left w:val="single" w:sz="4" w:space="0" w:color="auto"/>
              <w:bottom w:val="single" w:sz="4" w:space="0" w:color="auto"/>
              <w:right w:val="single" w:sz="4" w:space="0" w:color="auto"/>
            </w:tcBorders>
          </w:tcPr>
          <w:p w:rsidR="007436F5" w:rsidRPr="00343D24" w:rsidRDefault="007436F5" w:rsidP="00E379A3">
            <w:pPr>
              <w:jc w:val="both"/>
              <w:rPr>
                <w:color w:val="000000"/>
                <w:spacing w:val="0"/>
                <w:sz w:val="24"/>
              </w:rPr>
            </w:pPr>
            <w:r w:rsidRPr="00343D24">
              <w:rPr>
                <w:color w:val="000000"/>
                <w:spacing w:val="0"/>
                <w:sz w:val="24"/>
              </w:rPr>
              <w:t>Примечание</w:t>
            </w:r>
          </w:p>
        </w:tc>
      </w:tr>
      <w:tr w:rsidR="007436F5" w:rsidRPr="00343D24" w:rsidTr="00EF10A0">
        <w:trPr>
          <w:trHeight w:val="465"/>
          <w:jc w:val="center"/>
        </w:trPr>
        <w:tc>
          <w:tcPr>
            <w:tcW w:w="599" w:type="dxa"/>
            <w:vMerge/>
            <w:tcBorders>
              <w:top w:val="single" w:sz="4" w:space="0" w:color="auto"/>
              <w:left w:val="single" w:sz="4" w:space="0" w:color="auto"/>
              <w:bottom w:val="single" w:sz="4" w:space="0" w:color="auto"/>
              <w:right w:val="single" w:sz="4" w:space="0" w:color="auto"/>
            </w:tcBorders>
            <w:vAlign w:val="center"/>
            <w:hideMark/>
          </w:tcPr>
          <w:p w:rsidR="007436F5" w:rsidRPr="00343D24" w:rsidRDefault="007436F5" w:rsidP="00E379A3">
            <w:pPr>
              <w:jc w:val="both"/>
              <w:rPr>
                <w:color w:val="000000"/>
                <w:spacing w:val="0"/>
                <w:sz w:val="24"/>
              </w:rPr>
            </w:pPr>
          </w:p>
        </w:tc>
        <w:tc>
          <w:tcPr>
            <w:tcW w:w="3365" w:type="dxa"/>
            <w:vMerge/>
            <w:tcBorders>
              <w:top w:val="single" w:sz="4" w:space="0" w:color="auto"/>
              <w:left w:val="single" w:sz="4" w:space="0" w:color="auto"/>
              <w:bottom w:val="nil"/>
              <w:right w:val="single" w:sz="4" w:space="0" w:color="auto"/>
            </w:tcBorders>
            <w:vAlign w:val="center"/>
            <w:hideMark/>
          </w:tcPr>
          <w:p w:rsidR="007436F5" w:rsidRPr="00343D24" w:rsidRDefault="007436F5" w:rsidP="00E379A3">
            <w:pPr>
              <w:jc w:val="both"/>
              <w:rPr>
                <w:color w:val="000000"/>
                <w:spacing w:val="0"/>
                <w:sz w:val="24"/>
              </w:rPr>
            </w:pPr>
          </w:p>
        </w:tc>
        <w:tc>
          <w:tcPr>
            <w:tcW w:w="1565" w:type="dxa"/>
            <w:vMerge/>
            <w:tcBorders>
              <w:top w:val="single" w:sz="4" w:space="0" w:color="auto"/>
              <w:left w:val="single" w:sz="4" w:space="0" w:color="auto"/>
              <w:bottom w:val="nil"/>
              <w:right w:val="single" w:sz="4" w:space="0" w:color="auto"/>
            </w:tcBorders>
            <w:vAlign w:val="center"/>
            <w:hideMark/>
          </w:tcPr>
          <w:p w:rsidR="007436F5" w:rsidRPr="00343D24" w:rsidRDefault="007436F5" w:rsidP="00E379A3">
            <w:pPr>
              <w:jc w:val="both"/>
              <w:rPr>
                <w:color w:val="000000"/>
                <w:spacing w:val="0"/>
                <w:sz w:val="24"/>
              </w:rPr>
            </w:pPr>
          </w:p>
        </w:tc>
        <w:tc>
          <w:tcPr>
            <w:tcW w:w="1603" w:type="dxa"/>
            <w:vMerge/>
            <w:tcBorders>
              <w:top w:val="single" w:sz="4" w:space="0" w:color="auto"/>
              <w:left w:val="single" w:sz="4" w:space="0" w:color="auto"/>
              <w:bottom w:val="nil"/>
              <w:right w:val="single" w:sz="4" w:space="0" w:color="auto"/>
            </w:tcBorders>
            <w:vAlign w:val="center"/>
            <w:hideMark/>
          </w:tcPr>
          <w:p w:rsidR="007436F5" w:rsidRPr="00343D24" w:rsidRDefault="007436F5" w:rsidP="00E379A3">
            <w:pPr>
              <w:jc w:val="both"/>
              <w:rPr>
                <w:color w:val="000000"/>
                <w:spacing w:val="0"/>
                <w:sz w:val="24"/>
              </w:rPr>
            </w:pPr>
          </w:p>
        </w:tc>
        <w:tc>
          <w:tcPr>
            <w:tcW w:w="2502" w:type="dxa"/>
            <w:vMerge/>
            <w:tcBorders>
              <w:left w:val="single" w:sz="4" w:space="0" w:color="auto"/>
              <w:bottom w:val="nil"/>
              <w:right w:val="single" w:sz="4" w:space="0" w:color="auto"/>
            </w:tcBorders>
            <w:shd w:val="clear" w:color="auto" w:fill="auto"/>
            <w:hideMark/>
          </w:tcPr>
          <w:p w:rsidR="007436F5" w:rsidRPr="00343D24" w:rsidRDefault="007436F5" w:rsidP="00E379A3">
            <w:pPr>
              <w:jc w:val="both"/>
              <w:rPr>
                <w:color w:val="000000"/>
                <w:spacing w:val="0"/>
                <w:sz w:val="24"/>
              </w:rPr>
            </w:pPr>
          </w:p>
        </w:tc>
        <w:tc>
          <w:tcPr>
            <w:tcW w:w="885" w:type="dxa"/>
            <w:tcBorders>
              <w:top w:val="single" w:sz="4" w:space="0" w:color="auto"/>
              <w:left w:val="nil"/>
              <w:bottom w:val="nil"/>
              <w:right w:val="single" w:sz="4" w:space="0" w:color="auto"/>
            </w:tcBorders>
            <w:shd w:val="clear" w:color="auto" w:fill="auto"/>
            <w:hideMark/>
          </w:tcPr>
          <w:p w:rsidR="007436F5" w:rsidRPr="00343D24" w:rsidRDefault="007436F5" w:rsidP="00E379A3">
            <w:pPr>
              <w:jc w:val="both"/>
              <w:rPr>
                <w:color w:val="000000"/>
                <w:spacing w:val="0"/>
                <w:sz w:val="24"/>
              </w:rPr>
            </w:pPr>
            <w:r w:rsidRPr="00343D24">
              <w:rPr>
                <w:color w:val="000000"/>
                <w:spacing w:val="0"/>
                <w:sz w:val="24"/>
              </w:rPr>
              <w:t>педагогов</w:t>
            </w:r>
          </w:p>
        </w:tc>
        <w:tc>
          <w:tcPr>
            <w:tcW w:w="850" w:type="dxa"/>
            <w:tcBorders>
              <w:top w:val="single" w:sz="4" w:space="0" w:color="auto"/>
              <w:left w:val="nil"/>
              <w:bottom w:val="nil"/>
              <w:right w:val="single" w:sz="4" w:space="0" w:color="auto"/>
            </w:tcBorders>
            <w:shd w:val="clear" w:color="auto" w:fill="auto"/>
            <w:hideMark/>
          </w:tcPr>
          <w:p w:rsidR="007436F5" w:rsidRPr="00343D24" w:rsidRDefault="007436F5" w:rsidP="00E379A3">
            <w:pPr>
              <w:jc w:val="both"/>
              <w:rPr>
                <w:color w:val="000000"/>
                <w:spacing w:val="0"/>
                <w:sz w:val="24"/>
              </w:rPr>
            </w:pPr>
            <w:r w:rsidRPr="00343D24">
              <w:rPr>
                <w:color w:val="000000"/>
                <w:spacing w:val="0"/>
                <w:sz w:val="24"/>
              </w:rPr>
              <w:t>обучающихся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7436F5" w:rsidRPr="00343D24" w:rsidRDefault="007436F5" w:rsidP="00E379A3">
            <w:pPr>
              <w:jc w:val="both"/>
              <w:rPr>
                <w:color w:val="000000"/>
                <w:spacing w:val="0"/>
                <w:sz w:val="24"/>
              </w:rPr>
            </w:pPr>
          </w:p>
        </w:tc>
        <w:tc>
          <w:tcPr>
            <w:tcW w:w="1384" w:type="dxa"/>
            <w:tcBorders>
              <w:top w:val="single" w:sz="4" w:space="0" w:color="auto"/>
              <w:left w:val="single" w:sz="4" w:space="0" w:color="auto"/>
              <w:bottom w:val="single" w:sz="4" w:space="0" w:color="auto"/>
              <w:right w:val="single" w:sz="4" w:space="0" w:color="auto"/>
            </w:tcBorders>
          </w:tcPr>
          <w:p w:rsidR="007436F5" w:rsidRPr="00343D24" w:rsidRDefault="007436F5" w:rsidP="00E379A3">
            <w:pPr>
              <w:jc w:val="both"/>
              <w:rPr>
                <w:color w:val="000000"/>
                <w:spacing w:val="0"/>
                <w:sz w:val="24"/>
              </w:rPr>
            </w:pPr>
          </w:p>
        </w:tc>
      </w:tr>
      <w:tr w:rsidR="00A143A2" w:rsidRPr="00343D24" w:rsidTr="00A143A2">
        <w:trPr>
          <w:trHeight w:val="270"/>
          <w:jc w:val="center"/>
        </w:trPr>
        <w:tc>
          <w:tcPr>
            <w:tcW w:w="599" w:type="dxa"/>
            <w:tcBorders>
              <w:top w:val="single" w:sz="4" w:space="0" w:color="auto"/>
              <w:left w:val="single" w:sz="4" w:space="0" w:color="auto"/>
              <w:bottom w:val="single" w:sz="4" w:space="0" w:color="auto"/>
              <w:right w:val="single" w:sz="4" w:space="0" w:color="auto"/>
            </w:tcBorders>
            <w:shd w:val="clear" w:color="auto" w:fill="D9D9D9"/>
          </w:tcPr>
          <w:p w:rsidR="00A143A2" w:rsidRPr="00343D24" w:rsidRDefault="00A143A2" w:rsidP="00E379A3">
            <w:pPr>
              <w:jc w:val="both"/>
              <w:rPr>
                <w:b/>
                <w:color w:val="000000"/>
                <w:spacing w:val="0"/>
                <w:sz w:val="24"/>
              </w:rPr>
            </w:pPr>
            <w:r w:rsidRPr="00343D24">
              <w:rPr>
                <w:b/>
                <w:color w:val="000000"/>
                <w:spacing w:val="0"/>
                <w:sz w:val="24"/>
              </w:rPr>
              <w:t>1</w:t>
            </w:r>
          </w:p>
        </w:tc>
        <w:tc>
          <w:tcPr>
            <w:tcW w:w="3365" w:type="dxa"/>
            <w:tcBorders>
              <w:top w:val="single" w:sz="4" w:space="0" w:color="auto"/>
              <w:left w:val="nil"/>
              <w:bottom w:val="nil"/>
              <w:right w:val="single" w:sz="4" w:space="0" w:color="auto"/>
            </w:tcBorders>
            <w:shd w:val="clear" w:color="auto" w:fill="D9D9D9"/>
          </w:tcPr>
          <w:p w:rsidR="00A143A2" w:rsidRPr="00343D24" w:rsidRDefault="00A143A2" w:rsidP="00E379A3">
            <w:pPr>
              <w:jc w:val="both"/>
              <w:rPr>
                <w:b/>
                <w:color w:val="000000"/>
                <w:spacing w:val="0"/>
                <w:sz w:val="24"/>
              </w:rPr>
            </w:pPr>
            <w:r w:rsidRPr="00343D24">
              <w:rPr>
                <w:b/>
                <w:color w:val="000000"/>
                <w:spacing w:val="0"/>
                <w:sz w:val="24"/>
              </w:rPr>
              <w:t>2</w:t>
            </w:r>
          </w:p>
        </w:tc>
        <w:tc>
          <w:tcPr>
            <w:tcW w:w="1565" w:type="dxa"/>
            <w:tcBorders>
              <w:top w:val="single" w:sz="4" w:space="0" w:color="auto"/>
              <w:left w:val="nil"/>
              <w:bottom w:val="nil"/>
              <w:right w:val="single" w:sz="4" w:space="0" w:color="auto"/>
            </w:tcBorders>
            <w:shd w:val="clear" w:color="auto" w:fill="D9D9D9"/>
          </w:tcPr>
          <w:p w:rsidR="00A143A2" w:rsidRPr="00343D24" w:rsidRDefault="00A143A2" w:rsidP="00E379A3">
            <w:pPr>
              <w:jc w:val="both"/>
              <w:rPr>
                <w:b/>
                <w:color w:val="000000"/>
                <w:spacing w:val="0"/>
                <w:sz w:val="24"/>
              </w:rPr>
            </w:pPr>
            <w:r w:rsidRPr="00343D24">
              <w:rPr>
                <w:b/>
                <w:color w:val="000000"/>
                <w:spacing w:val="0"/>
                <w:sz w:val="24"/>
              </w:rPr>
              <w:t>3</w:t>
            </w:r>
          </w:p>
        </w:tc>
        <w:tc>
          <w:tcPr>
            <w:tcW w:w="1603" w:type="dxa"/>
            <w:tcBorders>
              <w:top w:val="single" w:sz="4" w:space="0" w:color="auto"/>
              <w:left w:val="nil"/>
              <w:bottom w:val="nil"/>
              <w:right w:val="single" w:sz="4" w:space="0" w:color="auto"/>
            </w:tcBorders>
            <w:shd w:val="clear" w:color="auto" w:fill="D9D9D9"/>
          </w:tcPr>
          <w:p w:rsidR="00A143A2" w:rsidRPr="00343D24" w:rsidRDefault="00A143A2" w:rsidP="00E379A3">
            <w:pPr>
              <w:jc w:val="both"/>
              <w:rPr>
                <w:b/>
                <w:color w:val="000000"/>
                <w:spacing w:val="0"/>
                <w:sz w:val="24"/>
              </w:rPr>
            </w:pPr>
            <w:r w:rsidRPr="00343D24">
              <w:rPr>
                <w:b/>
                <w:color w:val="000000"/>
                <w:spacing w:val="0"/>
                <w:sz w:val="24"/>
              </w:rPr>
              <w:t>4</w:t>
            </w:r>
          </w:p>
        </w:tc>
        <w:tc>
          <w:tcPr>
            <w:tcW w:w="2502" w:type="dxa"/>
            <w:tcBorders>
              <w:top w:val="single" w:sz="4" w:space="0" w:color="auto"/>
              <w:left w:val="nil"/>
              <w:bottom w:val="nil"/>
              <w:right w:val="single" w:sz="4" w:space="0" w:color="auto"/>
            </w:tcBorders>
            <w:shd w:val="clear" w:color="auto" w:fill="D9D9D9"/>
          </w:tcPr>
          <w:p w:rsidR="00A143A2" w:rsidRPr="00343D24" w:rsidRDefault="00A143A2" w:rsidP="00E379A3">
            <w:pPr>
              <w:jc w:val="both"/>
              <w:rPr>
                <w:b/>
                <w:color w:val="000000"/>
                <w:spacing w:val="0"/>
                <w:sz w:val="24"/>
              </w:rPr>
            </w:pPr>
            <w:r w:rsidRPr="00343D24">
              <w:rPr>
                <w:b/>
                <w:color w:val="000000"/>
                <w:spacing w:val="0"/>
                <w:sz w:val="24"/>
              </w:rPr>
              <w:t>5</w:t>
            </w:r>
          </w:p>
        </w:tc>
        <w:tc>
          <w:tcPr>
            <w:tcW w:w="885" w:type="dxa"/>
            <w:tcBorders>
              <w:top w:val="single" w:sz="4" w:space="0" w:color="auto"/>
              <w:left w:val="nil"/>
              <w:bottom w:val="nil"/>
              <w:right w:val="single" w:sz="4" w:space="0" w:color="auto"/>
            </w:tcBorders>
            <w:shd w:val="clear" w:color="auto" w:fill="D9D9D9"/>
          </w:tcPr>
          <w:p w:rsidR="00A143A2" w:rsidRPr="00343D24" w:rsidRDefault="00A143A2" w:rsidP="00E379A3">
            <w:pPr>
              <w:jc w:val="both"/>
              <w:rPr>
                <w:b/>
                <w:color w:val="000000"/>
                <w:spacing w:val="0"/>
                <w:sz w:val="24"/>
              </w:rPr>
            </w:pPr>
            <w:r w:rsidRPr="00343D24">
              <w:rPr>
                <w:b/>
                <w:color w:val="000000"/>
                <w:spacing w:val="0"/>
                <w:sz w:val="24"/>
              </w:rPr>
              <w:t>6</w:t>
            </w:r>
          </w:p>
        </w:tc>
        <w:tc>
          <w:tcPr>
            <w:tcW w:w="850" w:type="dxa"/>
            <w:tcBorders>
              <w:top w:val="single" w:sz="4" w:space="0" w:color="auto"/>
              <w:left w:val="nil"/>
              <w:bottom w:val="nil"/>
              <w:right w:val="single" w:sz="4" w:space="0" w:color="auto"/>
            </w:tcBorders>
            <w:shd w:val="clear" w:color="auto" w:fill="D9D9D9"/>
          </w:tcPr>
          <w:p w:rsidR="00A143A2" w:rsidRPr="00343D24" w:rsidRDefault="00A143A2" w:rsidP="00E379A3">
            <w:pPr>
              <w:jc w:val="both"/>
              <w:rPr>
                <w:b/>
                <w:color w:val="000000"/>
                <w:spacing w:val="0"/>
                <w:sz w:val="24"/>
              </w:rPr>
            </w:pPr>
            <w:r w:rsidRPr="00343D24">
              <w:rPr>
                <w:b/>
                <w:color w:val="000000"/>
                <w:spacing w:val="0"/>
                <w:sz w:val="24"/>
              </w:rPr>
              <w:t>7</w:t>
            </w:r>
          </w:p>
        </w:tc>
        <w:tc>
          <w:tcPr>
            <w:tcW w:w="1843" w:type="dxa"/>
            <w:tcBorders>
              <w:top w:val="single" w:sz="4" w:space="0" w:color="auto"/>
              <w:left w:val="nil"/>
              <w:bottom w:val="nil"/>
              <w:right w:val="single" w:sz="4" w:space="0" w:color="auto"/>
            </w:tcBorders>
            <w:shd w:val="clear" w:color="auto" w:fill="D9D9D9"/>
          </w:tcPr>
          <w:p w:rsidR="00A143A2" w:rsidRPr="00343D24" w:rsidRDefault="00A143A2" w:rsidP="00E379A3">
            <w:pPr>
              <w:jc w:val="both"/>
              <w:rPr>
                <w:b/>
                <w:color w:val="000000"/>
                <w:spacing w:val="0"/>
                <w:sz w:val="24"/>
              </w:rPr>
            </w:pPr>
            <w:r w:rsidRPr="00343D24">
              <w:rPr>
                <w:b/>
                <w:color w:val="000000"/>
                <w:spacing w:val="0"/>
                <w:sz w:val="24"/>
              </w:rPr>
              <w:t>8</w:t>
            </w:r>
          </w:p>
        </w:tc>
        <w:tc>
          <w:tcPr>
            <w:tcW w:w="1384" w:type="dxa"/>
            <w:tcBorders>
              <w:top w:val="single" w:sz="4" w:space="0" w:color="auto"/>
              <w:left w:val="nil"/>
              <w:bottom w:val="nil"/>
              <w:right w:val="single" w:sz="4" w:space="0" w:color="auto"/>
            </w:tcBorders>
            <w:shd w:val="clear" w:color="auto" w:fill="D9D9D9"/>
          </w:tcPr>
          <w:p w:rsidR="00A143A2" w:rsidRPr="00343D24" w:rsidRDefault="00A143A2" w:rsidP="00E379A3">
            <w:pPr>
              <w:jc w:val="both"/>
              <w:rPr>
                <w:b/>
                <w:color w:val="000000"/>
                <w:spacing w:val="0"/>
                <w:sz w:val="24"/>
              </w:rPr>
            </w:pPr>
            <w:r w:rsidRPr="00343D24">
              <w:rPr>
                <w:b/>
                <w:color w:val="000000"/>
                <w:spacing w:val="0"/>
                <w:sz w:val="24"/>
              </w:rPr>
              <w:t>9</w:t>
            </w:r>
          </w:p>
        </w:tc>
      </w:tr>
      <w:tr w:rsidR="00A143A2" w:rsidRPr="00343D24" w:rsidTr="00A143A2">
        <w:trPr>
          <w:trHeight w:val="232"/>
          <w:jc w:val="center"/>
        </w:trPr>
        <w:tc>
          <w:tcPr>
            <w:tcW w:w="599" w:type="dxa"/>
            <w:tcBorders>
              <w:top w:val="single" w:sz="4" w:space="0" w:color="auto"/>
              <w:left w:val="single" w:sz="4" w:space="0" w:color="auto"/>
              <w:bottom w:val="single" w:sz="4" w:space="0" w:color="auto"/>
              <w:right w:val="single" w:sz="4" w:space="0" w:color="auto"/>
            </w:tcBorders>
            <w:shd w:val="clear" w:color="auto" w:fill="auto"/>
          </w:tcPr>
          <w:p w:rsidR="00A143A2" w:rsidRPr="00343D24" w:rsidRDefault="00A143A2" w:rsidP="00E379A3">
            <w:pPr>
              <w:jc w:val="both"/>
              <w:rPr>
                <w:color w:val="000000"/>
                <w:spacing w:val="0"/>
                <w:sz w:val="24"/>
              </w:rPr>
            </w:pPr>
          </w:p>
        </w:tc>
        <w:tc>
          <w:tcPr>
            <w:tcW w:w="3365" w:type="dxa"/>
            <w:tcBorders>
              <w:top w:val="single" w:sz="8" w:space="0" w:color="auto"/>
              <w:left w:val="nil"/>
              <w:bottom w:val="single" w:sz="4" w:space="0" w:color="auto"/>
              <w:right w:val="single" w:sz="4" w:space="0" w:color="auto"/>
            </w:tcBorders>
            <w:shd w:val="clear" w:color="auto" w:fill="auto"/>
            <w:hideMark/>
          </w:tcPr>
          <w:p w:rsidR="00A143A2" w:rsidRPr="00343D24" w:rsidRDefault="009622FF" w:rsidP="00E379A3">
            <w:pPr>
              <w:jc w:val="both"/>
              <w:rPr>
                <w:color w:val="000000"/>
                <w:spacing w:val="0"/>
                <w:sz w:val="24"/>
              </w:rPr>
            </w:pPr>
            <w:r w:rsidRPr="00343D24">
              <w:rPr>
                <w:b/>
                <w:spacing w:val="0"/>
                <w:sz w:val="24"/>
              </w:rPr>
              <w:t>- заочный, конкурс-выставка</w:t>
            </w:r>
            <w:r w:rsidRPr="00343D24">
              <w:rPr>
                <w:spacing w:val="0"/>
                <w:sz w:val="24"/>
              </w:rPr>
              <w:t xml:space="preserve"> детских творческих работ</w:t>
            </w:r>
          </w:p>
        </w:tc>
        <w:tc>
          <w:tcPr>
            <w:tcW w:w="1565" w:type="dxa"/>
            <w:tcBorders>
              <w:top w:val="single" w:sz="8" w:space="0" w:color="auto"/>
              <w:left w:val="nil"/>
              <w:bottom w:val="single" w:sz="4" w:space="0" w:color="auto"/>
              <w:right w:val="single" w:sz="4" w:space="0" w:color="auto"/>
            </w:tcBorders>
            <w:shd w:val="clear" w:color="auto" w:fill="auto"/>
            <w:hideMark/>
          </w:tcPr>
          <w:p w:rsidR="00A143A2" w:rsidRPr="00343D24" w:rsidRDefault="009622FF" w:rsidP="00E379A3">
            <w:pPr>
              <w:jc w:val="both"/>
              <w:rPr>
                <w:color w:val="000000"/>
                <w:spacing w:val="0"/>
                <w:sz w:val="24"/>
              </w:rPr>
            </w:pPr>
            <w:r w:rsidRPr="00343D24">
              <w:rPr>
                <w:color w:val="000000"/>
                <w:spacing w:val="0"/>
                <w:sz w:val="24"/>
              </w:rPr>
              <w:t xml:space="preserve">январь – 2023 </w:t>
            </w:r>
            <w:r w:rsidR="00023DE9" w:rsidRPr="00343D24">
              <w:rPr>
                <w:color w:val="000000"/>
                <w:spacing w:val="0"/>
                <w:sz w:val="24"/>
              </w:rPr>
              <w:t>–</w:t>
            </w:r>
            <w:r w:rsidRPr="00343D24">
              <w:rPr>
                <w:color w:val="000000"/>
                <w:spacing w:val="0"/>
                <w:sz w:val="24"/>
              </w:rPr>
              <w:t xml:space="preserve"> декабрь 2023 г</w:t>
            </w:r>
          </w:p>
        </w:tc>
        <w:tc>
          <w:tcPr>
            <w:tcW w:w="1603" w:type="dxa"/>
            <w:tcBorders>
              <w:top w:val="single" w:sz="8" w:space="0" w:color="auto"/>
              <w:left w:val="nil"/>
              <w:bottom w:val="single" w:sz="4" w:space="0" w:color="auto"/>
              <w:right w:val="single" w:sz="4" w:space="0" w:color="auto"/>
            </w:tcBorders>
            <w:shd w:val="clear" w:color="auto" w:fill="auto"/>
            <w:hideMark/>
          </w:tcPr>
          <w:p w:rsidR="00A143A2" w:rsidRPr="00343D24" w:rsidRDefault="009622FF" w:rsidP="00E379A3">
            <w:pPr>
              <w:jc w:val="both"/>
              <w:rPr>
                <w:color w:val="000000"/>
                <w:spacing w:val="0"/>
                <w:sz w:val="24"/>
              </w:rPr>
            </w:pPr>
            <w:r w:rsidRPr="00343D24">
              <w:rPr>
                <w:color w:val="000000"/>
                <w:spacing w:val="0"/>
                <w:sz w:val="24"/>
              </w:rPr>
              <w:t>Провести заочный, конкурс-выставка детских творческих работ</w:t>
            </w:r>
          </w:p>
        </w:tc>
        <w:tc>
          <w:tcPr>
            <w:tcW w:w="2502" w:type="dxa"/>
            <w:tcBorders>
              <w:top w:val="single" w:sz="8" w:space="0" w:color="auto"/>
              <w:left w:val="nil"/>
              <w:bottom w:val="single" w:sz="4" w:space="0" w:color="auto"/>
              <w:right w:val="single" w:sz="4" w:space="0" w:color="auto"/>
            </w:tcBorders>
            <w:shd w:val="clear" w:color="auto" w:fill="auto"/>
            <w:hideMark/>
          </w:tcPr>
          <w:p w:rsidR="00A143A2" w:rsidRPr="00343D24" w:rsidRDefault="00023DE9" w:rsidP="00E379A3">
            <w:pPr>
              <w:jc w:val="both"/>
              <w:rPr>
                <w:color w:val="000000"/>
                <w:spacing w:val="0"/>
                <w:sz w:val="24"/>
              </w:rPr>
            </w:pPr>
            <w:r w:rsidRPr="00343D24">
              <w:rPr>
                <w:color w:val="000000"/>
                <w:spacing w:val="0"/>
                <w:sz w:val="24"/>
              </w:rPr>
              <w:t>Провели конкурс</w:t>
            </w:r>
          </w:p>
          <w:p w:rsidR="00023DE9" w:rsidRPr="00343D24" w:rsidRDefault="00023DE9" w:rsidP="00E379A3">
            <w:pPr>
              <w:jc w:val="both"/>
              <w:rPr>
                <w:color w:val="000000"/>
                <w:spacing w:val="0"/>
                <w:sz w:val="24"/>
              </w:rPr>
            </w:pPr>
            <w:r w:rsidRPr="00343D24">
              <w:rPr>
                <w:color w:val="000000"/>
                <w:spacing w:val="0"/>
                <w:sz w:val="24"/>
              </w:rPr>
              <w:t xml:space="preserve">Получили посылки, разобрали, зарегистрировали, </w:t>
            </w:r>
            <w:r w:rsidR="00C36AEB" w:rsidRPr="00343D24">
              <w:rPr>
                <w:color w:val="000000"/>
                <w:spacing w:val="0"/>
                <w:sz w:val="24"/>
              </w:rPr>
              <w:t>ведем мониторинг</w:t>
            </w:r>
          </w:p>
        </w:tc>
        <w:tc>
          <w:tcPr>
            <w:tcW w:w="885" w:type="dxa"/>
            <w:tcBorders>
              <w:top w:val="single" w:sz="8" w:space="0" w:color="auto"/>
              <w:left w:val="nil"/>
              <w:bottom w:val="single" w:sz="4" w:space="0" w:color="auto"/>
              <w:right w:val="single" w:sz="4" w:space="0" w:color="auto"/>
            </w:tcBorders>
            <w:shd w:val="clear" w:color="auto" w:fill="auto"/>
            <w:noWrap/>
            <w:hideMark/>
          </w:tcPr>
          <w:p w:rsidR="00A143A2" w:rsidRPr="00343D24" w:rsidRDefault="00A143A2" w:rsidP="00E379A3">
            <w:pPr>
              <w:jc w:val="both"/>
              <w:rPr>
                <w:color w:val="000000"/>
                <w:spacing w:val="0"/>
                <w:sz w:val="24"/>
              </w:rPr>
            </w:pPr>
          </w:p>
        </w:tc>
        <w:tc>
          <w:tcPr>
            <w:tcW w:w="850" w:type="dxa"/>
            <w:tcBorders>
              <w:top w:val="single" w:sz="8" w:space="0" w:color="auto"/>
              <w:left w:val="nil"/>
              <w:bottom w:val="single" w:sz="4" w:space="0" w:color="auto"/>
              <w:right w:val="single" w:sz="4" w:space="0" w:color="auto"/>
            </w:tcBorders>
            <w:shd w:val="clear" w:color="auto" w:fill="auto"/>
            <w:noWrap/>
            <w:hideMark/>
          </w:tcPr>
          <w:p w:rsidR="00A143A2" w:rsidRPr="00343D24" w:rsidRDefault="00023DE9" w:rsidP="00E379A3">
            <w:pPr>
              <w:jc w:val="both"/>
              <w:rPr>
                <w:color w:val="000000"/>
                <w:spacing w:val="0"/>
                <w:sz w:val="24"/>
              </w:rPr>
            </w:pPr>
            <w:r w:rsidRPr="00343D24">
              <w:rPr>
                <w:color w:val="000000"/>
                <w:spacing w:val="0"/>
                <w:sz w:val="24"/>
              </w:rPr>
              <w:t>Более 3 000</w:t>
            </w:r>
          </w:p>
        </w:tc>
        <w:tc>
          <w:tcPr>
            <w:tcW w:w="1843" w:type="dxa"/>
            <w:tcBorders>
              <w:top w:val="single" w:sz="8" w:space="0" w:color="auto"/>
              <w:left w:val="nil"/>
              <w:bottom w:val="single" w:sz="4" w:space="0" w:color="auto"/>
              <w:right w:val="single" w:sz="4" w:space="0" w:color="auto"/>
            </w:tcBorders>
            <w:shd w:val="clear" w:color="auto" w:fill="auto"/>
            <w:hideMark/>
          </w:tcPr>
          <w:p w:rsidR="00A143A2" w:rsidRPr="00343D24" w:rsidRDefault="00A143A2" w:rsidP="00E379A3">
            <w:pPr>
              <w:jc w:val="both"/>
              <w:rPr>
                <w:color w:val="000000"/>
                <w:spacing w:val="0"/>
                <w:sz w:val="24"/>
              </w:rPr>
            </w:pPr>
          </w:p>
        </w:tc>
        <w:tc>
          <w:tcPr>
            <w:tcW w:w="1384" w:type="dxa"/>
            <w:tcBorders>
              <w:top w:val="single" w:sz="8" w:space="0" w:color="auto"/>
              <w:left w:val="nil"/>
              <w:bottom w:val="single" w:sz="4" w:space="0" w:color="auto"/>
              <w:right w:val="single" w:sz="4" w:space="0" w:color="auto"/>
            </w:tcBorders>
          </w:tcPr>
          <w:p w:rsidR="00A143A2" w:rsidRPr="00343D24" w:rsidRDefault="00A143A2" w:rsidP="00E379A3">
            <w:pPr>
              <w:jc w:val="both"/>
              <w:rPr>
                <w:color w:val="000000"/>
                <w:spacing w:val="0"/>
                <w:sz w:val="24"/>
              </w:rPr>
            </w:pPr>
          </w:p>
        </w:tc>
      </w:tr>
      <w:tr w:rsidR="001836F2" w:rsidRPr="00343D24" w:rsidTr="00A143A2">
        <w:trPr>
          <w:trHeight w:val="232"/>
          <w:jc w:val="center"/>
        </w:trPr>
        <w:tc>
          <w:tcPr>
            <w:tcW w:w="599" w:type="dxa"/>
            <w:tcBorders>
              <w:top w:val="single" w:sz="4" w:space="0" w:color="auto"/>
              <w:left w:val="single" w:sz="4" w:space="0" w:color="auto"/>
              <w:bottom w:val="single" w:sz="4" w:space="0" w:color="auto"/>
              <w:right w:val="single" w:sz="4" w:space="0" w:color="auto"/>
            </w:tcBorders>
            <w:shd w:val="clear" w:color="auto" w:fill="auto"/>
          </w:tcPr>
          <w:p w:rsidR="001836F2" w:rsidRPr="00343D24" w:rsidRDefault="001836F2" w:rsidP="00E379A3">
            <w:pPr>
              <w:jc w:val="both"/>
              <w:rPr>
                <w:color w:val="000000"/>
                <w:spacing w:val="0"/>
                <w:sz w:val="24"/>
              </w:rPr>
            </w:pPr>
          </w:p>
        </w:tc>
        <w:tc>
          <w:tcPr>
            <w:tcW w:w="3365" w:type="dxa"/>
            <w:tcBorders>
              <w:top w:val="single" w:sz="8" w:space="0" w:color="auto"/>
              <w:left w:val="nil"/>
              <w:bottom w:val="single" w:sz="4" w:space="0" w:color="auto"/>
              <w:right w:val="single" w:sz="4" w:space="0" w:color="auto"/>
            </w:tcBorders>
            <w:shd w:val="clear" w:color="auto" w:fill="auto"/>
          </w:tcPr>
          <w:p w:rsidR="001836F2" w:rsidRPr="00343D24" w:rsidRDefault="009622FF" w:rsidP="00E379A3">
            <w:pPr>
              <w:jc w:val="both"/>
              <w:rPr>
                <w:color w:val="000000"/>
                <w:spacing w:val="0"/>
                <w:sz w:val="24"/>
              </w:rPr>
            </w:pPr>
            <w:r w:rsidRPr="00343D24">
              <w:rPr>
                <w:color w:val="000000"/>
                <w:spacing w:val="0"/>
                <w:sz w:val="24"/>
              </w:rPr>
              <w:t>– проведение передвижных выставок лучших творческих работ лауреатов конкурса в муниципальных образованиях Ханты-Мансийского автономного округа – Югры, Российской Федерации и за ее пределами.</w:t>
            </w:r>
          </w:p>
        </w:tc>
        <w:tc>
          <w:tcPr>
            <w:tcW w:w="1565" w:type="dxa"/>
            <w:tcBorders>
              <w:top w:val="single" w:sz="8" w:space="0" w:color="auto"/>
              <w:left w:val="nil"/>
              <w:bottom w:val="single" w:sz="4" w:space="0" w:color="auto"/>
              <w:right w:val="single" w:sz="4" w:space="0" w:color="auto"/>
            </w:tcBorders>
            <w:shd w:val="clear" w:color="auto" w:fill="auto"/>
          </w:tcPr>
          <w:p w:rsidR="001836F2" w:rsidRPr="00343D24" w:rsidRDefault="009622FF" w:rsidP="00E379A3">
            <w:pPr>
              <w:jc w:val="both"/>
              <w:rPr>
                <w:color w:val="000000"/>
                <w:spacing w:val="0"/>
                <w:sz w:val="24"/>
              </w:rPr>
            </w:pPr>
            <w:r w:rsidRPr="00343D24">
              <w:rPr>
                <w:color w:val="000000"/>
                <w:spacing w:val="0"/>
                <w:sz w:val="24"/>
              </w:rPr>
              <w:t>(январь 2023– декабрь 2024г. И последующие годы</w:t>
            </w:r>
          </w:p>
        </w:tc>
        <w:tc>
          <w:tcPr>
            <w:tcW w:w="1603" w:type="dxa"/>
            <w:tcBorders>
              <w:top w:val="single" w:sz="8" w:space="0" w:color="auto"/>
              <w:left w:val="nil"/>
              <w:bottom w:val="single" w:sz="4" w:space="0" w:color="auto"/>
              <w:right w:val="single" w:sz="4" w:space="0" w:color="auto"/>
            </w:tcBorders>
            <w:shd w:val="clear" w:color="auto" w:fill="auto"/>
          </w:tcPr>
          <w:p w:rsidR="001836F2" w:rsidRPr="00343D24" w:rsidRDefault="009622FF" w:rsidP="00E379A3">
            <w:pPr>
              <w:jc w:val="both"/>
              <w:rPr>
                <w:color w:val="000000"/>
                <w:spacing w:val="0"/>
                <w:sz w:val="24"/>
              </w:rPr>
            </w:pPr>
            <w:r w:rsidRPr="00343D24">
              <w:rPr>
                <w:color w:val="000000"/>
                <w:spacing w:val="0"/>
                <w:sz w:val="24"/>
              </w:rPr>
              <w:t xml:space="preserve">Провести, проводить передвижных выставок лучших творческих работ лауреатов конкурса в муниципальных </w:t>
            </w:r>
            <w:r w:rsidRPr="00343D24">
              <w:rPr>
                <w:color w:val="000000"/>
                <w:spacing w:val="0"/>
                <w:sz w:val="24"/>
              </w:rPr>
              <w:lastRenderedPageBreak/>
              <w:t>образованиях Ханты-Мансийского автономного округа – Югры, Российской Федерации и за ее пределами</w:t>
            </w:r>
          </w:p>
        </w:tc>
        <w:tc>
          <w:tcPr>
            <w:tcW w:w="2502" w:type="dxa"/>
            <w:tcBorders>
              <w:top w:val="single" w:sz="8" w:space="0" w:color="auto"/>
              <w:left w:val="nil"/>
              <w:bottom w:val="single" w:sz="4" w:space="0" w:color="auto"/>
              <w:right w:val="single" w:sz="4" w:space="0" w:color="auto"/>
            </w:tcBorders>
            <w:shd w:val="clear" w:color="auto" w:fill="auto"/>
          </w:tcPr>
          <w:p w:rsidR="001836F2" w:rsidRPr="00343D24" w:rsidRDefault="00023DE9" w:rsidP="00E379A3">
            <w:pPr>
              <w:jc w:val="both"/>
              <w:rPr>
                <w:color w:val="000000"/>
                <w:spacing w:val="0"/>
                <w:sz w:val="24"/>
              </w:rPr>
            </w:pPr>
            <w:r w:rsidRPr="00343D24">
              <w:rPr>
                <w:color w:val="000000"/>
                <w:spacing w:val="0"/>
                <w:sz w:val="24"/>
              </w:rPr>
              <w:lastRenderedPageBreak/>
              <w:t>Передвижные выставки провели</w:t>
            </w:r>
          </w:p>
        </w:tc>
        <w:tc>
          <w:tcPr>
            <w:tcW w:w="885" w:type="dxa"/>
            <w:tcBorders>
              <w:top w:val="single" w:sz="8" w:space="0" w:color="auto"/>
              <w:left w:val="nil"/>
              <w:bottom w:val="single" w:sz="4" w:space="0" w:color="auto"/>
              <w:right w:val="single" w:sz="4" w:space="0" w:color="auto"/>
            </w:tcBorders>
            <w:shd w:val="clear" w:color="auto" w:fill="auto"/>
            <w:noWrap/>
          </w:tcPr>
          <w:p w:rsidR="001836F2" w:rsidRPr="00343D24" w:rsidRDefault="00C36AEB" w:rsidP="00E379A3">
            <w:pPr>
              <w:jc w:val="both"/>
              <w:rPr>
                <w:color w:val="000000"/>
                <w:spacing w:val="0"/>
                <w:sz w:val="24"/>
              </w:rPr>
            </w:pPr>
            <w:r w:rsidRPr="00343D24">
              <w:rPr>
                <w:color w:val="000000"/>
                <w:spacing w:val="0"/>
                <w:sz w:val="24"/>
              </w:rPr>
              <w:t>Более 22</w:t>
            </w:r>
          </w:p>
        </w:tc>
        <w:tc>
          <w:tcPr>
            <w:tcW w:w="850" w:type="dxa"/>
            <w:tcBorders>
              <w:top w:val="single" w:sz="8" w:space="0" w:color="auto"/>
              <w:left w:val="nil"/>
              <w:bottom w:val="single" w:sz="4" w:space="0" w:color="auto"/>
              <w:right w:val="single" w:sz="4" w:space="0" w:color="auto"/>
            </w:tcBorders>
            <w:shd w:val="clear" w:color="auto" w:fill="auto"/>
            <w:noWrap/>
          </w:tcPr>
          <w:p w:rsidR="001836F2" w:rsidRPr="00343D24" w:rsidRDefault="00023DE9" w:rsidP="00E379A3">
            <w:pPr>
              <w:jc w:val="both"/>
              <w:rPr>
                <w:color w:val="000000"/>
                <w:spacing w:val="0"/>
                <w:sz w:val="24"/>
              </w:rPr>
            </w:pPr>
            <w:r w:rsidRPr="00343D24">
              <w:rPr>
                <w:color w:val="000000"/>
                <w:spacing w:val="0"/>
                <w:sz w:val="24"/>
              </w:rPr>
              <w:t>Более</w:t>
            </w:r>
          </w:p>
          <w:p w:rsidR="00023DE9" w:rsidRPr="00343D24" w:rsidRDefault="00E15096" w:rsidP="00E379A3">
            <w:pPr>
              <w:jc w:val="both"/>
              <w:rPr>
                <w:color w:val="000000"/>
                <w:spacing w:val="0"/>
                <w:sz w:val="24"/>
              </w:rPr>
            </w:pPr>
            <w:r w:rsidRPr="00343D24">
              <w:rPr>
                <w:color w:val="000000"/>
                <w:spacing w:val="0"/>
                <w:sz w:val="24"/>
              </w:rPr>
              <w:t>2000</w:t>
            </w:r>
          </w:p>
        </w:tc>
        <w:tc>
          <w:tcPr>
            <w:tcW w:w="1843" w:type="dxa"/>
            <w:tcBorders>
              <w:top w:val="single" w:sz="8" w:space="0" w:color="auto"/>
              <w:left w:val="nil"/>
              <w:bottom w:val="single" w:sz="4" w:space="0" w:color="auto"/>
              <w:right w:val="single" w:sz="4" w:space="0" w:color="auto"/>
            </w:tcBorders>
            <w:shd w:val="clear" w:color="auto" w:fill="auto"/>
          </w:tcPr>
          <w:p w:rsidR="001836F2" w:rsidRPr="00343D24" w:rsidRDefault="001836F2" w:rsidP="00E379A3">
            <w:pPr>
              <w:jc w:val="both"/>
              <w:rPr>
                <w:color w:val="000000"/>
                <w:spacing w:val="0"/>
                <w:sz w:val="24"/>
              </w:rPr>
            </w:pPr>
          </w:p>
        </w:tc>
        <w:tc>
          <w:tcPr>
            <w:tcW w:w="1384" w:type="dxa"/>
            <w:tcBorders>
              <w:top w:val="single" w:sz="8" w:space="0" w:color="auto"/>
              <w:left w:val="nil"/>
              <w:bottom w:val="single" w:sz="4" w:space="0" w:color="auto"/>
              <w:right w:val="single" w:sz="4" w:space="0" w:color="auto"/>
            </w:tcBorders>
          </w:tcPr>
          <w:p w:rsidR="001836F2" w:rsidRPr="00343D24" w:rsidRDefault="001836F2" w:rsidP="00E379A3">
            <w:pPr>
              <w:jc w:val="both"/>
              <w:rPr>
                <w:color w:val="000000"/>
                <w:spacing w:val="0"/>
                <w:sz w:val="24"/>
              </w:rPr>
            </w:pPr>
          </w:p>
        </w:tc>
      </w:tr>
      <w:tr w:rsidR="001836F2" w:rsidRPr="00343D24" w:rsidTr="00A143A2">
        <w:trPr>
          <w:trHeight w:val="232"/>
          <w:jc w:val="center"/>
        </w:trPr>
        <w:tc>
          <w:tcPr>
            <w:tcW w:w="599" w:type="dxa"/>
            <w:tcBorders>
              <w:top w:val="single" w:sz="4" w:space="0" w:color="auto"/>
              <w:left w:val="single" w:sz="4" w:space="0" w:color="auto"/>
              <w:bottom w:val="single" w:sz="4" w:space="0" w:color="auto"/>
              <w:right w:val="single" w:sz="4" w:space="0" w:color="auto"/>
            </w:tcBorders>
            <w:shd w:val="clear" w:color="auto" w:fill="auto"/>
          </w:tcPr>
          <w:p w:rsidR="001836F2" w:rsidRPr="00343D24" w:rsidRDefault="001836F2" w:rsidP="00E379A3">
            <w:pPr>
              <w:jc w:val="both"/>
              <w:rPr>
                <w:color w:val="000000"/>
                <w:spacing w:val="0"/>
                <w:sz w:val="24"/>
              </w:rPr>
            </w:pPr>
          </w:p>
        </w:tc>
        <w:tc>
          <w:tcPr>
            <w:tcW w:w="3365" w:type="dxa"/>
            <w:tcBorders>
              <w:top w:val="single" w:sz="8" w:space="0" w:color="auto"/>
              <w:left w:val="nil"/>
              <w:bottom w:val="single" w:sz="4" w:space="0" w:color="auto"/>
              <w:right w:val="single" w:sz="4" w:space="0" w:color="auto"/>
            </w:tcBorders>
            <w:shd w:val="clear" w:color="auto" w:fill="auto"/>
          </w:tcPr>
          <w:p w:rsidR="001836F2" w:rsidRPr="00343D24" w:rsidRDefault="00E15096" w:rsidP="00E379A3">
            <w:pPr>
              <w:jc w:val="both"/>
              <w:rPr>
                <w:color w:val="000000"/>
                <w:spacing w:val="0"/>
                <w:sz w:val="24"/>
              </w:rPr>
            </w:pPr>
            <w:r w:rsidRPr="00343D24">
              <w:rPr>
                <w:color w:val="000000"/>
                <w:spacing w:val="0"/>
                <w:sz w:val="24"/>
              </w:rPr>
              <w:t>-</w:t>
            </w:r>
            <w:r w:rsidR="009622FF" w:rsidRPr="00343D24">
              <w:rPr>
                <w:color w:val="000000"/>
                <w:spacing w:val="0"/>
                <w:sz w:val="24"/>
              </w:rPr>
              <w:t>издание сборника творческих работ лауреатов конкурса Сборник каталогом, методическим пособием с афоризмами о милосердии, о животных.</w:t>
            </w:r>
          </w:p>
        </w:tc>
        <w:tc>
          <w:tcPr>
            <w:tcW w:w="1565" w:type="dxa"/>
            <w:tcBorders>
              <w:top w:val="single" w:sz="8" w:space="0" w:color="auto"/>
              <w:left w:val="nil"/>
              <w:bottom w:val="single" w:sz="4" w:space="0" w:color="auto"/>
              <w:right w:val="single" w:sz="4" w:space="0" w:color="auto"/>
            </w:tcBorders>
            <w:shd w:val="clear" w:color="auto" w:fill="auto"/>
          </w:tcPr>
          <w:p w:rsidR="001836F2" w:rsidRPr="00343D24" w:rsidRDefault="009622FF" w:rsidP="00E379A3">
            <w:pPr>
              <w:jc w:val="both"/>
              <w:rPr>
                <w:color w:val="000000"/>
                <w:spacing w:val="0"/>
                <w:sz w:val="24"/>
              </w:rPr>
            </w:pPr>
            <w:r w:rsidRPr="00343D24">
              <w:rPr>
                <w:color w:val="000000"/>
                <w:spacing w:val="0"/>
                <w:sz w:val="24"/>
              </w:rPr>
              <w:t>январь - декабрь 2024г.,</w:t>
            </w:r>
          </w:p>
        </w:tc>
        <w:tc>
          <w:tcPr>
            <w:tcW w:w="1603" w:type="dxa"/>
            <w:tcBorders>
              <w:top w:val="single" w:sz="8" w:space="0" w:color="auto"/>
              <w:left w:val="nil"/>
              <w:bottom w:val="single" w:sz="4" w:space="0" w:color="auto"/>
              <w:right w:val="single" w:sz="4" w:space="0" w:color="auto"/>
            </w:tcBorders>
            <w:shd w:val="clear" w:color="auto" w:fill="auto"/>
          </w:tcPr>
          <w:p w:rsidR="001836F2" w:rsidRPr="00343D24" w:rsidRDefault="009622FF" w:rsidP="00E379A3">
            <w:pPr>
              <w:jc w:val="both"/>
              <w:rPr>
                <w:color w:val="000000"/>
                <w:spacing w:val="0"/>
                <w:sz w:val="24"/>
              </w:rPr>
            </w:pPr>
            <w:r w:rsidRPr="00343D24">
              <w:rPr>
                <w:color w:val="000000"/>
                <w:spacing w:val="0"/>
                <w:sz w:val="24"/>
              </w:rPr>
              <w:t>Провести заседание экспертного жюри (июль, 2023)</w:t>
            </w:r>
          </w:p>
          <w:p w:rsidR="009622FF" w:rsidRPr="00343D24" w:rsidRDefault="009622FF" w:rsidP="00E379A3">
            <w:pPr>
              <w:jc w:val="both"/>
              <w:rPr>
                <w:color w:val="000000"/>
                <w:spacing w:val="0"/>
                <w:sz w:val="24"/>
              </w:rPr>
            </w:pPr>
            <w:r w:rsidRPr="00343D24">
              <w:rPr>
                <w:color w:val="000000"/>
                <w:spacing w:val="0"/>
                <w:sz w:val="24"/>
              </w:rPr>
              <w:t>Подобрать афоризмы, мудрые мысли в сборник, проверка творческих работ (эссе</w:t>
            </w:r>
            <w:r w:rsidR="00031CC2">
              <w:rPr>
                <w:color w:val="000000"/>
                <w:spacing w:val="0"/>
                <w:sz w:val="24"/>
              </w:rPr>
              <w:t xml:space="preserve">, </w:t>
            </w:r>
            <w:r w:rsidRPr="00343D24">
              <w:rPr>
                <w:color w:val="000000"/>
                <w:spacing w:val="0"/>
                <w:sz w:val="24"/>
              </w:rPr>
              <w:t>поэзия)</w:t>
            </w:r>
            <w:r w:rsidR="00031CC2">
              <w:rPr>
                <w:color w:val="000000"/>
                <w:spacing w:val="0"/>
                <w:sz w:val="24"/>
              </w:rPr>
              <w:t>.</w:t>
            </w:r>
          </w:p>
        </w:tc>
        <w:tc>
          <w:tcPr>
            <w:tcW w:w="2502" w:type="dxa"/>
            <w:tcBorders>
              <w:top w:val="single" w:sz="8" w:space="0" w:color="auto"/>
              <w:left w:val="nil"/>
              <w:bottom w:val="single" w:sz="4" w:space="0" w:color="auto"/>
              <w:right w:val="single" w:sz="4" w:space="0" w:color="auto"/>
            </w:tcBorders>
            <w:shd w:val="clear" w:color="auto" w:fill="auto"/>
          </w:tcPr>
          <w:p w:rsidR="001836F2" w:rsidRPr="00343D24" w:rsidRDefault="009622FF" w:rsidP="00E379A3">
            <w:pPr>
              <w:jc w:val="both"/>
              <w:rPr>
                <w:color w:val="000000"/>
                <w:spacing w:val="0"/>
                <w:sz w:val="24"/>
              </w:rPr>
            </w:pPr>
            <w:r w:rsidRPr="00343D24">
              <w:rPr>
                <w:color w:val="000000"/>
                <w:spacing w:val="0"/>
                <w:sz w:val="24"/>
              </w:rPr>
              <w:t>Экспертная комиссия отработала</w:t>
            </w:r>
            <w:r w:rsidR="00E73554" w:rsidRPr="00343D24">
              <w:rPr>
                <w:color w:val="000000"/>
                <w:spacing w:val="0"/>
                <w:sz w:val="24"/>
              </w:rPr>
              <w:t xml:space="preserve"> в полном составе 7 человек в очном формате, остальные в заочном;</w:t>
            </w:r>
          </w:p>
          <w:p w:rsidR="00E73554" w:rsidRPr="00343D24" w:rsidRDefault="00E73554" w:rsidP="00E379A3">
            <w:pPr>
              <w:jc w:val="both"/>
              <w:rPr>
                <w:color w:val="000000"/>
                <w:spacing w:val="0"/>
                <w:sz w:val="24"/>
              </w:rPr>
            </w:pPr>
            <w:r w:rsidRPr="00343D24">
              <w:rPr>
                <w:color w:val="000000"/>
                <w:spacing w:val="0"/>
                <w:sz w:val="24"/>
              </w:rPr>
              <w:t>Подобрано 80 афоризмов</w:t>
            </w:r>
          </w:p>
          <w:p w:rsidR="00023DE9" w:rsidRPr="00343D24" w:rsidRDefault="00023DE9" w:rsidP="00E379A3">
            <w:pPr>
              <w:jc w:val="both"/>
              <w:rPr>
                <w:color w:val="000000"/>
                <w:spacing w:val="0"/>
                <w:sz w:val="24"/>
              </w:rPr>
            </w:pPr>
            <w:r w:rsidRPr="00343D24">
              <w:rPr>
                <w:color w:val="000000"/>
                <w:spacing w:val="0"/>
                <w:sz w:val="24"/>
              </w:rPr>
              <w:t>Работаем над дизайном сборника</w:t>
            </w:r>
          </w:p>
        </w:tc>
        <w:tc>
          <w:tcPr>
            <w:tcW w:w="885" w:type="dxa"/>
            <w:tcBorders>
              <w:top w:val="single" w:sz="8" w:space="0" w:color="auto"/>
              <w:left w:val="nil"/>
              <w:bottom w:val="single" w:sz="4" w:space="0" w:color="auto"/>
              <w:right w:val="single" w:sz="4" w:space="0" w:color="auto"/>
            </w:tcBorders>
            <w:shd w:val="clear" w:color="auto" w:fill="auto"/>
            <w:noWrap/>
          </w:tcPr>
          <w:p w:rsidR="001836F2" w:rsidRPr="00343D24" w:rsidRDefault="00C36AEB" w:rsidP="00E379A3">
            <w:pPr>
              <w:jc w:val="both"/>
              <w:rPr>
                <w:color w:val="000000"/>
                <w:spacing w:val="0"/>
                <w:sz w:val="24"/>
              </w:rPr>
            </w:pPr>
            <w:r w:rsidRPr="00343D24">
              <w:rPr>
                <w:color w:val="000000"/>
                <w:spacing w:val="0"/>
                <w:sz w:val="24"/>
              </w:rPr>
              <w:t>6</w:t>
            </w:r>
          </w:p>
        </w:tc>
        <w:tc>
          <w:tcPr>
            <w:tcW w:w="850" w:type="dxa"/>
            <w:tcBorders>
              <w:top w:val="single" w:sz="8" w:space="0" w:color="auto"/>
              <w:left w:val="nil"/>
              <w:bottom w:val="single" w:sz="4" w:space="0" w:color="auto"/>
              <w:right w:val="single" w:sz="4" w:space="0" w:color="auto"/>
            </w:tcBorders>
            <w:shd w:val="clear" w:color="auto" w:fill="auto"/>
            <w:noWrap/>
          </w:tcPr>
          <w:p w:rsidR="001836F2" w:rsidRPr="00343D24" w:rsidRDefault="00C36AEB" w:rsidP="00E379A3">
            <w:pPr>
              <w:jc w:val="both"/>
              <w:rPr>
                <w:color w:val="000000"/>
                <w:spacing w:val="0"/>
                <w:sz w:val="24"/>
              </w:rPr>
            </w:pPr>
            <w:r w:rsidRPr="00343D24">
              <w:rPr>
                <w:color w:val="000000"/>
                <w:spacing w:val="0"/>
                <w:sz w:val="24"/>
              </w:rPr>
              <w:t>Более 12</w:t>
            </w:r>
          </w:p>
        </w:tc>
        <w:tc>
          <w:tcPr>
            <w:tcW w:w="1843" w:type="dxa"/>
            <w:tcBorders>
              <w:top w:val="single" w:sz="8" w:space="0" w:color="auto"/>
              <w:left w:val="nil"/>
              <w:bottom w:val="single" w:sz="4" w:space="0" w:color="auto"/>
              <w:right w:val="single" w:sz="4" w:space="0" w:color="auto"/>
            </w:tcBorders>
            <w:shd w:val="clear" w:color="auto" w:fill="auto"/>
          </w:tcPr>
          <w:p w:rsidR="001836F2" w:rsidRPr="00343D24" w:rsidRDefault="001836F2" w:rsidP="00E379A3">
            <w:pPr>
              <w:jc w:val="both"/>
              <w:rPr>
                <w:color w:val="000000"/>
                <w:spacing w:val="0"/>
                <w:sz w:val="24"/>
              </w:rPr>
            </w:pPr>
          </w:p>
        </w:tc>
        <w:tc>
          <w:tcPr>
            <w:tcW w:w="1384" w:type="dxa"/>
            <w:tcBorders>
              <w:top w:val="single" w:sz="8" w:space="0" w:color="auto"/>
              <w:left w:val="nil"/>
              <w:bottom w:val="single" w:sz="4" w:space="0" w:color="auto"/>
              <w:right w:val="single" w:sz="4" w:space="0" w:color="auto"/>
            </w:tcBorders>
          </w:tcPr>
          <w:p w:rsidR="001836F2" w:rsidRPr="00343D24" w:rsidRDefault="001836F2" w:rsidP="00E379A3">
            <w:pPr>
              <w:jc w:val="both"/>
              <w:rPr>
                <w:color w:val="000000"/>
                <w:spacing w:val="0"/>
                <w:sz w:val="24"/>
              </w:rPr>
            </w:pPr>
          </w:p>
        </w:tc>
      </w:tr>
    </w:tbl>
    <w:p w:rsidR="00C109F7" w:rsidRPr="00343D24" w:rsidRDefault="00C109F7" w:rsidP="00E379A3">
      <w:pPr>
        <w:pStyle w:val="af7"/>
        <w:spacing w:before="120" w:after="120"/>
        <w:jc w:val="both"/>
        <w:rPr>
          <w:rFonts w:ascii="Times New Roman" w:hAnsi="Times New Roman"/>
          <w:b/>
        </w:rPr>
      </w:pPr>
      <w:bookmarkStart w:id="4" w:name="_Toc142302651"/>
      <w:r w:rsidRPr="00343D24">
        <w:rPr>
          <w:rFonts w:ascii="Times New Roman" w:hAnsi="Times New Roman"/>
          <w:b/>
        </w:rPr>
        <w:t>2.2. Организации-партнеры при реализации инновационного проекта (программы) за отчетный период</w:t>
      </w:r>
      <w:bookmarkEnd w:id="4"/>
    </w:p>
    <w:tbl>
      <w:tblPr>
        <w:tblW w:w="15026" w:type="dxa"/>
        <w:jc w:val="center"/>
        <w:tblLook w:val="04A0"/>
      </w:tblPr>
      <w:tblGrid>
        <w:gridCol w:w="960"/>
        <w:gridCol w:w="4800"/>
        <w:gridCol w:w="9266"/>
      </w:tblGrid>
      <w:tr w:rsidR="00C109F7" w:rsidRPr="00343D24" w:rsidTr="00C109F7">
        <w:trPr>
          <w:trHeight w:val="420"/>
          <w:jc w:val="center"/>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 п/п</w:t>
            </w:r>
          </w:p>
        </w:tc>
        <w:tc>
          <w:tcPr>
            <w:tcW w:w="4800" w:type="dxa"/>
            <w:tcBorders>
              <w:top w:val="single" w:sz="4" w:space="0" w:color="auto"/>
              <w:left w:val="nil"/>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Наименование организации-партнера</w:t>
            </w:r>
          </w:p>
        </w:tc>
        <w:tc>
          <w:tcPr>
            <w:tcW w:w="9266" w:type="dxa"/>
            <w:tcBorders>
              <w:top w:val="single" w:sz="4" w:space="0" w:color="auto"/>
              <w:left w:val="nil"/>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 xml:space="preserve">Функции организации-партнера в реализации </w:t>
            </w:r>
            <w:r w:rsidR="00EF10A0" w:rsidRPr="00343D24">
              <w:rPr>
                <w:color w:val="000000"/>
                <w:spacing w:val="0"/>
                <w:sz w:val="24"/>
              </w:rPr>
              <w:t xml:space="preserve">инновационного </w:t>
            </w:r>
            <w:r w:rsidRPr="00343D24">
              <w:rPr>
                <w:color w:val="000000"/>
                <w:spacing w:val="0"/>
                <w:sz w:val="24"/>
              </w:rPr>
              <w:t>проекта (программы) в отчетном периоде*</w:t>
            </w:r>
          </w:p>
        </w:tc>
      </w:tr>
      <w:tr w:rsidR="00C109F7" w:rsidRPr="00343D24" w:rsidTr="00C109F7">
        <w:trPr>
          <w:trHeight w:val="200"/>
          <w:jc w:val="center"/>
        </w:trPr>
        <w:tc>
          <w:tcPr>
            <w:tcW w:w="960" w:type="dxa"/>
            <w:tcBorders>
              <w:top w:val="single" w:sz="4" w:space="0" w:color="auto"/>
              <w:left w:val="single" w:sz="4" w:space="0" w:color="auto"/>
              <w:bottom w:val="single" w:sz="4" w:space="0" w:color="auto"/>
              <w:right w:val="single" w:sz="4" w:space="0" w:color="auto"/>
            </w:tcBorders>
            <w:shd w:val="clear" w:color="auto" w:fill="D9D9D9"/>
          </w:tcPr>
          <w:p w:rsidR="00C109F7" w:rsidRPr="00343D24" w:rsidRDefault="00C109F7" w:rsidP="00E379A3">
            <w:pPr>
              <w:jc w:val="both"/>
              <w:rPr>
                <w:b/>
                <w:color w:val="000000"/>
                <w:spacing w:val="0"/>
                <w:sz w:val="24"/>
              </w:rPr>
            </w:pPr>
            <w:r w:rsidRPr="00343D24">
              <w:rPr>
                <w:b/>
                <w:color w:val="000000"/>
                <w:spacing w:val="0"/>
                <w:sz w:val="24"/>
              </w:rPr>
              <w:t>1</w:t>
            </w:r>
          </w:p>
        </w:tc>
        <w:tc>
          <w:tcPr>
            <w:tcW w:w="4800" w:type="dxa"/>
            <w:tcBorders>
              <w:top w:val="single" w:sz="4" w:space="0" w:color="auto"/>
              <w:left w:val="nil"/>
              <w:bottom w:val="single" w:sz="4" w:space="0" w:color="auto"/>
              <w:right w:val="single" w:sz="4" w:space="0" w:color="auto"/>
            </w:tcBorders>
            <w:shd w:val="clear" w:color="auto" w:fill="D9D9D9"/>
          </w:tcPr>
          <w:p w:rsidR="00C109F7" w:rsidRPr="00343D24" w:rsidRDefault="00C109F7" w:rsidP="00E379A3">
            <w:pPr>
              <w:jc w:val="both"/>
              <w:rPr>
                <w:b/>
                <w:color w:val="000000"/>
                <w:spacing w:val="0"/>
                <w:sz w:val="24"/>
              </w:rPr>
            </w:pPr>
            <w:r w:rsidRPr="00343D24">
              <w:rPr>
                <w:b/>
                <w:color w:val="000000"/>
                <w:spacing w:val="0"/>
                <w:sz w:val="24"/>
              </w:rPr>
              <w:t>2</w:t>
            </w:r>
          </w:p>
        </w:tc>
        <w:tc>
          <w:tcPr>
            <w:tcW w:w="9266" w:type="dxa"/>
            <w:tcBorders>
              <w:top w:val="single" w:sz="4" w:space="0" w:color="auto"/>
              <w:left w:val="nil"/>
              <w:bottom w:val="single" w:sz="4" w:space="0" w:color="auto"/>
              <w:right w:val="single" w:sz="4" w:space="0" w:color="auto"/>
            </w:tcBorders>
            <w:shd w:val="clear" w:color="auto" w:fill="D9D9D9"/>
          </w:tcPr>
          <w:p w:rsidR="00C109F7" w:rsidRPr="00343D24" w:rsidRDefault="00C109F7" w:rsidP="00E379A3">
            <w:pPr>
              <w:jc w:val="both"/>
              <w:rPr>
                <w:b/>
                <w:color w:val="000000"/>
                <w:spacing w:val="0"/>
                <w:sz w:val="24"/>
              </w:rPr>
            </w:pPr>
            <w:r w:rsidRPr="00343D24">
              <w:rPr>
                <w:b/>
                <w:color w:val="000000"/>
                <w:spacing w:val="0"/>
                <w:sz w:val="24"/>
              </w:rPr>
              <w:t>3</w:t>
            </w:r>
          </w:p>
        </w:tc>
      </w:tr>
      <w:tr w:rsidR="00C109F7" w:rsidRPr="00343D24" w:rsidTr="00C109F7">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C109F7" w:rsidRPr="00343D24" w:rsidRDefault="00C109F7" w:rsidP="00E379A3">
            <w:pPr>
              <w:jc w:val="both"/>
              <w:rPr>
                <w:color w:val="000000"/>
                <w:spacing w:val="0"/>
                <w:sz w:val="24"/>
              </w:rPr>
            </w:pPr>
          </w:p>
        </w:tc>
        <w:tc>
          <w:tcPr>
            <w:tcW w:w="4800" w:type="dxa"/>
            <w:tcBorders>
              <w:top w:val="single" w:sz="4" w:space="0" w:color="auto"/>
              <w:left w:val="nil"/>
              <w:bottom w:val="single" w:sz="4" w:space="0" w:color="auto"/>
              <w:right w:val="single" w:sz="4" w:space="0" w:color="auto"/>
            </w:tcBorders>
            <w:shd w:val="clear" w:color="auto" w:fill="auto"/>
            <w:hideMark/>
          </w:tcPr>
          <w:p w:rsidR="00C109F7" w:rsidRPr="00343D24" w:rsidRDefault="00E73554" w:rsidP="00E379A3">
            <w:pPr>
              <w:jc w:val="both"/>
              <w:rPr>
                <w:color w:val="000000"/>
                <w:spacing w:val="0"/>
                <w:sz w:val="24"/>
              </w:rPr>
            </w:pPr>
            <w:r w:rsidRPr="00343D24">
              <w:rPr>
                <w:color w:val="000000"/>
                <w:spacing w:val="0"/>
                <w:sz w:val="24"/>
              </w:rPr>
              <w:t>Договор о сотрудничестве №603-10/23-ЮГУ, от 14 июня 2023 с ФГБОУ ВО «Югорский государственный университет» (Участники проекта «Экологический класс»)</w:t>
            </w:r>
          </w:p>
        </w:tc>
        <w:tc>
          <w:tcPr>
            <w:tcW w:w="9266" w:type="dxa"/>
            <w:tcBorders>
              <w:top w:val="single" w:sz="4" w:space="0" w:color="auto"/>
              <w:left w:val="nil"/>
              <w:bottom w:val="single" w:sz="4" w:space="0" w:color="auto"/>
              <w:right w:val="single" w:sz="4" w:space="0" w:color="auto"/>
            </w:tcBorders>
            <w:shd w:val="clear" w:color="auto" w:fill="auto"/>
            <w:hideMark/>
          </w:tcPr>
          <w:p w:rsidR="00C109F7" w:rsidRPr="00343D24" w:rsidRDefault="00E73554" w:rsidP="00E379A3">
            <w:pPr>
              <w:jc w:val="both"/>
              <w:rPr>
                <w:color w:val="000000"/>
                <w:spacing w:val="0"/>
                <w:sz w:val="24"/>
              </w:rPr>
            </w:pPr>
            <w:r w:rsidRPr="00343D24">
              <w:rPr>
                <w:color w:val="000000"/>
                <w:spacing w:val="0"/>
                <w:sz w:val="24"/>
              </w:rPr>
              <w:t>консультативная</w:t>
            </w:r>
          </w:p>
        </w:tc>
      </w:tr>
      <w:tr w:rsidR="00E73554" w:rsidRPr="00343D24" w:rsidTr="00C109F7">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E73554" w:rsidRPr="00343D24" w:rsidRDefault="00E73554" w:rsidP="00E379A3">
            <w:pPr>
              <w:jc w:val="both"/>
              <w:rPr>
                <w:color w:val="000000"/>
                <w:spacing w:val="0"/>
                <w:sz w:val="24"/>
              </w:rPr>
            </w:pPr>
          </w:p>
        </w:tc>
        <w:tc>
          <w:tcPr>
            <w:tcW w:w="4800" w:type="dxa"/>
            <w:tcBorders>
              <w:top w:val="single" w:sz="4" w:space="0" w:color="auto"/>
              <w:left w:val="nil"/>
              <w:bottom w:val="single" w:sz="4" w:space="0" w:color="auto"/>
              <w:right w:val="single" w:sz="4" w:space="0" w:color="auto"/>
            </w:tcBorders>
            <w:shd w:val="clear" w:color="auto" w:fill="auto"/>
          </w:tcPr>
          <w:p w:rsidR="00E73554" w:rsidRPr="00343D24" w:rsidRDefault="00E73554" w:rsidP="00E379A3">
            <w:pPr>
              <w:jc w:val="both"/>
              <w:rPr>
                <w:color w:val="000000"/>
                <w:spacing w:val="0"/>
                <w:sz w:val="24"/>
              </w:rPr>
            </w:pPr>
            <w:r w:rsidRPr="00343D24">
              <w:rPr>
                <w:color w:val="000000"/>
                <w:spacing w:val="0"/>
                <w:sz w:val="24"/>
              </w:rPr>
              <w:t xml:space="preserve">Музейно-просветительский центр </w:t>
            </w:r>
            <w:r w:rsidR="00E006D7" w:rsidRPr="00343D24">
              <w:rPr>
                <w:color w:val="000000"/>
                <w:spacing w:val="0"/>
                <w:sz w:val="24"/>
              </w:rPr>
              <w:t>«</w:t>
            </w:r>
            <w:r w:rsidRPr="00343D24">
              <w:rPr>
                <w:color w:val="000000"/>
                <w:spacing w:val="0"/>
                <w:sz w:val="24"/>
              </w:rPr>
              <w:t xml:space="preserve">Отражение» МБУ «Цунтр культуры и </w:t>
            </w:r>
            <w:r w:rsidRPr="00343D24">
              <w:rPr>
                <w:color w:val="000000"/>
                <w:spacing w:val="0"/>
                <w:sz w:val="24"/>
              </w:rPr>
              <w:lastRenderedPageBreak/>
              <w:t>спорта гп. Талинка»</w:t>
            </w:r>
          </w:p>
        </w:tc>
        <w:tc>
          <w:tcPr>
            <w:tcW w:w="9266" w:type="dxa"/>
            <w:tcBorders>
              <w:top w:val="single" w:sz="4" w:space="0" w:color="auto"/>
              <w:left w:val="nil"/>
              <w:bottom w:val="single" w:sz="4" w:space="0" w:color="auto"/>
              <w:right w:val="single" w:sz="4" w:space="0" w:color="auto"/>
            </w:tcBorders>
            <w:shd w:val="clear" w:color="auto" w:fill="auto"/>
          </w:tcPr>
          <w:p w:rsidR="00E73554" w:rsidRPr="00343D24" w:rsidRDefault="00E73554" w:rsidP="00E379A3">
            <w:pPr>
              <w:jc w:val="both"/>
              <w:rPr>
                <w:color w:val="000000"/>
                <w:spacing w:val="0"/>
                <w:sz w:val="24"/>
              </w:rPr>
            </w:pPr>
            <w:r w:rsidRPr="00343D24">
              <w:rPr>
                <w:color w:val="000000"/>
                <w:spacing w:val="0"/>
                <w:sz w:val="24"/>
              </w:rPr>
              <w:lastRenderedPageBreak/>
              <w:t>Совместная деятельность, экспертиза, консультации, передвижные выставки,</w:t>
            </w:r>
          </w:p>
        </w:tc>
      </w:tr>
      <w:tr w:rsidR="00E73554" w:rsidRPr="00343D24" w:rsidTr="00C109F7">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E73554" w:rsidRPr="00343D24" w:rsidRDefault="00E73554" w:rsidP="00E379A3">
            <w:pPr>
              <w:jc w:val="both"/>
              <w:rPr>
                <w:color w:val="000000"/>
                <w:spacing w:val="0"/>
                <w:sz w:val="24"/>
              </w:rPr>
            </w:pPr>
            <w:bookmarkStart w:id="5" w:name="_Hlk145063905"/>
          </w:p>
        </w:tc>
        <w:tc>
          <w:tcPr>
            <w:tcW w:w="4800" w:type="dxa"/>
            <w:tcBorders>
              <w:top w:val="single" w:sz="4" w:space="0" w:color="auto"/>
              <w:left w:val="nil"/>
              <w:bottom w:val="single" w:sz="4" w:space="0" w:color="auto"/>
              <w:right w:val="single" w:sz="4" w:space="0" w:color="auto"/>
            </w:tcBorders>
            <w:shd w:val="clear" w:color="auto" w:fill="auto"/>
          </w:tcPr>
          <w:p w:rsidR="00E73554" w:rsidRPr="00343D24" w:rsidRDefault="00E73554" w:rsidP="00E379A3">
            <w:pPr>
              <w:jc w:val="both"/>
              <w:rPr>
                <w:color w:val="000000"/>
                <w:spacing w:val="0"/>
                <w:sz w:val="24"/>
              </w:rPr>
            </w:pPr>
            <w:r w:rsidRPr="00343D24">
              <w:rPr>
                <w:color w:val="000000"/>
                <w:spacing w:val="0"/>
                <w:sz w:val="24"/>
              </w:rPr>
              <w:t>МБУ ДО «детская школа искусств»</w:t>
            </w:r>
          </w:p>
        </w:tc>
        <w:tc>
          <w:tcPr>
            <w:tcW w:w="9266" w:type="dxa"/>
            <w:tcBorders>
              <w:top w:val="single" w:sz="4" w:space="0" w:color="auto"/>
              <w:left w:val="nil"/>
              <w:bottom w:val="single" w:sz="4" w:space="0" w:color="auto"/>
              <w:right w:val="single" w:sz="4" w:space="0" w:color="auto"/>
            </w:tcBorders>
            <w:shd w:val="clear" w:color="auto" w:fill="auto"/>
          </w:tcPr>
          <w:p w:rsidR="00E73554" w:rsidRPr="00343D24" w:rsidRDefault="00786BAD" w:rsidP="00E379A3">
            <w:pPr>
              <w:jc w:val="both"/>
              <w:rPr>
                <w:color w:val="000000"/>
                <w:spacing w:val="0"/>
                <w:sz w:val="24"/>
              </w:rPr>
            </w:pPr>
            <w:r w:rsidRPr="00343D24">
              <w:rPr>
                <w:color w:val="000000"/>
                <w:spacing w:val="0"/>
                <w:sz w:val="24"/>
              </w:rPr>
              <w:t>Совместная деятельность, экспертиза, консультации, передвижные выставки</w:t>
            </w:r>
            <w:r w:rsidR="00421BED" w:rsidRPr="00343D24">
              <w:rPr>
                <w:color w:val="000000"/>
                <w:spacing w:val="0"/>
                <w:sz w:val="24"/>
              </w:rPr>
              <w:t>, проведение мастер-классов</w:t>
            </w:r>
          </w:p>
        </w:tc>
      </w:tr>
      <w:bookmarkEnd w:id="5"/>
      <w:tr w:rsidR="00421BED" w:rsidRPr="00343D24" w:rsidTr="00C109F7">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421BED" w:rsidRPr="00343D24" w:rsidRDefault="00421BED" w:rsidP="00E379A3">
            <w:pPr>
              <w:jc w:val="both"/>
              <w:rPr>
                <w:color w:val="000000"/>
                <w:spacing w:val="0"/>
                <w:sz w:val="24"/>
              </w:rPr>
            </w:pPr>
          </w:p>
        </w:tc>
        <w:tc>
          <w:tcPr>
            <w:tcW w:w="4800" w:type="dxa"/>
            <w:tcBorders>
              <w:top w:val="single" w:sz="4" w:space="0" w:color="auto"/>
              <w:left w:val="nil"/>
              <w:bottom w:val="single" w:sz="4" w:space="0" w:color="auto"/>
              <w:right w:val="single" w:sz="4" w:space="0" w:color="auto"/>
            </w:tcBorders>
            <w:shd w:val="clear" w:color="auto" w:fill="auto"/>
          </w:tcPr>
          <w:p w:rsidR="00421BED" w:rsidRPr="00343D24" w:rsidRDefault="00421BED" w:rsidP="00E379A3">
            <w:pPr>
              <w:jc w:val="both"/>
              <w:rPr>
                <w:color w:val="000000"/>
                <w:spacing w:val="0"/>
                <w:sz w:val="24"/>
              </w:rPr>
            </w:pPr>
            <w:r w:rsidRPr="00343D24">
              <w:rPr>
                <w:spacing w:val="0"/>
                <w:sz w:val="24"/>
              </w:rPr>
              <w:t>БУ «Колледж-интернат Центр для одаренных детей Севера», г. Ханты-Мансийск</w:t>
            </w:r>
          </w:p>
        </w:tc>
        <w:tc>
          <w:tcPr>
            <w:tcW w:w="9266" w:type="dxa"/>
            <w:tcBorders>
              <w:top w:val="single" w:sz="4" w:space="0" w:color="auto"/>
              <w:left w:val="nil"/>
              <w:bottom w:val="single" w:sz="4" w:space="0" w:color="auto"/>
              <w:right w:val="single" w:sz="4" w:space="0" w:color="auto"/>
            </w:tcBorders>
            <w:shd w:val="clear" w:color="auto" w:fill="auto"/>
          </w:tcPr>
          <w:p w:rsidR="00421BED" w:rsidRPr="00343D24" w:rsidRDefault="00421BED" w:rsidP="00E379A3">
            <w:pPr>
              <w:jc w:val="both"/>
              <w:rPr>
                <w:color w:val="000000"/>
                <w:spacing w:val="0"/>
                <w:sz w:val="24"/>
              </w:rPr>
            </w:pPr>
            <w:r w:rsidRPr="00343D24">
              <w:rPr>
                <w:color w:val="000000"/>
                <w:spacing w:val="0"/>
                <w:sz w:val="24"/>
              </w:rPr>
              <w:t>Совместная деятельность, экспертиза, консультации, передвижные выставки, проведение мастер-классов</w:t>
            </w:r>
          </w:p>
        </w:tc>
      </w:tr>
      <w:tr w:rsidR="00E006D7" w:rsidRPr="00343D24" w:rsidTr="00C109F7">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E006D7" w:rsidRPr="00343D24" w:rsidRDefault="00E006D7" w:rsidP="00E379A3">
            <w:pPr>
              <w:jc w:val="both"/>
              <w:rPr>
                <w:color w:val="000000"/>
                <w:spacing w:val="0"/>
                <w:sz w:val="24"/>
              </w:rPr>
            </w:pPr>
          </w:p>
        </w:tc>
        <w:tc>
          <w:tcPr>
            <w:tcW w:w="4800" w:type="dxa"/>
            <w:tcBorders>
              <w:top w:val="single" w:sz="4" w:space="0" w:color="auto"/>
              <w:left w:val="nil"/>
              <w:bottom w:val="single" w:sz="4" w:space="0" w:color="auto"/>
              <w:right w:val="single" w:sz="4" w:space="0" w:color="auto"/>
            </w:tcBorders>
            <w:shd w:val="clear" w:color="auto" w:fill="auto"/>
          </w:tcPr>
          <w:p w:rsidR="00E006D7" w:rsidRPr="00343D24" w:rsidRDefault="00E006D7" w:rsidP="00E379A3">
            <w:pPr>
              <w:jc w:val="both"/>
              <w:rPr>
                <w:spacing w:val="0"/>
                <w:sz w:val="24"/>
              </w:rPr>
            </w:pPr>
            <w:r w:rsidRPr="00343D24">
              <w:rPr>
                <w:spacing w:val="0"/>
                <w:sz w:val="24"/>
              </w:rPr>
              <w:t>Служба по контролю и надзору в сфере охраны окружающей среды, объектов животного мира и лесных отношений Ханты-Мансийского автономного округа – Югры (Природнадзор Югры)</w:t>
            </w:r>
          </w:p>
          <w:p w:rsidR="00E006D7" w:rsidRPr="00343D24" w:rsidRDefault="00E006D7" w:rsidP="00E379A3">
            <w:pPr>
              <w:jc w:val="both"/>
              <w:rPr>
                <w:spacing w:val="0"/>
                <w:sz w:val="24"/>
              </w:rPr>
            </w:pPr>
          </w:p>
        </w:tc>
        <w:tc>
          <w:tcPr>
            <w:tcW w:w="9266" w:type="dxa"/>
            <w:tcBorders>
              <w:top w:val="single" w:sz="4" w:space="0" w:color="auto"/>
              <w:left w:val="nil"/>
              <w:bottom w:val="single" w:sz="4" w:space="0" w:color="auto"/>
              <w:right w:val="single" w:sz="4" w:space="0" w:color="auto"/>
            </w:tcBorders>
            <w:shd w:val="clear" w:color="auto" w:fill="auto"/>
          </w:tcPr>
          <w:p w:rsidR="00E006D7" w:rsidRPr="00343D24" w:rsidRDefault="00E006D7" w:rsidP="00E379A3">
            <w:pPr>
              <w:jc w:val="both"/>
              <w:rPr>
                <w:color w:val="000000"/>
                <w:spacing w:val="0"/>
                <w:sz w:val="24"/>
              </w:rPr>
            </w:pPr>
            <w:r w:rsidRPr="00343D24">
              <w:rPr>
                <w:spacing w:val="0"/>
                <w:sz w:val="24"/>
              </w:rPr>
              <w:t>Совместные мероприятия (передвижные выставки и экскурсии, презентации проекта)</w:t>
            </w:r>
          </w:p>
        </w:tc>
      </w:tr>
      <w:tr w:rsidR="00E006D7" w:rsidRPr="00343D24" w:rsidTr="00C109F7">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E006D7" w:rsidRPr="00343D24" w:rsidRDefault="00E006D7" w:rsidP="00E379A3">
            <w:pPr>
              <w:jc w:val="both"/>
              <w:rPr>
                <w:color w:val="000000"/>
                <w:spacing w:val="0"/>
                <w:sz w:val="24"/>
              </w:rPr>
            </w:pPr>
          </w:p>
        </w:tc>
        <w:tc>
          <w:tcPr>
            <w:tcW w:w="4800" w:type="dxa"/>
            <w:tcBorders>
              <w:top w:val="single" w:sz="4" w:space="0" w:color="auto"/>
              <w:left w:val="nil"/>
              <w:bottom w:val="single" w:sz="4" w:space="0" w:color="auto"/>
              <w:right w:val="single" w:sz="4" w:space="0" w:color="auto"/>
            </w:tcBorders>
            <w:shd w:val="clear" w:color="auto" w:fill="auto"/>
          </w:tcPr>
          <w:p w:rsidR="00E006D7" w:rsidRPr="00343D24" w:rsidRDefault="00E006D7" w:rsidP="00E379A3">
            <w:pPr>
              <w:jc w:val="both"/>
              <w:rPr>
                <w:spacing w:val="0"/>
                <w:sz w:val="24"/>
              </w:rPr>
            </w:pPr>
            <w:r w:rsidRPr="00343D24">
              <w:rPr>
                <w:spacing w:val="0"/>
                <w:sz w:val="24"/>
              </w:rPr>
              <w:t>Департамент молодежной политики, гражданских инициатив и внешних связей Ханты-Мансийского автономного округа – Югры (Департамент молодежной политики, гражданских инициатив и внешних связей Югры)</w:t>
            </w:r>
          </w:p>
        </w:tc>
        <w:tc>
          <w:tcPr>
            <w:tcW w:w="9266" w:type="dxa"/>
            <w:tcBorders>
              <w:top w:val="single" w:sz="4" w:space="0" w:color="auto"/>
              <w:left w:val="nil"/>
              <w:bottom w:val="single" w:sz="4" w:space="0" w:color="auto"/>
              <w:right w:val="single" w:sz="4" w:space="0" w:color="auto"/>
            </w:tcBorders>
            <w:shd w:val="clear" w:color="auto" w:fill="auto"/>
          </w:tcPr>
          <w:p w:rsidR="00E006D7" w:rsidRPr="00343D24" w:rsidRDefault="00E006D7" w:rsidP="00E379A3">
            <w:pPr>
              <w:jc w:val="both"/>
              <w:rPr>
                <w:color w:val="000000"/>
                <w:spacing w:val="0"/>
                <w:sz w:val="24"/>
              </w:rPr>
            </w:pPr>
            <w:r w:rsidRPr="00343D24">
              <w:rPr>
                <w:spacing w:val="0"/>
                <w:sz w:val="24"/>
              </w:rPr>
              <w:t>Совместные мероприятия (передвижные выставки и экскурсии, презентации проекта)</w:t>
            </w:r>
          </w:p>
        </w:tc>
      </w:tr>
      <w:tr w:rsidR="00E006D7" w:rsidRPr="00343D24" w:rsidTr="00C109F7">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E006D7" w:rsidRPr="00343D24" w:rsidRDefault="00E006D7" w:rsidP="00E379A3">
            <w:pPr>
              <w:jc w:val="both"/>
              <w:rPr>
                <w:color w:val="000000"/>
                <w:spacing w:val="0"/>
                <w:sz w:val="24"/>
              </w:rPr>
            </w:pPr>
          </w:p>
        </w:tc>
        <w:tc>
          <w:tcPr>
            <w:tcW w:w="4800" w:type="dxa"/>
            <w:tcBorders>
              <w:top w:val="single" w:sz="4" w:space="0" w:color="auto"/>
              <w:left w:val="nil"/>
              <w:bottom w:val="single" w:sz="4" w:space="0" w:color="auto"/>
              <w:right w:val="single" w:sz="4" w:space="0" w:color="auto"/>
            </w:tcBorders>
            <w:shd w:val="clear" w:color="auto" w:fill="auto"/>
          </w:tcPr>
          <w:p w:rsidR="00E006D7" w:rsidRPr="00343D24" w:rsidRDefault="00E006D7" w:rsidP="00E379A3">
            <w:pPr>
              <w:jc w:val="both"/>
              <w:rPr>
                <w:spacing w:val="0"/>
                <w:sz w:val="24"/>
              </w:rPr>
            </w:pPr>
            <w:r w:rsidRPr="00343D24">
              <w:rPr>
                <w:spacing w:val="0"/>
                <w:sz w:val="24"/>
              </w:rPr>
              <w:t>Департамент образования автономного округа</w:t>
            </w:r>
          </w:p>
        </w:tc>
        <w:tc>
          <w:tcPr>
            <w:tcW w:w="9266" w:type="dxa"/>
            <w:tcBorders>
              <w:top w:val="single" w:sz="4" w:space="0" w:color="auto"/>
              <w:left w:val="nil"/>
              <w:bottom w:val="single" w:sz="4" w:space="0" w:color="auto"/>
              <w:right w:val="single" w:sz="4" w:space="0" w:color="auto"/>
            </w:tcBorders>
            <w:shd w:val="clear" w:color="auto" w:fill="auto"/>
          </w:tcPr>
          <w:p w:rsidR="00E006D7" w:rsidRPr="00343D24" w:rsidRDefault="00E006D7" w:rsidP="00E379A3">
            <w:pPr>
              <w:jc w:val="both"/>
              <w:rPr>
                <w:spacing w:val="0"/>
                <w:sz w:val="24"/>
              </w:rPr>
            </w:pPr>
            <w:r w:rsidRPr="00343D24">
              <w:rPr>
                <w:spacing w:val="0"/>
                <w:sz w:val="24"/>
              </w:rPr>
              <w:t>Совместные мероприятия (передвижные выставки и экскурсии, презентации проекта)</w:t>
            </w:r>
          </w:p>
        </w:tc>
      </w:tr>
      <w:tr w:rsidR="00E006D7" w:rsidRPr="00343D24" w:rsidTr="00C109F7">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E006D7" w:rsidRPr="00343D24" w:rsidRDefault="00E006D7" w:rsidP="00E379A3">
            <w:pPr>
              <w:jc w:val="both"/>
              <w:rPr>
                <w:color w:val="000000"/>
                <w:spacing w:val="0"/>
                <w:sz w:val="24"/>
              </w:rPr>
            </w:pPr>
          </w:p>
        </w:tc>
        <w:tc>
          <w:tcPr>
            <w:tcW w:w="4800" w:type="dxa"/>
            <w:tcBorders>
              <w:top w:val="single" w:sz="4" w:space="0" w:color="auto"/>
              <w:left w:val="nil"/>
              <w:bottom w:val="single" w:sz="4" w:space="0" w:color="auto"/>
              <w:right w:val="single" w:sz="4" w:space="0" w:color="auto"/>
            </w:tcBorders>
            <w:shd w:val="clear" w:color="auto" w:fill="auto"/>
          </w:tcPr>
          <w:p w:rsidR="00E006D7" w:rsidRPr="00343D24" w:rsidRDefault="00E006D7" w:rsidP="00E379A3">
            <w:pPr>
              <w:jc w:val="both"/>
              <w:rPr>
                <w:spacing w:val="0"/>
                <w:sz w:val="24"/>
              </w:rPr>
            </w:pPr>
            <w:r w:rsidRPr="00343D24">
              <w:rPr>
                <w:spacing w:val="0"/>
                <w:sz w:val="24"/>
              </w:rPr>
              <w:t>Департамент недропользования и природных ресурсов Ханты-Мансийского автономного округа – Югры (Депнедра и природных ресурсов Югры)</w:t>
            </w:r>
          </w:p>
        </w:tc>
        <w:tc>
          <w:tcPr>
            <w:tcW w:w="9266" w:type="dxa"/>
            <w:tcBorders>
              <w:top w:val="single" w:sz="4" w:space="0" w:color="auto"/>
              <w:left w:val="nil"/>
              <w:bottom w:val="single" w:sz="4" w:space="0" w:color="auto"/>
              <w:right w:val="single" w:sz="4" w:space="0" w:color="auto"/>
            </w:tcBorders>
            <w:shd w:val="clear" w:color="auto" w:fill="auto"/>
          </w:tcPr>
          <w:p w:rsidR="00E006D7" w:rsidRPr="00343D24" w:rsidRDefault="00E006D7" w:rsidP="00E379A3">
            <w:pPr>
              <w:jc w:val="both"/>
              <w:rPr>
                <w:spacing w:val="0"/>
                <w:sz w:val="24"/>
              </w:rPr>
            </w:pPr>
            <w:r w:rsidRPr="00343D24">
              <w:rPr>
                <w:spacing w:val="0"/>
                <w:sz w:val="24"/>
              </w:rPr>
              <w:t>Совместные мероприятия (передвижные выставки и экскурсии, презентации проекта)</w:t>
            </w:r>
          </w:p>
        </w:tc>
      </w:tr>
      <w:tr w:rsidR="00E006D7" w:rsidRPr="00343D24" w:rsidTr="00C109F7">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E006D7" w:rsidRPr="00343D24" w:rsidRDefault="00E006D7" w:rsidP="00E379A3">
            <w:pPr>
              <w:jc w:val="both"/>
              <w:rPr>
                <w:color w:val="000000"/>
                <w:spacing w:val="0"/>
                <w:sz w:val="24"/>
              </w:rPr>
            </w:pPr>
          </w:p>
        </w:tc>
        <w:tc>
          <w:tcPr>
            <w:tcW w:w="4800" w:type="dxa"/>
            <w:tcBorders>
              <w:top w:val="single" w:sz="4" w:space="0" w:color="auto"/>
              <w:left w:val="nil"/>
              <w:bottom w:val="single" w:sz="4" w:space="0" w:color="auto"/>
              <w:right w:val="single" w:sz="4" w:space="0" w:color="auto"/>
            </w:tcBorders>
            <w:shd w:val="clear" w:color="auto" w:fill="auto"/>
          </w:tcPr>
          <w:p w:rsidR="00E006D7" w:rsidRPr="00343D24" w:rsidRDefault="00E006D7" w:rsidP="00E379A3">
            <w:pPr>
              <w:jc w:val="both"/>
              <w:rPr>
                <w:spacing w:val="0"/>
                <w:sz w:val="24"/>
              </w:rPr>
            </w:pPr>
            <w:r w:rsidRPr="00343D24">
              <w:rPr>
                <w:spacing w:val="0"/>
                <w:sz w:val="24"/>
              </w:rPr>
              <w:t>Департамент культуры автономного округа</w:t>
            </w:r>
          </w:p>
        </w:tc>
        <w:tc>
          <w:tcPr>
            <w:tcW w:w="9266" w:type="dxa"/>
            <w:tcBorders>
              <w:top w:val="single" w:sz="4" w:space="0" w:color="auto"/>
              <w:left w:val="nil"/>
              <w:bottom w:val="single" w:sz="4" w:space="0" w:color="auto"/>
              <w:right w:val="single" w:sz="4" w:space="0" w:color="auto"/>
            </w:tcBorders>
            <w:shd w:val="clear" w:color="auto" w:fill="auto"/>
          </w:tcPr>
          <w:p w:rsidR="00E006D7" w:rsidRPr="00343D24" w:rsidRDefault="00E006D7" w:rsidP="00E379A3">
            <w:pPr>
              <w:jc w:val="both"/>
              <w:rPr>
                <w:color w:val="000000"/>
                <w:spacing w:val="0"/>
                <w:sz w:val="24"/>
              </w:rPr>
            </w:pPr>
            <w:r w:rsidRPr="00343D24">
              <w:rPr>
                <w:spacing w:val="0"/>
                <w:sz w:val="24"/>
              </w:rPr>
              <w:t>Совместные мероприятия (передвижные выставки и экскурсии, презентации проекта)</w:t>
            </w:r>
          </w:p>
        </w:tc>
      </w:tr>
      <w:tr w:rsidR="00421BED" w:rsidRPr="00343D24" w:rsidTr="00C109F7">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421BED" w:rsidRPr="00343D24" w:rsidRDefault="00421BED" w:rsidP="00E379A3">
            <w:pPr>
              <w:jc w:val="both"/>
              <w:rPr>
                <w:color w:val="000000"/>
                <w:spacing w:val="0"/>
                <w:sz w:val="24"/>
              </w:rPr>
            </w:pPr>
          </w:p>
        </w:tc>
        <w:tc>
          <w:tcPr>
            <w:tcW w:w="4800" w:type="dxa"/>
            <w:tcBorders>
              <w:top w:val="single" w:sz="4" w:space="0" w:color="auto"/>
              <w:left w:val="nil"/>
              <w:bottom w:val="single" w:sz="4" w:space="0" w:color="auto"/>
              <w:right w:val="single" w:sz="4" w:space="0" w:color="auto"/>
            </w:tcBorders>
            <w:shd w:val="clear" w:color="auto" w:fill="auto"/>
          </w:tcPr>
          <w:p w:rsidR="00421BED" w:rsidRPr="00343D24" w:rsidRDefault="00421BED" w:rsidP="00E379A3">
            <w:pPr>
              <w:jc w:val="both"/>
              <w:rPr>
                <w:spacing w:val="0"/>
                <w:sz w:val="24"/>
              </w:rPr>
            </w:pPr>
            <w:r w:rsidRPr="00343D24">
              <w:rPr>
                <w:spacing w:val="0"/>
                <w:sz w:val="24"/>
              </w:rPr>
              <w:t>Тесное сотрудничество с организациями (</w:t>
            </w:r>
            <w:r w:rsidRPr="00343D24">
              <w:rPr>
                <w:bCs/>
                <w:spacing w:val="0"/>
                <w:sz w:val="24"/>
                <w:shd w:val="clear" w:color="auto" w:fill="FFFFFF"/>
              </w:rPr>
              <w:t xml:space="preserve">Местная православная религиозная организация православный Приход храма преподобного Серафима Саровского гп. Талинка; Местная мусульманская религиозная организация городского поселения Талинка; Общественная организация пенсионеров п. Талинка «Ветеран», </w:t>
            </w:r>
            <w:r w:rsidR="00E006D7" w:rsidRPr="00343D24">
              <w:rPr>
                <w:bCs/>
                <w:spacing w:val="0"/>
                <w:sz w:val="24"/>
                <w:shd w:val="clear" w:color="auto" w:fill="FFFFFF"/>
              </w:rPr>
              <w:t>АНО</w:t>
            </w:r>
            <w:r w:rsidRPr="00343D24">
              <w:rPr>
                <w:bCs/>
                <w:spacing w:val="0"/>
                <w:sz w:val="24"/>
                <w:shd w:val="clear" w:color="auto" w:fill="FFFFFF"/>
              </w:rPr>
              <w:t xml:space="preserve"> «Продвижение»</w:t>
            </w:r>
          </w:p>
        </w:tc>
        <w:tc>
          <w:tcPr>
            <w:tcW w:w="9266" w:type="dxa"/>
            <w:tcBorders>
              <w:top w:val="single" w:sz="4" w:space="0" w:color="auto"/>
              <w:left w:val="nil"/>
              <w:bottom w:val="single" w:sz="4" w:space="0" w:color="auto"/>
              <w:right w:val="single" w:sz="4" w:space="0" w:color="auto"/>
            </w:tcBorders>
            <w:shd w:val="clear" w:color="auto" w:fill="auto"/>
          </w:tcPr>
          <w:p w:rsidR="00421BED" w:rsidRPr="00343D24" w:rsidRDefault="00E006D7" w:rsidP="00E379A3">
            <w:pPr>
              <w:jc w:val="both"/>
              <w:rPr>
                <w:color w:val="000000"/>
                <w:spacing w:val="0"/>
                <w:sz w:val="24"/>
              </w:rPr>
            </w:pPr>
            <w:r w:rsidRPr="00343D24">
              <w:rPr>
                <w:spacing w:val="0"/>
                <w:sz w:val="24"/>
              </w:rPr>
              <w:t>Совместные мероприятия</w:t>
            </w:r>
          </w:p>
        </w:tc>
      </w:tr>
      <w:tr w:rsidR="00C36AEB" w:rsidRPr="00343D24" w:rsidTr="00C109F7">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C36AEB" w:rsidRPr="00343D24" w:rsidRDefault="00C36AEB" w:rsidP="00E379A3">
            <w:pPr>
              <w:jc w:val="both"/>
              <w:rPr>
                <w:color w:val="000000"/>
                <w:spacing w:val="0"/>
                <w:sz w:val="24"/>
              </w:rPr>
            </w:pPr>
          </w:p>
        </w:tc>
        <w:tc>
          <w:tcPr>
            <w:tcW w:w="4800" w:type="dxa"/>
            <w:tcBorders>
              <w:top w:val="single" w:sz="4" w:space="0" w:color="auto"/>
              <w:left w:val="nil"/>
              <w:bottom w:val="single" w:sz="4" w:space="0" w:color="auto"/>
              <w:right w:val="single" w:sz="4" w:space="0" w:color="auto"/>
            </w:tcBorders>
            <w:shd w:val="clear" w:color="auto" w:fill="auto"/>
          </w:tcPr>
          <w:p w:rsidR="00C36AEB" w:rsidRPr="00343D24" w:rsidRDefault="00C36AEB" w:rsidP="00E379A3">
            <w:pPr>
              <w:jc w:val="both"/>
              <w:rPr>
                <w:spacing w:val="0"/>
                <w:sz w:val="24"/>
              </w:rPr>
            </w:pPr>
            <w:r w:rsidRPr="00343D24">
              <w:rPr>
                <w:rFonts w:eastAsia="XWDJF+F2"/>
                <w:color w:val="000000"/>
                <w:spacing w:val="-4"/>
                <w:sz w:val="24"/>
              </w:rPr>
              <w:t>М</w:t>
            </w:r>
            <w:r w:rsidRPr="00343D24">
              <w:rPr>
                <w:rFonts w:eastAsia="XWDJF+F2"/>
                <w:color w:val="000000"/>
                <w:spacing w:val="1"/>
                <w:sz w:val="24"/>
              </w:rPr>
              <w:t>еж</w:t>
            </w:r>
            <w:r w:rsidRPr="00343D24">
              <w:rPr>
                <w:rFonts w:eastAsia="XWDJF+F2"/>
                <w:color w:val="000000"/>
                <w:sz w:val="24"/>
              </w:rPr>
              <w:t>р</w:t>
            </w:r>
            <w:r w:rsidRPr="00343D24">
              <w:rPr>
                <w:rFonts w:eastAsia="XWDJF+F2"/>
                <w:color w:val="000000"/>
                <w:spacing w:val="2"/>
                <w:sz w:val="24"/>
              </w:rPr>
              <w:t>е</w:t>
            </w:r>
            <w:r w:rsidRPr="00343D24">
              <w:rPr>
                <w:rFonts w:eastAsia="XWDJF+F2"/>
                <w:color w:val="000000"/>
                <w:spacing w:val="-1"/>
                <w:sz w:val="24"/>
              </w:rPr>
              <w:t>ги</w:t>
            </w:r>
            <w:r w:rsidRPr="00343D24">
              <w:rPr>
                <w:rFonts w:eastAsia="XWDJF+F2"/>
                <w:color w:val="000000"/>
                <w:sz w:val="24"/>
              </w:rPr>
              <w:t>он</w:t>
            </w:r>
            <w:r w:rsidRPr="00343D24">
              <w:rPr>
                <w:rFonts w:eastAsia="XWDJF+F2"/>
                <w:color w:val="000000"/>
                <w:spacing w:val="5"/>
                <w:sz w:val="24"/>
              </w:rPr>
              <w:t>а</w:t>
            </w:r>
            <w:r w:rsidRPr="00343D24">
              <w:rPr>
                <w:rFonts w:eastAsia="XWDJF+F2"/>
                <w:color w:val="000000"/>
                <w:spacing w:val="-1"/>
                <w:sz w:val="24"/>
              </w:rPr>
              <w:t>ль</w:t>
            </w:r>
            <w:r w:rsidRPr="00343D24">
              <w:rPr>
                <w:rFonts w:eastAsia="XWDJF+F2"/>
                <w:color w:val="000000"/>
                <w:sz w:val="24"/>
              </w:rPr>
              <w:t>н</w:t>
            </w:r>
            <w:r w:rsidRPr="00343D24">
              <w:rPr>
                <w:rFonts w:eastAsia="XWDJF+F2"/>
                <w:color w:val="000000"/>
                <w:spacing w:val="1"/>
                <w:sz w:val="24"/>
              </w:rPr>
              <w:t>а</w:t>
            </w:r>
            <w:r w:rsidRPr="00343D24">
              <w:rPr>
                <w:rFonts w:eastAsia="XWDJF+F2"/>
                <w:color w:val="000000"/>
                <w:sz w:val="24"/>
              </w:rPr>
              <w:t>я</w:t>
            </w:r>
            <w:r w:rsidRPr="00343D24">
              <w:rPr>
                <w:rFonts w:eastAsia="XWDJF+F2"/>
                <w:color w:val="000000"/>
                <w:spacing w:val="-7"/>
                <w:sz w:val="24"/>
              </w:rPr>
              <w:t>М</w:t>
            </w:r>
            <w:r w:rsidRPr="00343D24">
              <w:rPr>
                <w:rFonts w:eastAsia="XWDJF+F2"/>
                <w:color w:val="000000"/>
                <w:spacing w:val="-2"/>
                <w:sz w:val="24"/>
              </w:rPr>
              <w:t>ол</w:t>
            </w:r>
            <w:r w:rsidRPr="00343D24">
              <w:rPr>
                <w:rFonts w:eastAsia="XWDJF+F2"/>
                <w:color w:val="000000"/>
                <w:spacing w:val="-8"/>
                <w:sz w:val="24"/>
              </w:rPr>
              <w:t>о</w:t>
            </w:r>
            <w:r w:rsidRPr="00343D24">
              <w:rPr>
                <w:rFonts w:eastAsia="XWDJF+F2"/>
                <w:color w:val="000000"/>
                <w:spacing w:val="1"/>
                <w:sz w:val="24"/>
              </w:rPr>
              <w:t>д</w:t>
            </w:r>
            <w:r w:rsidRPr="00343D24">
              <w:rPr>
                <w:rFonts w:eastAsia="XWDJF+F2"/>
                <w:color w:val="000000"/>
                <w:sz w:val="24"/>
              </w:rPr>
              <w:t xml:space="preserve">ежная </w:t>
            </w:r>
            <w:r w:rsidRPr="00343D24">
              <w:rPr>
                <w:rFonts w:eastAsia="XWDJF+F2"/>
                <w:color w:val="000000"/>
                <w:spacing w:val="-1"/>
                <w:sz w:val="24"/>
              </w:rPr>
              <w:lastRenderedPageBreak/>
              <w:t>О</w:t>
            </w:r>
            <w:r w:rsidRPr="00343D24">
              <w:rPr>
                <w:rFonts w:eastAsia="XWDJF+F2"/>
                <w:color w:val="000000"/>
                <w:spacing w:val="2"/>
                <w:sz w:val="24"/>
              </w:rPr>
              <w:t>б</w:t>
            </w:r>
            <w:r w:rsidRPr="00343D24">
              <w:rPr>
                <w:rFonts w:eastAsia="XWDJF+F2"/>
                <w:color w:val="000000"/>
                <w:sz w:val="24"/>
              </w:rPr>
              <w:t>щ</w:t>
            </w:r>
            <w:r w:rsidRPr="00343D24">
              <w:rPr>
                <w:rFonts w:eastAsia="XWDJF+F2"/>
                <w:color w:val="000000"/>
                <w:spacing w:val="7"/>
                <w:sz w:val="24"/>
              </w:rPr>
              <w:t>е</w:t>
            </w:r>
            <w:r w:rsidRPr="00343D24">
              <w:rPr>
                <w:rFonts w:eastAsia="XWDJF+F2"/>
                <w:color w:val="000000"/>
                <w:spacing w:val="-1"/>
                <w:sz w:val="24"/>
              </w:rPr>
              <w:t>с</w:t>
            </w:r>
            <w:r w:rsidRPr="00343D24">
              <w:rPr>
                <w:rFonts w:eastAsia="XWDJF+F2"/>
                <w:color w:val="000000"/>
                <w:sz w:val="24"/>
              </w:rPr>
              <w:t>т</w:t>
            </w:r>
            <w:r w:rsidRPr="00343D24">
              <w:rPr>
                <w:rFonts w:eastAsia="XWDJF+F2"/>
                <w:color w:val="000000"/>
                <w:spacing w:val="-3"/>
                <w:sz w:val="24"/>
              </w:rPr>
              <w:t>в</w:t>
            </w:r>
            <w:r w:rsidRPr="00343D24">
              <w:rPr>
                <w:rFonts w:eastAsia="XWDJF+F2"/>
                <w:color w:val="000000"/>
                <w:spacing w:val="2"/>
                <w:sz w:val="24"/>
              </w:rPr>
              <w:t>е</w:t>
            </w:r>
            <w:r w:rsidRPr="00343D24">
              <w:rPr>
                <w:rFonts w:eastAsia="XWDJF+F2"/>
                <w:color w:val="000000"/>
                <w:sz w:val="24"/>
              </w:rPr>
              <w:t>нн</w:t>
            </w:r>
            <w:r w:rsidRPr="00343D24">
              <w:rPr>
                <w:rFonts w:eastAsia="XWDJF+F2"/>
                <w:color w:val="000000"/>
                <w:spacing w:val="1"/>
                <w:sz w:val="24"/>
              </w:rPr>
              <w:t>а</w:t>
            </w:r>
            <w:r w:rsidRPr="00343D24">
              <w:rPr>
                <w:rFonts w:eastAsia="XWDJF+F2"/>
                <w:color w:val="000000"/>
                <w:sz w:val="24"/>
              </w:rPr>
              <w:t>я</w:t>
            </w:r>
            <w:r w:rsidRPr="00343D24">
              <w:rPr>
                <w:rFonts w:eastAsia="XWDJF+F2"/>
                <w:color w:val="000000"/>
                <w:spacing w:val="-2"/>
                <w:sz w:val="24"/>
              </w:rPr>
              <w:t>О</w:t>
            </w:r>
            <w:r w:rsidRPr="00343D24">
              <w:rPr>
                <w:rFonts w:eastAsia="XWDJF+F2"/>
                <w:color w:val="000000"/>
                <w:spacing w:val="2"/>
                <w:sz w:val="24"/>
              </w:rPr>
              <w:t>р</w:t>
            </w:r>
            <w:r w:rsidRPr="00343D24">
              <w:rPr>
                <w:rFonts w:eastAsia="XWDJF+F2"/>
                <w:color w:val="000000"/>
                <w:sz w:val="24"/>
              </w:rPr>
              <w:t>г</w:t>
            </w:r>
            <w:r w:rsidRPr="00343D24">
              <w:rPr>
                <w:rFonts w:eastAsia="XWDJF+F2"/>
                <w:color w:val="000000"/>
                <w:spacing w:val="-1"/>
                <w:sz w:val="24"/>
              </w:rPr>
              <w:t>а</w:t>
            </w:r>
            <w:r w:rsidRPr="00343D24">
              <w:rPr>
                <w:rFonts w:eastAsia="XWDJF+F2"/>
                <w:color w:val="000000"/>
                <w:sz w:val="24"/>
              </w:rPr>
              <w:t>низация «Дом</w:t>
            </w:r>
            <w:r w:rsidRPr="00343D24">
              <w:rPr>
                <w:rFonts w:eastAsia="XWDJF+F2"/>
                <w:color w:val="000000"/>
                <w:spacing w:val="-1"/>
                <w:sz w:val="24"/>
              </w:rPr>
              <w:t>Ми</w:t>
            </w:r>
            <w:r w:rsidRPr="00343D24">
              <w:rPr>
                <w:rFonts w:eastAsia="XWDJF+F2"/>
                <w:color w:val="000000"/>
                <w:spacing w:val="2"/>
                <w:sz w:val="24"/>
              </w:rPr>
              <w:t>р</w:t>
            </w:r>
            <w:r w:rsidRPr="00343D24">
              <w:rPr>
                <w:rFonts w:eastAsia="XWDJF+F2"/>
                <w:color w:val="000000"/>
                <w:sz w:val="24"/>
              </w:rPr>
              <w:t>а»(</w:t>
            </w:r>
            <w:r w:rsidRPr="00343D24">
              <w:rPr>
                <w:rFonts w:eastAsia="XWDJF+F2"/>
                <w:color w:val="000000"/>
                <w:spacing w:val="-31"/>
                <w:sz w:val="24"/>
              </w:rPr>
              <w:t>г</w:t>
            </w:r>
            <w:r w:rsidRPr="00343D24">
              <w:rPr>
                <w:rFonts w:eastAsia="XWDJF+F2"/>
                <w:color w:val="000000"/>
                <w:sz w:val="24"/>
              </w:rPr>
              <w:t>. Вла</w:t>
            </w:r>
            <w:r w:rsidRPr="00343D24">
              <w:rPr>
                <w:rFonts w:eastAsia="XWDJF+F2"/>
                <w:color w:val="000000"/>
                <w:spacing w:val="1"/>
                <w:sz w:val="24"/>
              </w:rPr>
              <w:t>д</w:t>
            </w:r>
            <w:r w:rsidRPr="00343D24">
              <w:rPr>
                <w:rFonts w:eastAsia="XWDJF+F2"/>
                <w:color w:val="000000"/>
                <w:sz w:val="24"/>
              </w:rPr>
              <w:t>имир</w:t>
            </w:r>
          </w:p>
        </w:tc>
        <w:tc>
          <w:tcPr>
            <w:tcW w:w="9266" w:type="dxa"/>
            <w:tcBorders>
              <w:top w:val="single" w:sz="4" w:space="0" w:color="auto"/>
              <w:left w:val="nil"/>
              <w:bottom w:val="single" w:sz="4" w:space="0" w:color="auto"/>
              <w:right w:val="single" w:sz="4" w:space="0" w:color="auto"/>
            </w:tcBorders>
            <w:shd w:val="clear" w:color="auto" w:fill="auto"/>
          </w:tcPr>
          <w:p w:rsidR="00C36AEB" w:rsidRPr="00343D24" w:rsidRDefault="00C36AEB" w:rsidP="00E379A3">
            <w:pPr>
              <w:jc w:val="both"/>
              <w:rPr>
                <w:spacing w:val="0"/>
                <w:sz w:val="24"/>
              </w:rPr>
            </w:pPr>
            <w:r w:rsidRPr="00343D24">
              <w:rPr>
                <w:spacing w:val="0"/>
                <w:sz w:val="24"/>
              </w:rPr>
              <w:lastRenderedPageBreak/>
              <w:t xml:space="preserve">Организация передвижных выставок и экскурсий «Мы в ответе за тех, кого </w:t>
            </w:r>
            <w:r w:rsidRPr="00343D24">
              <w:rPr>
                <w:spacing w:val="0"/>
                <w:sz w:val="24"/>
              </w:rPr>
              <w:lastRenderedPageBreak/>
              <w:t>приручили»;</w:t>
            </w:r>
          </w:p>
          <w:p w:rsidR="00C36AEB" w:rsidRPr="00343D24" w:rsidRDefault="00C36AEB" w:rsidP="00E379A3">
            <w:pPr>
              <w:jc w:val="both"/>
              <w:rPr>
                <w:spacing w:val="0"/>
                <w:sz w:val="24"/>
              </w:rPr>
            </w:pPr>
            <w:r w:rsidRPr="00343D24">
              <w:rPr>
                <w:spacing w:val="0"/>
                <w:sz w:val="24"/>
              </w:rPr>
              <w:t>предоставление площадей в г. Владимире</w:t>
            </w:r>
          </w:p>
        </w:tc>
      </w:tr>
      <w:tr w:rsidR="00E006D7" w:rsidRPr="00343D24" w:rsidTr="00C109F7">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E006D7" w:rsidRPr="00343D24" w:rsidRDefault="00E006D7" w:rsidP="00E379A3">
            <w:pPr>
              <w:jc w:val="both"/>
              <w:rPr>
                <w:color w:val="000000"/>
                <w:spacing w:val="0"/>
                <w:sz w:val="24"/>
              </w:rPr>
            </w:pPr>
          </w:p>
        </w:tc>
        <w:tc>
          <w:tcPr>
            <w:tcW w:w="4800" w:type="dxa"/>
            <w:tcBorders>
              <w:top w:val="single" w:sz="4" w:space="0" w:color="auto"/>
              <w:left w:val="nil"/>
              <w:bottom w:val="single" w:sz="4" w:space="0" w:color="auto"/>
              <w:right w:val="single" w:sz="4" w:space="0" w:color="auto"/>
            </w:tcBorders>
            <w:shd w:val="clear" w:color="auto" w:fill="auto"/>
          </w:tcPr>
          <w:p w:rsidR="00E006D7" w:rsidRPr="00343D24" w:rsidRDefault="00E006D7" w:rsidP="00E379A3">
            <w:pPr>
              <w:jc w:val="both"/>
              <w:rPr>
                <w:spacing w:val="0"/>
                <w:sz w:val="24"/>
              </w:rPr>
            </w:pPr>
            <w:r w:rsidRPr="00343D24">
              <w:rPr>
                <w:rFonts w:eastAsia="Calibri"/>
                <w:spacing w:val="0"/>
                <w:sz w:val="24"/>
                <w:shd w:val="clear" w:color="auto" w:fill="FFFFFF"/>
                <w:lang w:eastAsia="en-US"/>
              </w:rPr>
              <w:t>Филиалы Бюджетного учреждения Ханты-Мансийского автономного округа – Югры «Государственный художественный музей» (</w:t>
            </w:r>
            <w:r w:rsidRPr="00343D24">
              <w:rPr>
                <w:spacing w:val="0"/>
                <w:sz w:val="24"/>
                <w:shd w:val="clear" w:color="auto" w:fill="FFFFFF"/>
              </w:rPr>
              <w:t>«Дом-</w:t>
            </w:r>
            <w:r w:rsidRPr="00343D24">
              <w:rPr>
                <w:bCs/>
                <w:spacing w:val="0"/>
                <w:sz w:val="24"/>
                <w:shd w:val="clear" w:color="auto" w:fill="FFFFFF"/>
              </w:rPr>
              <w:t>музей</w:t>
            </w:r>
            <w:r w:rsidRPr="00343D24">
              <w:rPr>
                <w:spacing w:val="0"/>
                <w:sz w:val="24"/>
                <w:shd w:val="clear" w:color="auto" w:fill="FFFFFF"/>
              </w:rPr>
              <w:t xml:space="preserve"> народного художника СССР В.А. </w:t>
            </w:r>
            <w:r w:rsidRPr="00343D24">
              <w:rPr>
                <w:bCs/>
                <w:spacing w:val="0"/>
                <w:sz w:val="24"/>
                <w:shd w:val="clear" w:color="auto" w:fill="FFFFFF"/>
              </w:rPr>
              <w:t>Игошева</w:t>
            </w:r>
            <w:r w:rsidRPr="00343D24">
              <w:rPr>
                <w:spacing w:val="0"/>
                <w:sz w:val="24"/>
                <w:shd w:val="clear" w:color="auto" w:fill="FFFFFF"/>
              </w:rPr>
              <w:t xml:space="preserve">», </w:t>
            </w:r>
            <w:r w:rsidRPr="00343D24">
              <w:rPr>
                <w:rFonts w:eastAsia="Calibri"/>
                <w:bCs/>
                <w:spacing w:val="0"/>
                <w:sz w:val="24"/>
                <w:shd w:val="clear" w:color="auto" w:fill="FFFFFF"/>
                <w:lang w:eastAsia="en-US"/>
              </w:rPr>
              <w:t>Галере</w:t>
            </w:r>
            <w:r w:rsidRPr="00343D24">
              <w:rPr>
                <w:rFonts w:eastAsia="Calibri"/>
                <w:spacing w:val="0"/>
                <w:sz w:val="24"/>
                <w:shd w:val="clear" w:color="auto" w:fill="FFFFFF"/>
                <w:lang w:eastAsia="en-US"/>
              </w:rPr>
              <w:t>я</w:t>
            </w:r>
            <w:r w:rsidRPr="00343D24">
              <w:rPr>
                <w:rFonts w:eastAsia="Calibri"/>
                <w:bCs/>
                <w:spacing w:val="0"/>
                <w:sz w:val="24"/>
                <w:shd w:val="clear" w:color="auto" w:fill="FFFFFF"/>
                <w:lang w:eastAsia="en-US"/>
              </w:rPr>
              <w:t>-мастерск</w:t>
            </w:r>
            <w:r w:rsidRPr="00343D24">
              <w:rPr>
                <w:rFonts w:eastAsia="Calibri"/>
                <w:spacing w:val="0"/>
                <w:sz w:val="24"/>
                <w:shd w:val="clear" w:color="auto" w:fill="FFFFFF"/>
                <w:lang w:eastAsia="en-US"/>
              </w:rPr>
              <w:t>ая</w:t>
            </w:r>
            <w:r w:rsidRPr="00343D24">
              <w:rPr>
                <w:rFonts w:eastAsia="Calibri"/>
                <w:bCs/>
                <w:spacing w:val="0"/>
                <w:sz w:val="24"/>
                <w:shd w:val="clear" w:color="auto" w:fill="FFFFFF"/>
                <w:lang w:eastAsia="en-US"/>
              </w:rPr>
              <w:t xml:space="preserve"> художника Г.С. Райшева)</w:t>
            </w:r>
          </w:p>
        </w:tc>
        <w:tc>
          <w:tcPr>
            <w:tcW w:w="9266" w:type="dxa"/>
            <w:tcBorders>
              <w:top w:val="single" w:sz="4" w:space="0" w:color="auto"/>
              <w:left w:val="nil"/>
              <w:bottom w:val="single" w:sz="4" w:space="0" w:color="auto"/>
              <w:right w:val="single" w:sz="4" w:space="0" w:color="auto"/>
            </w:tcBorders>
            <w:shd w:val="clear" w:color="auto" w:fill="auto"/>
          </w:tcPr>
          <w:p w:rsidR="00E006D7" w:rsidRPr="00343D24" w:rsidRDefault="00E006D7" w:rsidP="00E379A3">
            <w:pPr>
              <w:jc w:val="both"/>
              <w:rPr>
                <w:spacing w:val="0"/>
                <w:sz w:val="24"/>
              </w:rPr>
            </w:pPr>
            <w:r w:rsidRPr="00343D24">
              <w:rPr>
                <w:spacing w:val="0"/>
                <w:sz w:val="24"/>
              </w:rPr>
              <w:t>Организация передвижных выставок и экскурсий «Мы в ответе за тех, кого приручили»;</w:t>
            </w:r>
          </w:p>
          <w:p w:rsidR="00E006D7" w:rsidRPr="00343D24" w:rsidRDefault="00E006D7" w:rsidP="00E379A3">
            <w:pPr>
              <w:jc w:val="both"/>
              <w:rPr>
                <w:spacing w:val="0"/>
                <w:sz w:val="24"/>
              </w:rPr>
            </w:pPr>
            <w:r w:rsidRPr="00343D24">
              <w:rPr>
                <w:spacing w:val="0"/>
                <w:sz w:val="24"/>
              </w:rPr>
              <w:t>предоставление площадей</w:t>
            </w:r>
          </w:p>
        </w:tc>
      </w:tr>
      <w:tr w:rsidR="00E006D7" w:rsidRPr="00343D24" w:rsidTr="00C109F7">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E006D7" w:rsidRPr="00343D24" w:rsidRDefault="00E006D7" w:rsidP="00E379A3">
            <w:pPr>
              <w:jc w:val="both"/>
              <w:rPr>
                <w:color w:val="000000"/>
                <w:spacing w:val="0"/>
                <w:sz w:val="24"/>
              </w:rPr>
            </w:pPr>
          </w:p>
        </w:tc>
        <w:tc>
          <w:tcPr>
            <w:tcW w:w="4800" w:type="dxa"/>
            <w:tcBorders>
              <w:top w:val="single" w:sz="4" w:space="0" w:color="auto"/>
              <w:left w:val="nil"/>
              <w:bottom w:val="single" w:sz="4" w:space="0" w:color="auto"/>
              <w:right w:val="single" w:sz="4" w:space="0" w:color="auto"/>
            </w:tcBorders>
            <w:shd w:val="clear" w:color="auto" w:fill="auto"/>
          </w:tcPr>
          <w:p w:rsidR="00E006D7" w:rsidRPr="00343D24" w:rsidRDefault="00E006D7" w:rsidP="00E379A3">
            <w:pPr>
              <w:jc w:val="both"/>
              <w:rPr>
                <w:rFonts w:eastAsia="Calibri"/>
                <w:spacing w:val="0"/>
                <w:sz w:val="24"/>
                <w:shd w:val="clear" w:color="auto" w:fill="FFFFFF"/>
                <w:lang w:eastAsia="en-US"/>
              </w:rPr>
            </w:pPr>
            <w:r w:rsidRPr="00343D24">
              <w:rPr>
                <w:spacing w:val="0"/>
                <w:sz w:val="24"/>
                <w:shd w:val="clear" w:color="auto" w:fill="FFFFFF"/>
              </w:rPr>
              <w:t>Этнографический музей под открытым небом «Торум Маа»</w:t>
            </w:r>
          </w:p>
        </w:tc>
        <w:tc>
          <w:tcPr>
            <w:tcW w:w="9266" w:type="dxa"/>
            <w:tcBorders>
              <w:top w:val="single" w:sz="4" w:space="0" w:color="auto"/>
              <w:left w:val="nil"/>
              <w:bottom w:val="single" w:sz="4" w:space="0" w:color="auto"/>
              <w:right w:val="single" w:sz="4" w:space="0" w:color="auto"/>
            </w:tcBorders>
            <w:shd w:val="clear" w:color="auto" w:fill="auto"/>
          </w:tcPr>
          <w:p w:rsidR="00E006D7" w:rsidRPr="00343D24" w:rsidRDefault="00E006D7" w:rsidP="00E379A3">
            <w:pPr>
              <w:jc w:val="both"/>
              <w:rPr>
                <w:spacing w:val="0"/>
                <w:sz w:val="24"/>
              </w:rPr>
            </w:pPr>
            <w:r w:rsidRPr="00343D24">
              <w:rPr>
                <w:spacing w:val="0"/>
                <w:sz w:val="24"/>
              </w:rPr>
              <w:t>Организация передвижных выставок и экскурсий «Мы в ответе за тех, кого приручили»;</w:t>
            </w:r>
          </w:p>
          <w:p w:rsidR="00E006D7" w:rsidRPr="00343D24" w:rsidRDefault="00E006D7" w:rsidP="00E379A3">
            <w:pPr>
              <w:jc w:val="both"/>
              <w:rPr>
                <w:spacing w:val="0"/>
                <w:sz w:val="24"/>
              </w:rPr>
            </w:pPr>
            <w:r w:rsidRPr="00343D24">
              <w:rPr>
                <w:spacing w:val="0"/>
                <w:sz w:val="24"/>
              </w:rPr>
              <w:t>предоставление площадей</w:t>
            </w:r>
          </w:p>
        </w:tc>
      </w:tr>
      <w:tr w:rsidR="00E006D7" w:rsidRPr="00343D24" w:rsidTr="00C109F7">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E006D7" w:rsidRPr="00343D24" w:rsidRDefault="00E006D7" w:rsidP="00E379A3">
            <w:pPr>
              <w:jc w:val="both"/>
              <w:rPr>
                <w:color w:val="000000"/>
                <w:spacing w:val="0"/>
                <w:sz w:val="24"/>
              </w:rPr>
            </w:pPr>
          </w:p>
        </w:tc>
        <w:tc>
          <w:tcPr>
            <w:tcW w:w="4800" w:type="dxa"/>
            <w:tcBorders>
              <w:top w:val="single" w:sz="4" w:space="0" w:color="auto"/>
              <w:left w:val="nil"/>
              <w:bottom w:val="single" w:sz="4" w:space="0" w:color="auto"/>
              <w:right w:val="single" w:sz="4" w:space="0" w:color="auto"/>
            </w:tcBorders>
            <w:shd w:val="clear" w:color="auto" w:fill="auto"/>
          </w:tcPr>
          <w:p w:rsidR="00E006D7" w:rsidRPr="00343D24" w:rsidRDefault="00E006D7" w:rsidP="00E379A3">
            <w:pPr>
              <w:jc w:val="both"/>
              <w:rPr>
                <w:spacing w:val="0"/>
                <w:sz w:val="24"/>
              </w:rPr>
            </w:pPr>
            <w:r w:rsidRPr="00343D24">
              <w:rPr>
                <w:spacing w:val="0"/>
                <w:sz w:val="24"/>
                <w:shd w:val="clear" w:color="auto" w:fill="FFFFFF"/>
              </w:rPr>
              <w:t>Бюджетное учреждение ХМАО – Югры «Музей Природы и Человека»</w:t>
            </w:r>
          </w:p>
        </w:tc>
        <w:tc>
          <w:tcPr>
            <w:tcW w:w="9266" w:type="dxa"/>
            <w:tcBorders>
              <w:top w:val="single" w:sz="4" w:space="0" w:color="auto"/>
              <w:left w:val="nil"/>
              <w:bottom w:val="single" w:sz="4" w:space="0" w:color="auto"/>
              <w:right w:val="single" w:sz="4" w:space="0" w:color="auto"/>
            </w:tcBorders>
            <w:shd w:val="clear" w:color="auto" w:fill="auto"/>
          </w:tcPr>
          <w:p w:rsidR="00E006D7" w:rsidRPr="00343D24" w:rsidRDefault="00E006D7" w:rsidP="00E379A3">
            <w:pPr>
              <w:jc w:val="both"/>
              <w:rPr>
                <w:spacing w:val="0"/>
                <w:sz w:val="24"/>
              </w:rPr>
            </w:pPr>
            <w:r w:rsidRPr="00343D24">
              <w:rPr>
                <w:spacing w:val="0"/>
                <w:sz w:val="24"/>
              </w:rPr>
              <w:t>Организация передвижных выставок и экскурсий «Мы в ответе за тех, кого приручили»;</w:t>
            </w:r>
          </w:p>
          <w:p w:rsidR="00E006D7" w:rsidRPr="00343D24" w:rsidRDefault="00E006D7" w:rsidP="00E379A3">
            <w:pPr>
              <w:jc w:val="both"/>
              <w:rPr>
                <w:spacing w:val="0"/>
                <w:sz w:val="24"/>
              </w:rPr>
            </w:pPr>
            <w:r w:rsidRPr="00343D24">
              <w:rPr>
                <w:spacing w:val="0"/>
                <w:sz w:val="24"/>
              </w:rPr>
              <w:t>предоставление площадей</w:t>
            </w:r>
          </w:p>
        </w:tc>
      </w:tr>
      <w:tr w:rsidR="00E006D7" w:rsidRPr="00343D24" w:rsidTr="00C109F7">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E006D7" w:rsidRPr="00343D24" w:rsidRDefault="00E006D7" w:rsidP="00E379A3">
            <w:pPr>
              <w:jc w:val="both"/>
              <w:rPr>
                <w:color w:val="000000"/>
                <w:spacing w:val="0"/>
                <w:sz w:val="24"/>
              </w:rPr>
            </w:pPr>
          </w:p>
        </w:tc>
        <w:tc>
          <w:tcPr>
            <w:tcW w:w="4800" w:type="dxa"/>
            <w:tcBorders>
              <w:top w:val="single" w:sz="4" w:space="0" w:color="auto"/>
              <w:left w:val="nil"/>
              <w:bottom w:val="single" w:sz="4" w:space="0" w:color="auto"/>
              <w:right w:val="single" w:sz="4" w:space="0" w:color="auto"/>
            </w:tcBorders>
            <w:shd w:val="clear" w:color="auto" w:fill="auto"/>
          </w:tcPr>
          <w:p w:rsidR="00E006D7" w:rsidRPr="00343D24" w:rsidRDefault="00E006D7" w:rsidP="00E379A3">
            <w:pPr>
              <w:jc w:val="both"/>
              <w:rPr>
                <w:spacing w:val="0"/>
                <w:sz w:val="24"/>
                <w:shd w:val="clear" w:color="auto" w:fill="FFFFFF"/>
              </w:rPr>
            </w:pPr>
            <w:r w:rsidRPr="00343D24">
              <w:rPr>
                <w:spacing w:val="0"/>
                <w:sz w:val="24"/>
                <w:shd w:val="clear" w:color="auto" w:fill="FFFFFF"/>
              </w:rPr>
              <w:t>Бюджетное учреждение</w:t>
            </w:r>
            <w:r w:rsidRPr="00343D24">
              <w:rPr>
                <w:rFonts w:eastAsia="Calibri"/>
                <w:bCs/>
                <w:spacing w:val="0"/>
                <w:sz w:val="24"/>
                <w:shd w:val="clear" w:color="auto" w:fill="FFFFFF"/>
                <w:lang w:eastAsia="en-US"/>
              </w:rPr>
              <w:t xml:space="preserve"> «Музей геологии, нефти и газа»</w:t>
            </w:r>
          </w:p>
        </w:tc>
        <w:tc>
          <w:tcPr>
            <w:tcW w:w="9266" w:type="dxa"/>
            <w:tcBorders>
              <w:top w:val="single" w:sz="4" w:space="0" w:color="auto"/>
              <w:left w:val="nil"/>
              <w:bottom w:val="single" w:sz="4" w:space="0" w:color="auto"/>
              <w:right w:val="single" w:sz="4" w:space="0" w:color="auto"/>
            </w:tcBorders>
            <w:shd w:val="clear" w:color="auto" w:fill="auto"/>
          </w:tcPr>
          <w:p w:rsidR="00E006D7" w:rsidRPr="00343D24" w:rsidRDefault="00E006D7" w:rsidP="00E379A3">
            <w:pPr>
              <w:jc w:val="both"/>
              <w:rPr>
                <w:spacing w:val="0"/>
                <w:sz w:val="24"/>
              </w:rPr>
            </w:pPr>
            <w:r w:rsidRPr="00343D24">
              <w:rPr>
                <w:spacing w:val="0"/>
                <w:sz w:val="24"/>
              </w:rPr>
              <w:t>Организация передвижных выставок и экскурсий «Мы в ответе за тех, кого приручили»;</w:t>
            </w:r>
          </w:p>
          <w:p w:rsidR="00E006D7" w:rsidRPr="00343D24" w:rsidRDefault="00E006D7" w:rsidP="00E379A3">
            <w:pPr>
              <w:jc w:val="both"/>
              <w:rPr>
                <w:spacing w:val="0"/>
                <w:sz w:val="24"/>
              </w:rPr>
            </w:pPr>
            <w:r w:rsidRPr="00343D24">
              <w:rPr>
                <w:spacing w:val="0"/>
                <w:sz w:val="24"/>
              </w:rPr>
              <w:t>предоставление площадей</w:t>
            </w:r>
          </w:p>
        </w:tc>
      </w:tr>
      <w:tr w:rsidR="00E006D7" w:rsidRPr="00343D24" w:rsidTr="00C109F7">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E006D7" w:rsidRPr="00343D24" w:rsidRDefault="00E006D7" w:rsidP="00E379A3">
            <w:pPr>
              <w:jc w:val="both"/>
              <w:rPr>
                <w:color w:val="000000"/>
                <w:spacing w:val="0"/>
                <w:sz w:val="24"/>
              </w:rPr>
            </w:pPr>
          </w:p>
        </w:tc>
        <w:tc>
          <w:tcPr>
            <w:tcW w:w="4800" w:type="dxa"/>
            <w:tcBorders>
              <w:top w:val="single" w:sz="4" w:space="0" w:color="auto"/>
              <w:left w:val="nil"/>
              <w:bottom w:val="single" w:sz="4" w:space="0" w:color="auto"/>
              <w:right w:val="single" w:sz="4" w:space="0" w:color="auto"/>
            </w:tcBorders>
            <w:shd w:val="clear" w:color="auto" w:fill="auto"/>
          </w:tcPr>
          <w:p w:rsidR="00E006D7" w:rsidRPr="00343D24" w:rsidRDefault="00E006D7" w:rsidP="00E379A3">
            <w:pPr>
              <w:jc w:val="both"/>
              <w:rPr>
                <w:bCs/>
                <w:spacing w:val="0"/>
                <w:sz w:val="24"/>
                <w:shd w:val="clear" w:color="auto" w:fill="FFFFFF"/>
              </w:rPr>
            </w:pPr>
            <w:r w:rsidRPr="00343D24">
              <w:rPr>
                <w:rFonts w:eastAsia="Calibri"/>
                <w:spacing w:val="0"/>
                <w:sz w:val="24"/>
                <w:shd w:val="clear" w:color="auto" w:fill="FCFEFF"/>
                <w:lang w:eastAsia="en-US"/>
              </w:rPr>
              <w:t xml:space="preserve">МАУК </w:t>
            </w:r>
            <w:r w:rsidRPr="00343D24">
              <w:rPr>
                <w:bCs/>
                <w:spacing w:val="0"/>
                <w:sz w:val="24"/>
                <w:shd w:val="clear" w:color="auto" w:fill="FFFFFF"/>
              </w:rPr>
              <w:t>«Музейно-культурный центр» г. Нягань</w:t>
            </w:r>
          </w:p>
          <w:p w:rsidR="00E006D7" w:rsidRPr="00343D24" w:rsidRDefault="00E006D7" w:rsidP="00E379A3">
            <w:pPr>
              <w:jc w:val="both"/>
              <w:rPr>
                <w:spacing w:val="0"/>
                <w:sz w:val="24"/>
              </w:rPr>
            </w:pPr>
          </w:p>
        </w:tc>
        <w:tc>
          <w:tcPr>
            <w:tcW w:w="9266" w:type="dxa"/>
            <w:tcBorders>
              <w:top w:val="single" w:sz="4" w:space="0" w:color="auto"/>
              <w:left w:val="nil"/>
              <w:bottom w:val="single" w:sz="4" w:space="0" w:color="auto"/>
              <w:right w:val="single" w:sz="4" w:space="0" w:color="auto"/>
            </w:tcBorders>
            <w:shd w:val="clear" w:color="auto" w:fill="auto"/>
          </w:tcPr>
          <w:p w:rsidR="00E006D7" w:rsidRPr="00343D24" w:rsidRDefault="00E006D7" w:rsidP="00E379A3">
            <w:pPr>
              <w:jc w:val="both"/>
              <w:rPr>
                <w:spacing w:val="0"/>
                <w:sz w:val="24"/>
              </w:rPr>
            </w:pPr>
            <w:r w:rsidRPr="00343D24">
              <w:rPr>
                <w:spacing w:val="0"/>
                <w:sz w:val="24"/>
              </w:rPr>
              <w:t>Организация передвижных выставок и экскурсий «Мы в ответе за тех, кого приручили»;</w:t>
            </w:r>
          </w:p>
          <w:p w:rsidR="00E006D7" w:rsidRPr="00343D24" w:rsidRDefault="00E006D7" w:rsidP="00E379A3">
            <w:pPr>
              <w:jc w:val="both"/>
              <w:rPr>
                <w:spacing w:val="0"/>
                <w:sz w:val="24"/>
              </w:rPr>
            </w:pPr>
            <w:r w:rsidRPr="00343D24">
              <w:rPr>
                <w:spacing w:val="0"/>
                <w:sz w:val="24"/>
              </w:rPr>
              <w:t>предоставление площадей</w:t>
            </w:r>
          </w:p>
        </w:tc>
      </w:tr>
    </w:tbl>
    <w:p w:rsidR="00C109F7" w:rsidRPr="00343D24" w:rsidRDefault="00C109F7" w:rsidP="00E379A3">
      <w:pPr>
        <w:jc w:val="both"/>
        <w:rPr>
          <w:b/>
          <w:bCs/>
          <w:color w:val="000000"/>
          <w:sz w:val="24"/>
        </w:rPr>
      </w:pPr>
    </w:p>
    <w:p w:rsidR="00A877EA" w:rsidRDefault="00A877EA" w:rsidP="00E379A3">
      <w:pPr>
        <w:pStyle w:val="af7"/>
        <w:spacing w:before="120" w:after="120"/>
        <w:jc w:val="both"/>
        <w:rPr>
          <w:rFonts w:ascii="Times New Roman" w:hAnsi="Times New Roman"/>
          <w:b/>
        </w:rPr>
      </w:pPr>
      <w:bookmarkStart w:id="6" w:name="_Toc142302652"/>
    </w:p>
    <w:p w:rsidR="00A877EA" w:rsidRDefault="00A877EA" w:rsidP="00E379A3">
      <w:pPr>
        <w:pStyle w:val="af7"/>
        <w:spacing w:before="120" w:after="120"/>
        <w:jc w:val="both"/>
        <w:rPr>
          <w:rFonts w:ascii="Times New Roman" w:hAnsi="Times New Roman"/>
          <w:b/>
        </w:rPr>
      </w:pPr>
    </w:p>
    <w:p w:rsidR="00A877EA" w:rsidRDefault="00A877EA" w:rsidP="00E379A3">
      <w:pPr>
        <w:pStyle w:val="af7"/>
        <w:spacing w:before="120" w:after="120"/>
        <w:jc w:val="both"/>
        <w:rPr>
          <w:rFonts w:ascii="Times New Roman" w:hAnsi="Times New Roman"/>
          <w:b/>
        </w:rPr>
      </w:pPr>
    </w:p>
    <w:p w:rsidR="00A877EA" w:rsidRDefault="00A877EA" w:rsidP="00E379A3">
      <w:pPr>
        <w:pStyle w:val="af7"/>
        <w:spacing w:before="120" w:after="120"/>
        <w:jc w:val="both"/>
        <w:rPr>
          <w:rFonts w:ascii="Times New Roman" w:hAnsi="Times New Roman"/>
          <w:b/>
        </w:rPr>
        <w:sectPr w:rsidR="00A877EA" w:rsidSect="00A877EA">
          <w:pgSz w:w="16838" w:h="11906" w:orient="landscape"/>
          <w:pgMar w:top="1134" w:right="1134" w:bottom="567" w:left="1134" w:header="708" w:footer="708" w:gutter="0"/>
          <w:cols w:space="708"/>
          <w:docGrid w:linePitch="360"/>
        </w:sectPr>
      </w:pPr>
    </w:p>
    <w:p w:rsidR="00C109F7" w:rsidRPr="00343D24" w:rsidRDefault="00C109F7" w:rsidP="00E379A3">
      <w:pPr>
        <w:pStyle w:val="af7"/>
        <w:spacing w:before="120" w:after="120"/>
        <w:jc w:val="both"/>
        <w:rPr>
          <w:rFonts w:ascii="Times New Roman" w:hAnsi="Times New Roman"/>
          <w:b/>
        </w:rPr>
      </w:pPr>
      <w:r w:rsidRPr="00343D24">
        <w:rPr>
          <w:rFonts w:ascii="Times New Roman" w:hAnsi="Times New Roman"/>
          <w:b/>
        </w:rPr>
        <w:lastRenderedPageBreak/>
        <w:t>2.3. Управление инновационной деятельностью</w:t>
      </w:r>
      <w:bookmarkEnd w:id="6"/>
    </w:p>
    <w:p w:rsidR="00C109F7" w:rsidRPr="00343D24" w:rsidRDefault="00C109F7" w:rsidP="00E379A3">
      <w:pPr>
        <w:pStyle w:val="af7"/>
        <w:spacing w:before="120" w:after="120"/>
        <w:jc w:val="both"/>
        <w:rPr>
          <w:rFonts w:ascii="Times New Roman" w:hAnsi="Times New Roman"/>
          <w:b/>
          <w:i/>
        </w:rPr>
      </w:pPr>
      <w:bookmarkStart w:id="7" w:name="_Toc142302653"/>
      <w:r w:rsidRPr="00343D24">
        <w:rPr>
          <w:rFonts w:ascii="Times New Roman" w:hAnsi="Times New Roman"/>
          <w:b/>
          <w:i/>
        </w:rPr>
        <w:t>2.3.1. Нормативное правовое обеспечение инновационной деятельности за отчетный период</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819"/>
        <w:gridCol w:w="4820"/>
      </w:tblGrid>
      <w:tr w:rsidR="00C109F7" w:rsidRPr="00343D24" w:rsidTr="00C109F7">
        <w:trPr>
          <w:jc w:val="center"/>
        </w:trPr>
        <w:tc>
          <w:tcPr>
            <w:tcW w:w="675" w:type="dxa"/>
            <w:shd w:val="clear" w:color="auto" w:fill="auto"/>
          </w:tcPr>
          <w:p w:rsidR="00C109F7" w:rsidRPr="00343D24" w:rsidRDefault="00C109F7" w:rsidP="00E379A3">
            <w:pPr>
              <w:jc w:val="both"/>
              <w:rPr>
                <w:spacing w:val="0"/>
                <w:sz w:val="24"/>
              </w:rPr>
            </w:pPr>
            <w:r w:rsidRPr="00343D24">
              <w:rPr>
                <w:spacing w:val="0"/>
                <w:sz w:val="24"/>
              </w:rPr>
              <w:t>№ п/п</w:t>
            </w:r>
          </w:p>
        </w:tc>
        <w:tc>
          <w:tcPr>
            <w:tcW w:w="4819" w:type="dxa"/>
            <w:shd w:val="clear" w:color="auto" w:fill="auto"/>
          </w:tcPr>
          <w:p w:rsidR="00C109F7" w:rsidRPr="00343D24" w:rsidRDefault="00C109F7" w:rsidP="00E379A3">
            <w:pPr>
              <w:jc w:val="both"/>
              <w:rPr>
                <w:spacing w:val="0"/>
                <w:sz w:val="24"/>
              </w:rPr>
            </w:pPr>
            <w:r w:rsidRPr="00343D24">
              <w:rPr>
                <w:spacing w:val="0"/>
                <w:sz w:val="24"/>
              </w:rPr>
              <w:t>Наименование разработанного нормативного правового акта</w:t>
            </w:r>
          </w:p>
          <w:p w:rsidR="00C109F7" w:rsidRPr="00343D24" w:rsidRDefault="00C109F7" w:rsidP="00E379A3">
            <w:pPr>
              <w:jc w:val="both"/>
              <w:rPr>
                <w:spacing w:val="0"/>
                <w:sz w:val="24"/>
              </w:rPr>
            </w:pPr>
          </w:p>
        </w:tc>
        <w:tc>
          <w:tcPr>
            <w:tcW w:w="4820" w:type="dxa"/>
            <w:shd w:val="clear" w:color="auto" w:fill="auto"/>
          </w:tcPr>
          <w:p w:rsidR="00C109F7" w:rsidRPr="00343D24" w:rsidRDefault="00C109F7" w:rsidP="00E379A3">
            <w:pPr>
              <w:ind w:firstLine="30"/>
              <w:jc w:val="both"/>
              <w:rPr>
                <w:spacing w:val="0"/>
                <w:sz w:val="24"/>
              </w:rPr>
            </w:pPr>
            <w:r w:rsidRPr="00343D24">
              <w:rPr>
                <w:spacing w:val="0"/>
                <w:sz w:val="24"/>
              </w:rPr>
              <w:t>Краткое обоснование применения нормативного правового акта в рамках реализации инновационного проекта (программы)</w:t>
            </w:r>
          </w:p>
        </w:tc>
      </w:tr>
      <w:tr w:rsidR="00C109F7" w:rsidRPr="00343D24" w:rsidTr="00C109F7">
        <w:trPr>
          <w:jc w:val="center"/>
        </w:trPr>
        <w:tc>
          <w:tcPr>
            <w:tcW w:w="675" w:type="dxa"/>
            <w:shd w:val="clear" w:color="auto" w:fill="D9D9D9" w:themeFill="background1" w:themeFillShade="D9"/>
          </w:tcPr>
          <w:p w:rsidR="00C109F7" w:rsidRPr="00343D24" w:rsidRDefault="00C109F7" w:rsidP="00E379A3">
            <w:pPr>
              <w:jc w:val="both"/>
              <w:rPr>
                <w:b/>
                <w:spacing w:val="0"/>
                <w:sz w:val="24"/>
              </w:rPr>
            </w:pPr>
            <w:r w:rsidRPr="00343D24">
              <w:rPr>
                <w:b/>
                <w:spacing w:val="0"/>
                <w:sz w:val="24"/>
              </w:rPr>
              <w:t>1</w:t>
            </w:r>
          </w:p>
        </w:tc>
        <w:tc>
          <w:tcPr>
            <w:tcW w:w="4819" w:type="dxa"/>
            <w:shd w:val="clear" w:color="auto" w:fill="D9D9D9" w:themeFill="background1" w:themeFillShade="D9"/>
          </w:tcPr>
          <w:p w:rsidR="00C109F7" w:rsidRPr="00343D24" w:rsidRDefault="00C109F7" w:rsidP="00E379A3">
            <w:pPr>
              <w:jc w:val="both"/>
              <w:rPr>
                <w:b/>
                <w:spacing w:val="0"/>
                <w:sz w:val="24"/>
              </w:rPr>
            </w:pPr>
            <w:r w:rsidRPr="00343D24">
              <w:rPr>
                <w:b/>
                <w:spacing w:val="0"/>
                <w:sz w:val="24"/>
              </w:rPr>
              <w:t>2</w:t>
            </w:r>
          </w:p>
        </w:tc>
        <w:tc>
          <w:tcPr>
            <w:tcW w:w="4820" w:type="dxa"/>
            <w:shd w:val="clear" w:color="auto" w:fill="D9D9D9" w:themeFill="background1" w:themeFillShade="D9"/>
          </w:tcPr>
          <w:p w:rsidR="00C109F7" w:rsidRPr="00343D24" w:rsidRDefault="00C109F7" w:rsidP="00E379A3">
            <w:pPr>
              <w:ind w:firstLine="30"/>
              <w:jc w:val="both"/>
              <w:rPr>
                <w:b/>
                <w:spacing w:val="0"/>
                <w:sz w:val="24"/>
              </w:rPr>
            </w:pPr>
            <w:r w:rsidRPr="00343D24">
              <w:rPr>
                <w:b/>
                <w:spacing w:val="0"/>
                <w:sz w:val="24"/>
              </w:rPr>
              <w:t>3</w:t>
            </w:r>
          </w:p>
        </w:tc>
      </w:tr>
      <w:tr w:rsidR="00C109F7" w:rsidRPr="00343D24" w:rsidTr="00C109F7">
        <w:trPr>
          <w:jc w:val="center"/>
        </w:trPr>
        <w:tc>
          <w:tcPr>
            <w:tcW w:w="675" w:type="dxa"/>
            <w:shd w:val="clear" w:color="auto" w:fill="FFFFFF" w:themeFill="background1"/>
          </w:tcPr>
          <w:p w:rsidR="00C109F7" w:rsidRPr="00343D24" w:rsidRDefault="00C109F7" w:rsidP="00E379A3">
            <w:pPr>
              <w:jc w:val="both"/>
              <w:rPr>
                <w:b/>
                <w:spacing w:val="0"/>
                <w:sz w:val="24"/>
              </w:rPr>
            </w:pPr>
          </w:p>
        </w:tc>
        <w:tc>
          <w:tcPr>
            <w:tcW w:w="4819" w:type="dxa"/>
            <w:shd w:val="clear" w:color="auto" w:fill="FFFFFF" w:themeFill="background1"/>
          </w:tcPr>
          <w:p w:rsidR="00C109F7" w:rsidRPr="00343D24" w:rsidRDefault="00786BAD" w:rsidP="00E379A3">
            <w:pPr>
              <w:jc w:val="both"/>
              <w:rPr>
                <w:b/>
                <w:spacing w:val="0"/>
                <w:sz w:val="24"/>
              </w:rPr>
            </w:pPr>
            <w:r w:rsidRPr="00343D24">
              <w:rPr>
                <w:b/>
                <w:spacing w:val="0"/>
                <w:sz w:val="24"/>
              </w:rPr>
              <w:t xml:space="preserve">Положение </w:t>
            </w:r>
            <w:r w:rsidR="00C36AEB" w:rsidRPr="00343D24">
              <w:rPr>
                <w:b/>
                <w:spacing w:val="0"/>
                <w:sz w:val="24"/>
              </w:rPr>
              <w:t>2023-2024</w:t>
            </w:r>
          </w:p>
        </w:tc>
        <w:tc>
          <w:tcPr>
            <w:tcW w:w="4820" w:type="dxa"/>
            <w:shd w:val="clear" w:color="auto" w:fill="FFFFFF" w:themeFill="background1"/>
          </w:tcPr>
          <w:p w:rsidR="00C109F7" w:rsidRPr="00343D24" w:rsidRDefault="00C36AEB" w:rsidP="00E379A3">
            <w:pPr>
              <w:ind w:firstLine="30"/>
              <w:jc w:val="both"/>
              <w:rPr>
                <w:b/>
                <w:spacing w:val="0"/>
                <w:sz w:val="24"/>
              </w:rPr>
            </w:pPr>
            <w:r w:rsidRPr="00343D24">
              <w:rPr>
                <w:b/>
                <w:spacing w:val="0"/>
                <w:sz w:val="24"/>
              </w:rPr>
              <w:t>Положение является документом, на основе которого идет реализация проекта</w:t>
            </w:r>
          </w:p>
        </w:tc>
      </w:tr>
      <w:tr w:rsidR="001836F2" w:rsidRPr="00343D24" w:rsidTr="00C109F7">
        <w:trPr>
          <w:jc w:val="center"/>
        </w:trPr>
        <w:tc>
          <w:tcPr>
            <w:tcW w:w="675" w:type="dxa"/>
            <w:shd w:val="clear" w:color="auto" w:fill="FFFFFF" w:themeFill="background1"/>
          </w:tcPr>
          <w:p w:rsidR="001836F2" w:rsidRPr="00343D24" w:rsidRDefault="001836F2" w:rsidP="00E379A3">
            <w:pPr>
              <w:jc w:val="both"/>
              <w:rPr>
                <w:b/>
                <w:spacing w:val="0"/>
                <w:sz w:val="24"/>
              </w:rPr>
            </w:pPr>
          </w:p>
        </w:tc>
        <w:tc>
          <w:tcPr>
            <w:tcW w:w="4819" w:type="dxa"/>
            <w:shd w:val="clear" w:color="auto" w:fill="FFFFFF" w:themeFill="background1"/>
          </w:tcPr>
          <w:p w:rsidR="001836F2" w:rsidRPr="00343D24" w:rsidRDefault="001836F2" w:rsidP="00E379A3">
            <w:pPr>
              <w:jc w:val="both"/>
              <w:rPr>
                <w:b/>
                <w:spacing w:val="0"/>
                <w:sz w:val="24"/>
              </w:rPr>
            </w:pPr>
          </w:p>
        </w:tc>
        <w:tc>
          <w:tcPr>
            <w:tcW w:w="4820" w:type="dxa"/>
            <w:shd w:val="clear" w:color="auto" w:fill="FFFFFF" w:themeFill="background1"/>
          </w:tcPr>
          <w:p w:rsidR="001836F2" w:rsidRPr="00343D24" w:rsidRDefault="001836F2" w:rsidP="00E379A3">
            <w:pPr>
              <w:ind w:firstLine="30"/>
              <w:jc w:val="both"/>
              <w:rPr>
                <w:b/>
                <w:spacing w:val="0"/>
                <w:sz w:val="24"/>
              </w:rPr>
            </w:pPr>
          </w:p>
        </w:tc>
      </w:tr>
      <w:tr w:rsidR="001836F2" w:rsidRPr="00343D24" w:rsidTr="00C109F7">
        <w:trPr>
          <w:jc w:val="center"/>
        </w:trPr>
        <w:tc>
          <w:tcPr>
            <w:tcW w:w="675" w:type="dxa"/>
            <w:shd w:val="clear" w:color="auto" w:fill="FFFFFF" w:themeFill="background1"/>
          </w:tcPr>
          <w:p w:rsidR="001836F2" w:rsidRPr="00343D24" w:rsidRDefault="001836F2" w:rsidP="00E379A3">
            <w:pPr>
              <w:jc w:val="both"/>
              <w:rPr>
                <w:b/>
                <w:spacing w:val="0"/>
                <w:sz w:val="24"/>
              </w:rPr>
            </w:pPr>
          </w:p>
        </w:tc>
        <w:tc>
          <w:tcPr>
            <w:tcW w:w="4819" w:type="dxa"/>
            <w:shd w:val="clear" w:color="auto" w:fill="FFFFFF" w:themeFill="background1"/>
          </w:tcPr>
          <w:p w:rsidR="001836F2" w:rsidRPr="00343D24" w:rsidRDefault="001836F2" w:rsidP="00E379A3">
            <w:pPr>
              <w:jc w:val="both"/>
              <w:rPr>
                <w:b/>
                <w:spacing w:val="0"/>
                <w:sz w:val="24"/>
              </w:rPr>
            </w:pPr>
          </w:p>
        </w:tc>
        <w:tc>
          <w:tcPr>
            <w:tcW w:w="4820" w:type="dxa"/>
            <w:shd w:val="clear" w:color="auto" w:fill="FFFFFF" w:themeFill="background1"/>
          </w:tcPr>
          <w:p w:rsidR="001836F2" w:rsidRPr="00343D24" w:rsidRDefault="001836F2" w:rsidP="00E379A3">
            <w:pPr>
              <w:ind w:firstLine="30"/>
              <w:jc w:val="both"/>
              <w:rPr>
                <w:b/>
                <w:spacing w:val="0"/>
                <w:sz w:val="24"/>
              </w:rPr>
            </w:pPr>
          </w:p>
        </w:tc>
      </w:tr>
    </w:tbl>
    <w:p w:rsidR="00C109F7" w:rsidRPr="00343D24" w:rsidRDefault="00C109F7" w:rsidP="00E379A3">
      <w:pPr>
        <w:ind w:firstLine="709"/>
        <w:jc w:val="both"/>
        <w:rPr>
          <w:b/>
          <w:i/>
          <w:sz w:val="24"/>
        </w:rPr>
      </w:pPr>
      <w:r w:rsidRPr="00343D24">
        <w:rPr>
          <w:b/>
          <w:i/>
          <w:sz w:val="24"/>
        </w:rPr>
        <w:t>Рекомендации:</w:t>
      </w:r>
    </w:p>
    <w:p w:rsidR="005F5412" w:rsidRPr="00343D24" w:rsidRDefault="00C109F7" w:rsidP="00E379A3">
      <w:pPr>
        <w:tabs>
          <w:tab w:val="left" w:pos="993"/>
        </w:tabs>
        <w:ind w:firstLine="709"/>
        <w:jc w:val="both"/>
        <w:rPr>
          <w:i/>
          <w:spacing w:val="0"/>
          <w:sz w:val="24"/>
        </w:rPr>
      </w:pPr>
      <w:r w:rsidRPr="00343D24">
        <w:rPr>
          <w:i/>
          <w:spacing w:val="0"/>
          <w:sz w:val="24"/>
        </w:rPr>
        <w:t xml:space="preserve">В таблицу вносятся нормативные правовые акты, которые позволяют реализовать </w:t>
      </w:r>
      <w:r w:rsidR="005F5412" w:rsidRPr="00343D24">
        <w:rPr>
          <w:i/>
          <w:spacing w:val="0"/>
          <w:sz w:val="24"/>
        </w:rPr>
        <w:t xml:space="preserve">инновационный </w:t>
      </w:r>
      <w:r w:rsidRPr="00343D24">
        <w:rPr>
          <w:i/>
          <w:spacing w:val="0"/>
          <w:sz w:val="24"/>
        </w:rPr>
        <w:t>проект</w:t>
      </w:r>
      <w:r w:rsidR="005F5412" w:rsidRPr="00343D24">
        <w:rPr>
          <w:i/>
          <w:spacing w:val="0"/>
          <w:sz w:val="24"/>
        </w:rPr>
        <w:t xml:space="preserve"> (программу).</w:t>
      </w:r>
    </w:p>
    <w:p w:rsidR="00A877EA" w:rsidRDefault="00C109F7" w:rsidP="00E379A3">
      <w:pPr>
        <w:tabs>
          <w:tab w:val="left" w:pos="993"/>
        </w:tabs>
        <w:ind w:firstLine="709"/>
        <w:jc w:val="both"/>
        <w:rPr>
          <w:i/>
          <w:spacing w:val="0"/>
          <w:sz w:val="24"/>
        </w:rPr>
      </w:pPr>
      <w:r w:rsidRPr="00343D24">
        <w:rPr>
          <w:i/>
          <w:spacing w:val="0"/>
          <w:sz w:val="24"/>
        </w:rPr>
        <w:t>В таблицу вносятся как уже име</w:t>
      </w:r>
      <w:r w:rsidR="005F5412" w:rsidRPr="00343D24">
        <w:rPr>
          <w:i/>
          <w:spacing w:val="0"/>
          <w:sz w:val="24"/>
        </w:rPr>
        <w:t>ющ</w:t>
      </w:r>
      <w:r w:rsidRPr="00343D24">
        <w:rPr>
          <w:i/>
          <w:spacing w:val="0"/>
          <w:sz w:val="24"/>
        </w:rPr>
        <w:t xml:space="preserve">иеся на момент подачи заявки нормативные акты, так и созданные за отчетный период. Все документы, указанные в таблице, должны быть размещены на странице </w:t>
      </w:r>
      <w:r w:rsidR="000E5377" w:rsidRPr="00343D24">
        <w:rPr>
          <w:i/>
          <w:spacing w:val="0"/>
          <w:sz w:val="24"/>
        </w:rPr>
        <w:t>«И</w:t>
      </w:r>
      <w:r w:rsidRPr="00343D24">
        <w:rPr>
          <w:i/>
          <w:spacing w:val="0"/>
          <w:sz w:val="24"/>
        </w:rPr>
        <w:t>нновационн</w:t>
      </w:r>
      <w:r w:rsidR="000E5377" w:rsidRPr="00343D24">
        <w:rPr>
          <w:i/>
          <w:spacing w:val="0"/>
          <w:sz w:val="24"/>
        </w:rPr>
        <w:t>ая деятельность» официального сайта образовательной организации.</w:t>
      </w:r>
    </w:p>
    <w:p w:rsidR="00A877EA" w:rsidRPr="00A877EA" w:rsidRDefault="00A877EA" w:rsidP="00A877EA">
      <w:pPr>
        <w:rPr>
          <w:sz w:val="24"/>
        </w:rPr>
      </w:pPr>
    </w:p>
    <w:p w:rsidR="00A877EA" w:rsidRPr="00A877EA" w:rsidRDefault="00A877EA" w:rsidP="00A877EA">
      <w:pPr>
        <w:rPr>
          <w:sz w:val="24"/>
        </w:rPr>
      </w:pPr>
    </w:p>
    <w:p w:rsidR="00A877EA" w:rsidRPr="00A877EA" w:rsidRDefault="00A877EA" w:rsidP="00A877EA">
      <w:pPr>
        <w:rPr>
          <w:sz w:val="24"/>
        </w:rPr>
      </w:pPr>
    </w:p>
    <w:p w:rsidR="00A877EA" w:rsidRPr="00A877EA" w:rsidRDefault="00A877EA" w:rsidP="00A877EA">
      <w:pPr>
        <w:rPr>
          <w:sz w:val="24"/>
        </w:rPr>
      </w:pPr>
    </w:p>
    <w:p w:rsidR="00A877EA" w:rsidRPr="00A877EA" w:rsidRDefault="00A877EA" w:rsidP="00A877EA">
      <w:pPr>
        <w:rPr>
          <w:sz w:val="24"/>
        </w:rPr>
      </w:pPr>
    </w:p>
    <w:p w:rsidR="00A877EA" w:rsidRPr="00A877EA" w:rsidRDefault="00A877EA" w:rsidP="00A877EA">
      <w:pPr>
        <w:rPr>
          <w:sz w:val="24"/>
        </w:rPr>
      </w:pPr>
    </w:p>
    <w:p w:rsidR="00A877EA" w:rsidRPr="00A877EA" w:rsidRDefault="00A877EA" w:rsidP="00A877EA">
      <w:pPr>
        <w:rPr>
          <w:sz w:val="24"/>
        </w:rPr>
      </w:pPr>
    </w:p>
    <w:p w:rsidR="00A877EA" w:rsidRPr="00A877EA" w:rsidRDefault="00A877EA" w:rsidP="00A877EA">
      <w:pPr>
        <w:rPr>
          <w:sz w:val="24"/>
        </w:rPr>
      </w:pPr>
    </w:p>
    <w:p w:rsidR="00A877EA" w:rsidRPr="00A877EA" w:rsidRDefault="00A877EA" w:rsidP="00A877EA">
      <w:pPr>
        <w:rPr>
          <w:sz w:val="24"/>
        </w:rPr>
      </w:pPr>
    </w:p>
    <w:p w:rsidR="00A877EA" w:rsidRPr="00A877EA" w:rsidRDefault="00A877EA" w:rsidP="00A877EA">
      <w:pPr>
        <w:rPr>
          <w:sz w:val="24"/>
        </w:rPr>
      </w:pPr>
    </w:p>
    <w:p w:rsidR="00A877EA" w:rsidRPr="00A877EA" w:rsidRDefault="00A877EA" w:rsidP="00A877EA">
      <w:pPr>
        <w:rPr>
          <w:sz w:val="24"/>
        </w:rPr>
      </w:pPr>
    </w:p>
    <w:p w:rsidR="00A877EA" w:rsidRPr="00A877EA" w:rsidRDefault="00A877EA" w:rsidP="00A877EA">
      <w:pPr>
        <w:rPr>
          <w:sz w:val="24"/>
        </w:rPr>
      </w:pPr>
    </w:p>
    <w:p w:rsidR="00A877EA" w:rsidRPr="00A877EA" w:rsidRDefault="00A877EA" w:rsidP="00A877EA">
      <w:pPr>
        <w:rPr>
          <w:sz w:val="24"/>
        </w:rPr>
      </w:pPr>
    </w:p>
    <w:p w:rsidR="00A877EA" w:rsidRPr="00A877EA" w:rsidRDefault="00A877EA" w:rsidP="00A877EA">
      <w:pPr>
        <w:rPr>
          <w:sz w:val="24"/>
        </w:rPr>
      </w:pPr>
    </w:p>
    <w:p w:rsidR="00A877EA" w:rsidRPr="00A877EA" w:rsidRDefault="00A877EA" w:rsidP="00A877EA">
      <w:pPr>
        <w:rPr>
          <w:sz w:val="24"/>
        </w:rPr>
      </w:pPr>
    </w:p>
    <w:p w:rsidR="00A877EA" w:rsidRPr="00A877EA" w:rsidRDefault="00A877EA" w:rsidP="00A877EA">
      <w:pPr>
        <w:rPr>
          <w:sz w:val="24"/>
        </w:rPr>
      </w:pPr>
    </w:p>
    <w:p w:rsidR="00A877EA" w:rsidRPr="00A877EA" w:rsidRDefault="00A877EA" w:rsidP="00A877EA">
      <w:pPr>
        <w:rPr>
          <w:sz w:val="24"/>
        </w:rPr>
      </w:pPr>
    </w:p>
    <w:p w:rsidR="00A877EA" w:rsidRPr="00A877EA" w:rsidRDefault="00A877EA" w:rsidP="00A877EA">
      <w:pPr>
        <w:rPr>
          <w:sz w:val="24"/>
        </w:rPr>
      </w:pPr>
    </w:p>
    <w:p w:rsidR="00A877EA" w:rsidRPr="00A877EA" w:rsidRDefault="00A877EA" w:rsidP="00A877EA">
      <w:pPr>
        <w:rPr>
          <w:sz w:val="24"/>
        </w:rPr>
      </w:pPr>
    </w:p>
    <w:p w:rsidR="00A877EA" w:rsidRPr="00A877EA" w:rsidRDefault="00A877EA" w:rsidP="00A877EA">
      <w:pPr>
        <w:rPr>
          <w:sz w:val="24"/>
        </w:rPr>
      </w:pPr>
    </w:p>
    <w:p w:rsidR="00A877EA" w:rsidRPr="00A877EA" w:rsidRDefault="00A877EA" w:rsidP="00A877EA">
      <w:pPr>
        <w:rPr>
          <w:sz w:val="24"/>
        </w:rPr>
      </w:pPr>
    </w:p>
    <w:p w:rsidR="00A877EA" w:rsidRPr="00A877EA" w:rsidRDefault="00A877EA" w:rsidP="00A877EA">
      <w:pPr>
        <w:rPr>
          <w:sz w:val="24"/>
        </w:rPr>
      </w:pPr>
    </w:p>
    <w:p w:rsidR="00A877EA" w:rsidRPr="00A877EA" w:rsidRDefault="00A877EA" w:rsidP="00A877EA">
      <w:pPr>
        <w:rPr>
          <w:sz w:val="24"/>
        </w:rPr>
      </w:pPr>
    </w:p>
    <w:p w:rsidR="00A877EA" w:rsidRDefault="00A877EA" w:rsidP="00A877EA">
      <w:pPr>
        <w:tabs>
          <w:tab w:val="left" w:pos="1803"/>
        </w:tabs>
        <w:rPr>
          <w:sz w:val="24"/>
        </w:rPr>
        <w:sectPr w:rsidR="00A877EA" w:rsidSect="00A877EA">
          <w:pgSz w:w="11906" w:h="16838"/>
          <w:pgMar w:top="1134" w:right="567" w:bottom="1134" w:left="1134" w:header="708" w:footer="708" w:gutter="0"/>
          <w:cols w:space="708"/>
          <w:docGrid w:linePitch="360"/>
        </w:sectPr>
      </w:pPr>
      <w:r>
        <w:rPr>
          <w:sz w:val="24"/>
        </w:rPr>
        <w:tab/>
      </w:r>
    </w:p>
    <w:p w:rsidR="00A877EA" w:rsidRDefault="00A877EA" w:rsidP="00A877EA">
      <w:pPr>
        <w:tabs>
          <w:tab w:val="left" w:pos="1803"/>
        </w:tabs>
        <w:rPr>
          <w:sz w:val="24"/>
        </w:rPr>
      </w:pPr>
    </w:p>
    <w:p w:rsidR="00C109F7" w:rsidRPr="00343D24" w:rsidRDefault="00C109F7" w:rsidP="00E379A3">
      <w:pPr>
        <w:pStyle w:val="af7"/>
        <w:spacing w:before="120" w:after="120"/>
        <w:jc w:val="both"/>
        <w:rPr>
          <w:rFonts w:ascii="Times New Roman" w:hAnsi="Times New Roman"/>
          <w:b/>
          <w:i/>
        </w:rPr>
      </w:pPr>
      <w:bookmarkStart w:id="8" w:name="_Toc142302654"/>
      <w:r w:rsidRPr="00343D24">
        <w:rPr>
          <w:rFonts w:ascii="Times New Roman" w:hAnsi="Times New Roman"/>
          <w:b/>
          <w:i/>
        </w:rPr>
        <w:t>2.3.2. Система внутрифирменного повышения квалификации педагогических и руководящих работников, участвующих в инновационной деятельности, ее влияние на рост эффективности инновационной деятельности учреждения в целом</w:t>
      </w:r>
      <w:bookmarkEnd w:id="8"/>
    </w:p>
    <w:p w:rsidR="00C109F7" w:rsidRPr="00343D24" w:rsidRDefault="00C109F7" w:rsidP="00E379A3">
      <w:pPr>
        <w:ind w:firstLine="709"/>
        <w:jc w:val="both"/>
        <w:rPr>
          <w:b/>
          <w:i/>
          <w:sz w:val="24"/>
        </w:rPr>
      </w:pPr>
      <w:r w:rsidRPr="00343D24">
        <w:rPr>
          <w:b/>
          <w:i/>
          <w:sz w:val="24"/>
        </w:rPr>
        <w:t>Рекомендации:</w:t>
      </w:r>
    </w:p>
    <w:p w:rsidR="00463B61" w:rsidRPr="00343D24" w:rsidRDefault="00C109F7" w:rsidP="00E379A3">
      <w:pPr>
        <w:tabs>
          <w:tab w:val="left" w:pos="993"/>
        </w:tabs>
        <w:ind w:firstLine="709"/>
        <w:jc w:val="both"/>
        <w:rPr>
          <w:i/>
          <w:spacing w:val="0"/>
          <w:sz w:val="24"/>
        </w:rPr>
      </w:pPr>
      <w:r w:rsidRPr="00343D24">
        <w:rPr>
          <w:i/>
          <w:spacing w:val="0"/>
          <w:sz w:val="24"/>
        </w:rPr>
        <w:t xml:space="preserve">Содержание раздела может иметь табличный и текстовый тип данных. В разделе указывается численность/удельный вес численности педагогических работников </w:t>
      </w:r>
      <w:r w:rsidR="000217BB" w:rsidRPr="00343D24">
        <w:rPr>
          <w:i/>
          <w:spacing w:val="0"/>
          <w:sz w:val="24"/>
        </w:rPr>
        <w:t xml:space="preserve">от </w:t>
      </w:r>
      <w:r w:rsidRPr="00343D24">
        <w:rPr>
          <w:i/>
          <w:spacing w:val="0"/>
          <w:sz w:val="24"/>
        </w:rPr>
        <w:t>общей численности педагогических работников</w:t>
      </w:r>
      <w:r w:rsidR="000217BB" w:rsidRPr="00343D24">
        <w:rPr>
          <w:i/>
          <w:spacing w:val="0"/>
          <w:sz w:val="24"/>
        </w:rPr>
        <w:t>, участвующих в инновационной деятельности</w:t>
      </w:r>
      <w:r w:rsidRPr="00343D24">
        <w:rPr>
          <w:i/>
          <w:spacing w:val="0"/>
          <w:sz w:val="24"/>
        </w:rPr>
        <w:t xml:space="preserve"> (уровень образование, квалификационная категория, повышение квалификации/профессиональная переподготовка по профилю педагогической деятельности или иной осуществляемой в образовательной организации деятельности и т.п.)</w:t>
      </w:r>
      <w:r w:rsidR="000217BB" w:rsidRPr="00343D24">
        <w:rPr>
          <w:i/>
          <w:spacing w:val="0"/>
          <w:sz w:val="24"/>
        </w:rPr>
        <w:t>.</w:t>
      </w:r>
    </w:p>
    <w:p w:rsidR="00463B61" w:rsidRPr="00343D24" w:rsidRDefault="00463B61" w:rsidP="00E379A3">
      <w:pPr>
        <w:tabs>
          <w:tab w:val="left" w:pos="993"/>
        </w:tabs>
        <w:ind w:firstLine="709"/>
        <w:jc w:val="both"/>
        <w:rPr>
          <w:i/>
          <w:spacing w:val="0"/>
          <w:sz w:val="24"/>
        </w:rPr>
      </w:pPr>
    </w:p>
    <w:tbl>
      <w:tblPr>
        <w:tblStyle w:val="ae"/>
        <w:tblW w:w="15021" w:type="dxa"/>
        <w:tblLayout w:type="fixed"/>
        <w:tblLook w:val="04A0"/>
      </w:tblPr>
      <w:tblGrid>
        <w:gridCol w:w="2122"/>
        <w:gridCol w:w="1134"/>
        <w:gridCol w:w="814"/>
        <w:gridCol w:w="660"/>
        <w:gridCol w:w="368"/>
        <w:gridCol w:w="426"/>
        <w:gridCol w:w="567"/>
        <w:gridCol w:w="425"/>
        <w:gridCol w:w="425"/>
        <w:gridCol w:w="567"/>
        <w:gridCol w:w="425"/>
        <w:gridCol w:w="426"/>
        <w:gridCol w:w="567"/>
        <w:gridCol w:w="708"/>
        <w:gridCol w:w="709"/>
        <w:gridCol w:w="709"/>
        <w:gridCol w:w="709"/>
        <w:gridCol w:w="708"/>
        <w:gridCol w:w="709"/>
        <w:gridCol w:w="1843"/>
      </w:tblGrid>
      <w:tr w:rsidR="006A3D64" w:rsidRPr="00343D24" w:rsidTr="00840E1E">
        <w:tc>
          <w:tcPr>
            <w:tcW w:w="2122" w:type="dxa"/>
          </w:tcPr>
          <w:p w:rsidR="006A3D64" w:rsidRPr="00343D24" w:rsidRDefault="006A3D64" w:rsidP="00E379A3">
            <w:pPr>
              <w:tabs>
                <w:tab w:val="left" w:pos="993"/>
              </w:tabs>
              <w:jc w:val="both"/>
              <w:rPr>
                <w:spacing w:val="0"/>
                <w:sz w:val="24"/>
              </w:rPr>
            </w:pPr>
            <w:r w:rsidRPr="00343D24">
              <w:rPr>
                <w:spacing w:val="0"/>
                <w:sz w:val="24"/>
              </w:rPr>
              <w:t>Категория педагогических работников</w:t>
            </w:r>
          </w:p>
        </w:tc>
        <w:tc>
          <w:tcPr>
            <w:tcW w:w="2608" w:type="dxa"/>
            <w:gridSpan w:val="3"/>
          </w:tcPr>
          <w:p w:rsidR="002000A0" w:rsidRPr="00343D24" w:rsidRDefault="006A3D64" w:rsidP="00E379A3">
            <w:pPr>
              <w:tabs>
                <w:tab w:val="left" w:pos="993"/>
              </w:tabs>
              <w:jc w:val="both"/>
              <w:rPr>
                <w:spacing w:val="0"/>
                <w:sz w:val="24"/>
              </w:rPr>
            </w:pPr>
            <w:r w:rsidRPr="00343D24">
              <w:rPr>
                <w:spacing w:val="0"/>
                <w:sz w:val="24"/>
              </w:rPr>
              <w:t>Уровень образования</w:t>
            </w:r>
          </w:p>
          <w:p w:rsidR="002000A0" w:rsidRPr="00343D24" w:rsidRDefault="002000A0" w:rsidP="00E379A3">
            <w:pPr>
              <w:tabs>
                <w:tab w:val="left" w:pos="993"/>
              </w:tabs>
              <w:jc w:val="both"/>
              <w:rPr>
                <w:spacing w:val="0"/>
                <w:sz w:val="24"/>
              </w:rPr>
            </w:pPr>
            <w:r w:rsidRPr="00343D24">
              <w:rPr>
                <w:spacing w:val="0"/>
                <w:sz w:val="24"/>
              </w:rPr>
              <w:t>(кол-во)</w:t>
            </w:r>
          </w:p>
          <w:p w:rsidR="006A3D64" w:rsidRPr="00343D24" w:rsidRDefault="006A3D64" w:rsidP="00E379A3">
            <w:pPr>
              <w:tabs>
                <w:tab w:val="left" w:pos="993"/>
              </w:tabs>
              <w:jc w:val="both"/>
              <w:rPr>
                <w:spacing w:val="0"/>
                <w:sz w:val="24"/>
              </w:rPr>
            </w:pPr>
          </w:p>
        </w:tc>
        <w:tc>
          <w:tcPr>
            <w:tcW w:w="4196" w:type="dxa"/>
            <w:gridSpan w:val="9"/>
          </w:tcPr>
          <w:p w:rsidR="002000A0" w:rsidRPr="00343D24" w:rsidRDefault="006A3D64" w:rsidP="00E379A3">
            <w:pPr>
              <w:tabs>
                <w:tab w:val="left" w:pos="993"/>
              </w:tabs>
              <w:jc w:val="both"/>
              <w:rPr>
                <w:spacing w:val="0"/>
                <w:sz w:val="24"/>
              </w:rPr>
            </w:pPr>
            <w:r w:rsidRPr="00343D24">
              <w:rPr>
                <w:spacing w:val="0"/>
                <w:sz w:val="24"/>
              </w:rPr>
              <w:t>Квалификационная категория*</w:t>
            </w:r>
          </w:p>
          <w:p w:rsidR="006A3D64" w:rsidRPr="00343D24" w:rsidRDefault="002000A0" w:rsidP="00E379A3">
            <w:pPr>
              <w:tabs>
                <w:tab w:val="left" w:pos="993"/>
              </w:tabs>
              <w:jc w:val="both"/>
              <w:rPr>
                <w:spacing w:val="0"/>
                <w:sz w:val="24"/>
              </w:rPr>
            </w:pPr>
            <w:r w:rsidRPr="00343D24">
              <w:rPr>
                <w:spacing w:val="0"/>
                <w:sz w:val="24"/>
              </w:rPr>
              <w:t>(кол-во)</w:t>
            </w:r>
          </w:p>
          <w:p w:rsidR="006A3D64" w:rsidRPr="00343D24" w:rsidRDefault="006A3D64" w:rsidP="00E379A3">
            <w:pPr>
              <w:tabs>
                <w:tab w:val="left" w:pos="993"/>
              </w:tabs>
              <w:jc w:val="both"/>
              <w:rPr>
                <w:spacing w:val="0"/>
                <w:sz w:val="24"/>
              </w:rPr>
            </w:pPr>
          </w:p>
        </w:tc>
        <w:tc>
          <w:tcPr>
            <w:tcW w:w="2126" w:type="dxa"/>
            <w:gridSpan w:val="3"/>
          </w:tcPr>
          <w:p w:rsidR="006A3D64" w:rsidRPr="00343D24" w:rsidRDefault="006A3D64" w:rsidP="00E379A3">
            <w:pPr>
              <w:tabs>
                <w:tab w:val="left" w:pos="993"/>
              </w:tabs>
              <w:jc w:val="both"/>
              <w:rPr>
                <w:spacing w:val="0"/>
                <w:sz w:val="24"/>
              </w:rPr>
            </w:pPr>
            <w:r w:rsidRPr="00343D24">
              <w:rPr>
                <w:spacing w:val="0"/>
                <w:sz w:val="24"/>
              </w:rPr>
              <w:t>Повышение квалификации ПК (кол-во)</w:t>
            </w:r>
          </w:p>
        </w:tc>
        <w:tc>
          <w:tcPr>
            <w:tcW w:w="2126" w:type="dxa"/>
            <w:gridSpan w:val="3"/>
          </w:tcPr>
          <w:p w:rsidR="006A3D64" w:rsidRPr="00343D24" w:rsidRDefault="006A3D64" w:rsidP="00E379A3">
            <w:pPr>
              <w:tabs>
                <w:tab w:val="left" w:pos="993"/>
              </w:tabs>
              <w:jc w:val="both"/>
              <w:rPr>
                <w:spacing w:val="0"/>
                <w:sz w:val="24"/>
              </w:rPr>
            </w:pPr>
            <w:r w:rsidRPr="00343D24">
              <w:rPr>
                <w:spacing w:val="0"/>
                <w:sz w:val="24"/>
              </w:rPr>
              <w:t>Профессиональная подготовка</w:t>
            </w:r>
          </w:p>
          <w:p w:rsidR="006A3D64" w:rsidRPr="00343D24" w:rsidRDefault="006A3D64" w:rsidP="00E379A3">
            <w:pPr>
              <w:tabs>
                <w:tab w:val="left" w:pos="993"/>
              </w:tabs>
              <w:jc w:val="both"/>
              <w:rPr>
                <w:spacing w:val="0"/>
                <w:sz w:val="24"/>
              </w:rPr>
            </w:pPr>
            <w:r w:rsidRPr="00343D24">
              <w:rPr>
                <w:spacing w:val="0"/>
                <w:sz w:val="24"/>
              </w:rPr>
              <w:t>(кол-во)</w:t>
            </w:r>
          </w:p>
        </w:tc>
        <w:tc>
          <w:tcPr>
            <w:tcW w:w="1843" w:type="dxa"/>
          </w:tcPr>
          <w:p w:rsidR="006A3D64" w:rsidRPr="00343D24" w:rsidRDefault="006A3D64" w:rsidP="00E379A3">
            <w:pPr>
              <w:tabs>
                <w:tab w:val="left" w:pos="993"/>
              </w:tabs>
              <w:jc w:val="both"/>
              <w:rPr>
                <w:spacing w:val="0"/>
                <w:sz w:val="24"/>
              </w:rPr>
            </w:pPr>
            <w:r w:rsidRPr="00343D24">
              <w:rPr>
                <w:spacing w:val="0"/>
                <w:sz w:val="24"/>
              </w:rPr>
              <w:t>Доля педагогических работников, прошедших повышение квалификации от общего числа педагогических работников</w:t>
            </w:r>
          </w:p>
          <w:p w:rsidR="00566213" w:rsidRPr="00343D24" w:rsidRDefault="00566213" w:rsidP="00E379A3">
            <w:pPr>
              <w:tabs>
                <w:tab w:val="left" w:pos="993"/>
              </w:tabs>
              <w:jc w:val="both"/>
              <w:rPr>
                <w:spacing w:val="0"/>
                <w:sz w:val="24"/>
              </w:rPr>
            </w:pPr>
            <w:r w:rsidRPr="00343D24">
              <w:rPr>
                <w:spacing w:val="0"/>
                <w:sz w:val="24"/>
              </w:rPr>
              <w:t>(%)</w:t>
            </w:r>
          </w:p>
        </w:tc>
      </w:tr>
      <w:tr w:rsidR="006A3D64" w:rsidRPr="00343D24" w:rsidTr="00840E1E">
        <w:tc>
          <w:tcPr>
            <w:tcW w:w="2122" w:type="dxa"/>
            <w:shd w:val="clear" w:color="auto" w:fill="D9D9D9" w:themeFill="background1" w:themeFillShade="D9"/>
          </w:tcPr>
          <w:p w:rsidR="006A3D64" w:rsidRPr="00343D24" w:rsidRDefault="006A3D64" w:rsidP="00E379A3">
            <w:pPr>
              <w:tabs>
                <w:tab w:val="left" w:pos="993"/>
              </w:tabs>
              <w:jc w:val="both"/>
              <w:rPr>
                <w:b/>
                <w:spacing w:val="0"/>
                <w:sz w:val="24"/>
              </w:rPr>
            </w:pPr>
            <w:r w:rsidRPr="00343D24">
              <w:rPr>
                <w:b/>
                <w:spacing w:val="0"/>
                <w:sz w:val="24"/>
              </w:rPr>
              <w:t>1</w:t>
            </w:r>
          </w:p>
        </w:tc>
        <w:tc>
          <w:tcPr>
            <w:tcW w:w="2608" w:type="dxa"/>
            <w:gridSpan w:val="3"/>
            <w:shd w:val="clear" w:color="auto" w:fill="D9D9D9" w:themeFill="background1" w:themeFillShade="D9"/>
          </w:tcPr>
          <w:p w:rsidR="006A3D64" w:rsidRPr="00343D24" w:rsidRDefault="006A3D64" w:rsidP="00E379A3">
            <w:pPr>
              <w:tabs>
                <w:tab w:val="left" w:pos="993"/>
              </w:tabs>
              <w:jc w:val="both"/>
              <w:rPr>
                <w:b/>
                <w:spacing w:val="0"/>
                <w:sz w:val="24"/>
              </w:rPr>
            </w:pPr>
            <w:r w:rsidRPr="00343D24">
              <w:rPr>
                <w:b/>
                <w:spacing w:val="0"/>
                <w:sz w:val="24"/>
              </w:rPr>
              <w:t>2</w:t>
            </w:r>
          </w:p>
        </w:tc>
        <w:tc>
          <w:tcPr>
            <w:tcW w:w="4196" w:type="dxa"/>
            <w:gridSpan w:val="9"/>
            <w:shd w:val="clear" w:color="auto" w:fill="D9D9D9" w:themeFill="background1" w:themeFillShade="D9"/>
          </w:tcPr>
          <w:p w:rsidR="006A3D64" w:rsidRPr="00343D24" w:rsidRDefault="002000A0" w:rsidP="00E379A3">
            <w:pPr>
              <w:tabs>
                <w:tab w:val="left" w:pos="993"/>
              </w:tabs>
              <w:jc w:val="both"/>
              <w:rPr>
                <w:b/>
                <w:spacing w:val="0"/>
                <w:sz w:val="24"/>
              </w:rPr>
            </w:pPr>
            <w:r w:rsidRPr="00343D24">
              <w:rPr>
                <w:b/>
                <w:spacing w:val="0"/>
                <w:sz w:val="24"/>
              </w:rPr>
              <w:t>3</w:t>
            </w:r>
          </w:p>
        </w:tc>
        <w:tc>
          <w:tcPr>
            <w:tcW w:w="2126" w:type="dxa"/>
            <w:gridSpan w:val="3"/>
            <w:shd w:val="clear" w:color="auto" w:fill="D9D9D9" w:themeFill="background1" w:themeFillShade="D9"/>
          </w:tcPr>
          <w:p w:rsidR="006A3D64" w:rsidRPr="00343D24" w:rsidRDefault="006A3D64" w:rsidP="00E379A3">
            <w:pPr>
              <w:tabs>
                <w:tab w:val="left" w:pos="993"/>
              </w:tabs>
              <w:jc w:val="both"/>
              <w:rPr>
                <w:b/>
                <w:spacing w:val="0"/>
                <w:sz w:val="24"/>
              </w:rPr>
            </w:pPr>
            <w:r w:rsidRPr="00343D24">
              <w:rPr>
                <w:b/>
                <w:spacing w:val="0"/>
                <w:sz w:val="24"/>
              </w:rPr>
              <w:t>4</w:t>
            </w:r>
          </w:p>
        </w:tc>
        <w:tc>
          <w:tcPr>
            <w:tcW w:w="2126" w:type="dxa"/>
            <w:gridSpan w:val="3"/>
            <w:shd w:val="clear" w:color="auto" w:fill="D9D9D9" w:themeFill="background1" w:themeFillShade="D9"/>
          </w:tcPr>
          <w:p w:rsidR="006A3D64" w:rsidRPr="00343D24" w:rsidRDefault="006A3D64" w:rsidP="00E379A3">
            <w:pPr>
              <w:tabs>
                <w:tab w:val="left" w:pos="993"/>
              </w:tabs>
              <w:jc w:val="both"/>
              <w:rPr>
                <w:b/>
                <w:spacing w:val="0"/>
                <w:sz w:val="24"/>
              </w:rPr>
            </w:pPr>
            <w:r w:rsidRPr="00343D24">
              <w:rPr>
                <w:b/>
                <w:spacing w:val="0"/>
                <w:sz w:val="24"/>
              </w:rPr>
              <w:t>5</w:t>
            </w:r>
          </w:p>
        </w:tc>
        <w:tc>
          <w:tcPr>
            <w:tcW w:w="1843" w:type="dxa"/>
            <w:shd w:val="clear" w:color="auto" w:fill="D9D9D9" w:themeFill="background1" w:themeFillShade="D9"/>
          </w:tcPr>
          <w:p w:rsidR="006A3D64" w:rsidRPr="00343D24" w:rsidRDefault="006A3D64" w:rsidP="00E379A3">
            <w:pPr>
              <w:tabs>
                <w:tab w:val="left" w:pos="993"/>
              </w:tabs>
              <w:jc w:val="both"/>
              <w:rPr>
                <w:b/>
                <w:spacing w:val="0"/>
                <w:sz w:val="24"/>
              </w:rPr>
            </w:pPr>
            <w:r w:rsidRPr="00343D24">
              <w:rPr>
                <w:b/>
                <w:spacing w:val="0"/>
                <w:sz w:val="24"/>
              </w:rPr>
              <w:t>6</w:t>
            </w:r>
          </w:p>
        </w:tc>
      </w:tr>
      <w:tr w:rsidR="006A3D64" w:rsidRPr="00343D24" w:rsidTr="00840E1E">
        <w:trPr>
          <w:trHeight w:val="196"/>
        </w:trPr>
        <w:tc>
          <w:tcPr>
            <w:tcW w:w="2122" w:type="dxa"/>
            <w:vMerge w:val="restart"/>
          </w:tcPr>
          <w:p w:rsidR="006A3D64" w:rsidRPr="00343D24" w:rsidRDefault="006A3D64" w:rsidP="00E379A3">
            <w:pPr>
              <w:tabs>
                <w:tab w:val="left" w:pos="993"/>
              </w:tabs>
              <w:jc w:val="both"/>
              <w:rPr>
                <w:spacing w:val="0"/>
                <w:sz w:val="24"/>
              </w:rPr>
            </w:pPr>
          </w:p>
        </w:tc>
        <w:tc>
          <w:tcPr>
            <w:tcW w:w="1134" w:type="dxa"/>
            <w:vMerge w:val="restart"/>
          </w:tcPr>
          <w:p w:rsidR="006A3D64" w:rsidRPr="00343D24" w:rsidRDefault="006A3D64" w:rsidP="00E379A3">
            <w:pPr>
              <w:tabs>
                <w:tab w:val="left" w:pos="993"/>
              </w:tabs>
              <w:jc w:val="both"/>
              <w:rPr>
                <w:spacing w:val="0"/>
                <w:sz w:val="24"/>
              </w:rPr>
            </w:pPr>
            <w:r w:rsidRPr="00343D24">
              <w:rPr>
                <w:spacing w:val="0"/>
                <w:sz w:val="24"/>
              </w:rPr>
              <w:t>высшее</w:t>
            </w:r>
          </w:p>
        </w:tc>
        <w:tc>
          <w:tcPr>
            <w:tcW w:w="814" w:type="dxa"/>
            <w:vMerge w:val="restart"/>
          </w:tcPr>
          <w:p w:rsidR="006A3D64" w:rsidRPr="00343D24" w:rsidRDefault="006A3D64" w:rsidP="00E379A3">
            <w:pPr>
              <w:tabs>
                <w:tab w:val="left" w:pos="993"/>
              </w:tabs>
              <w:jc w:val="both"/>
              <w:rPr>
                <w:spacing w:val="0"/>
                <w:sz w:val="24"/>
              </w:rPr>
            </w:pPr>
            <w:r w:rsidRPr="00343D24">
              <w:rPr>
                <w:spacing w:val="0"/>
                <w:sz w:val="24"/>
              </w:rPr>
              <w:t>ср. спец.</w:t>
            </w:r>
          </w:p>
        </w:tc>
        <w:tc>
          <w:tcPr>
            <w:tcW w:w="660" w:type="dxa"/>
            <w:vMerge w:val="restart"/>
          </w:tcPr>
          <w:p w:rsidR="006A3D64" w:rsidRPr="00343D24" w:rsidRDefault="006A3D64" w:rsidP="00E379A3">
            <w:pPr>
              <w:tabs>
                <w:tab w:val="left" w:pos="993"/>
              </w:tabs>
              <w:jc w:val="both"/>
              <w:rPr>
                <w:spacing w:val="0"/>
                <w:sz w:val="24"/>
              </w:rPr>
            </w:pPr>
            <w:r w:rsidRPr="00343D24">
              <w:rPr>
                <w:spacing w:val="0"/>
                <w:sz w:val="24"/>
              </w:rPr>
              <w:t>иное</w:t>
            </w:r>
          </w:p>
        </w:tc>
        <w:tc>
          <w:tcPr>
            <w:tcW w:w="1361" w:type="dxa"/>
            <w:gridSpan w:val="3"/>
            <w:shd w:val="clear" w:color="auto" w:fill="D9D9D9" w:themeFill="background1" w:themeFillShade="D9"/>
          </w:tcPr>
          <w:p w:rsidR="006A3D64" w:rsidRPr="00343D24" w:rsidRDefault="006A3D64" w:rsidP="00E379A3">
            <w:pPr>
              <w:tabs>
                <w:tab w:val="left" w:pos="993"/>
              </w:tabs>
              <w:jc w:val="both"/>
              <w:rPr>
                <w:spacing w:val="0"/>
                <w:sz w:val="24"/>
              </w:rPr>
            </w:pPr>
            <w:r w:rsidRPr="00343D24">
              <w:rPr>
                <w:spacing w:val="0"/>
                <w:sz w:val="24"/>
              </w:rPr>
              <w:t>2021</w:t>
            </w:r>
          </w:p>
        </w:tc>
        <w:tc>
          <w:tcPr>
            <w:tcW w:w="1417" w:type="dxa"/>
            <w:gridSpan w:val="3"/>
            <w:shd w:val="clear" w:color="auto" w:fill="D9D9D9" w:themeFill="background1" w:themeFillShade="D9"/>
          </w:tcPr>
          <w:p w:rsidR="006A3D64" w:rsidRPr="00343D24" w:rsidRDefault="006A3D64" w:rsidP="00E379A3">
            <w:pPr>
              <w:tabs>
                <w:tab w:val="left" w:pos="993"/>
              </w:tabs>
              <w:jc w:val="both"/>
              <w:rPr>
                <w:spacing w:val="0"/>
                <w:sz w:val="24"/>
              </w:rPr>
            </w:pPr>
            <w:r w:rsidRPr="00343D24">
              <w:rPr>
                <w:spacing w:val="0"/>
                <w:sz w:val="24"/>
              </w:rPr>
              <w:t>2022</w:t>
            </w:r>
          </w:p>
        </w:tc>
        <w:tc>
          <w:tcPr>
            <w:tcW w:w="1418" w:type="dxa"/>
            <w:gridSpan w:val="3"/>
            <w:shd w:val="clear" w:color="auto" w:fill="D9D9D9" w:themeFill="background1" w:themeFillShade="D9"/>
          </w:tcPr>
          <w:p w:rsidR="006A3D64" w:rsidRPr="00343D24" w:rsidRDefault="006A3D64" w:rsidP="00E379A3">
            <w:pPr>
              <w:tabs>
                <w:tab w:val="left" w:pos="993"/>
              </w:tabs>
              <w:jc w:val="both"/>
              <w:rPr>
                <w:spacing w:val="0"/>
                <w:sz w:val="24"/>
              </w:rPr>
            </w:pPr>
            <w:r w:rsidRPr="00343D24">
              <w:rPr>
                <w:spacing w:val="0"/>
                <w:sz w:val="24"/>
              </w:rPr>
              <w:t>2023</w:t>
            </w:r>
          </w:p>
        </w:tc>
        <w:tc>
          <w:tcPr>
            <w:tcW w:w="708" w:type="dxa"/>
            <w:shd w:val="clear" w:color="auto" w:fill="D9D9D9" w:themeFill="background1" w:themeFillShade="D9"/>
          </w:tcPr>
          <w:p w:rsidR="006A3D64" w:rsidRPr="00343D24" w:rsidRDefault="006A3D64" w:rsidP="00E379A3">
            <w:pPr>
              <w:tabs>
                <w:tab w:val="left" w:pos="993"/>
              </w:tabs>
              <w:jc w:val="both"/>
              <w:rPr>
                <w:spacing w:val="0"/>
                <w:sz w:val="24"/>
              </w:rPr>
            </w:pPr>
            <w:r w:rsidRPr="00343D24">
              <w:rPr>
                <w:spacing w:val="0"/>
                <w:sz w:val="24"/>
              </w:rPr>
              <w:t>2021</w:t>
            </w:r>
          </w:p>
        </w:tc>
        <w:tc>
          <w:tcPr>
            <w:tcW w:w="709" w:type="dxa"/>
            <w:shd w:val="clear" w:color="auto" w:fill="D9D9D9" w:themeFill="background1" w:themeFillShade="D9"/>
          </w:tcPr>
          <w:p w:rsidR="006A3D64" w:rsidRPr="00343D24" w:rsidRDefault="006A3D64" w:rsidP="00E379A3">
            <w:pPr>
              <w:tabs>
                <w:tab w:val="left" w:pos="993"/>
              </w:tabs>
              <w:jc w:val="both"/>
              <w:rPr>
                <w:spacing w:val="0"/>
                <w:sz w:val="24"/>
              </w:rPr>
            </w:pPr>
            <w:r w:rsidRPr="00343D24">
              <w:rPr>
                <w:spacing w:val="0"/>
                <w:sz w:val="24"/>
              </w:rPr>
              <w:t>2022</w:t>
            </w:r>
          </w:p>
        </w:tc>
        <w:tc>
          <w:tcPr>
            <w:tcW w:w="709" w:type="dxa"/>
            <w:shd w:val="clear" w:color="auto" w:fill="D9D9D9" w:themeFill="background1" w:themeFillShade="D9"/>
          </w:tcPr>
          <w:p w:rsidR="006A3D64" w:rsidRPr="00343D24" w:rsidRDefault="006A3D64" w:rsidP="00E379A3">
            <w:pPr>
              <w:tabs>
                <w:tab w:val="left" w:pos="993"/>
              </w:tabs>
              <w:jc w:val="both"/>
              <w:rPr>
                <w:spacing w:val="0"/>
                <w:sz w:val="24"/>
              </w:rPr>
            </w:pPr>
            <w:r w:rsidRPr="00343D24">
              <w:rPr>
                <w:spacing w:val="0"/>
                <w:sz w:val="24"/>
              </w:rPr>
              <w:t>2023</w:t>
            </w:r>
          </w:p>
        </w:tc>
        <w:tc>
          <w:tcPr>
            <w:tcW w:w="709" w:type="dxa"/>
            <w:shd w:val="clear" w:color="auto" w:fill="D9D9D9" w:themeFill="background1" w:themeFillShade="D9"/>
          </w:tcPr>
          <w:p w:rsidR="006A3D64" w:rsidRPr="00343D24" w:rsidRDefault="006A3D64" w:rsidP="00E379A3">
            <w:pPr>
              <w:tabs>
                <w:tab w:val="left" w:pos="993"/>
              </w:tabs>
              <w:jc w:val="both"/>
              <w:rPr>
                <w:spacing w:val="0"/>
                <w:sz w:val="24"/>
              </w:rPr>
            </w:pPr>
            <w:r w:rsidRPr="00343D24">
              <w:rPr>
                <w:spacing w:val="0"/>
                <w:sz w:val="24"/>
              </w:rPr>
              <w:t>2021</w:t>
            </w:r>
          </w:p>
        </w:tc>
        <w:tc>
          <w:tcPr>
            <w:tcW w:w="708" w:type="dxa"/>
            <w:shd w:val="clear" w:color="auto" w:fill="D9D9D9" w:themeFill="background1" w:themeFillShade="D9"/>
          </w:tcPr>
          <w:p w:rsidR="006A3D64" w:rsidRPr="00343D24" w:rsidRDefault="006A3D64" w:rsidP="00E379A3">
            <w:pPr>
              <w:tabs>
                <w:tab w:val="left" w:pos="993"/>
              </w:tabs>
              <w:jc w:val="both"/>
              <w:rPr>
                <w:spacing w:val="0"/>
                <w:sz w:val="24"/>
              </w:rPr>
            </w:pPr>
            <w:r w:rsidRPr="00343D24">
              <w:rPr>
                <w:spacing w:val="0"/>
                <w:sz w:val="24"/>
              </w:rPr>
              <w:t>2022</w:t>
            </w:r>
          </w:p>
        </w:tc>
        <w:tc>
          <w:tcPr>
            <w:tcW w:w="709" w:type="dxa"/>
            <w:shd w:val="clear" w:color="auto" w:fill="D9D9D9" w:themeFill="background1" w:themeFillShade="D9"/>
          </w:tcPr>
          <w:p w:rsidR="006A3D64" w:rsidRPr="00343D24" w:rsidRDefault="006A3D64" w:rsidP="00E379A3">
            <w:pPr>
              <w:tabs>
                <w:tab w:val="left" w:pos="993"/>
              </w:tabs>
              <w:jc w:val="both"/>
              <w:rPr>
                <w:spacing w:val="0"/>
                <w:sz w:val="24"/>
              </w:rPr>
            </w:pPr>
            <w:r w:rsidRPr="00343D24">
              <w:rPr>
                <w:spacing w:val="0"/>
                <w:sz w:val="24"/>
              </w:rPr>
              <w:t>2023</w:t>
            </w:r>
          </w:p>
        </w:tc>
        <w:tc>
          <w:tcPr>
            <w:tcW w:w="1843" w:type="dxa"/>
          </w:tcPr>
          <w:p w:rsidR="006A3D64" w:rsidRPr="00343D24" w:rsidRDefault="006A3D64" w:rsidP="00E379A3">
            <w:pPr>
              <w:tabs>
                <w:tab w:val="left" w:pos="993"/>
              </w:tabs>
              <w:jc w:val="both"/>
              <w:rPr>
                <w:spacing w:val="0"/>
                <w:sz w:val="24"/>
              </w:rPr>
            </w:pPr>
          </w:p>
        </w:tc>
      </w:tr>
      <w:tr w:rsidR="00620E53" w:rsidRPr="00343D24" w:rsidTr="00840E1E">
        <w:trPr>
          <w:trHeight w:val="196"/>
        </w:trPr>
        <w:tc>
          <w:tcPr>
            <w:tcW w:w="2122" w:type="dxa"/>
            <w:vMerge/>
          </w:tcPr>
          <w:p w:rsidR="00620E53" w:rsidRPr="00343D24" w:rsidRDefault="00620E53" w:rsidP="00E379A3">
            <w:pPr>
              <w:tabs>
                <w:tab w:val="left" w:pos="993"/>
              </w:tabs>
              <w:jc w:val="both"/>
              <w:rPr>
                <w:spacing w:val="0"/>
                <w:sz w:val="24"/>
              </w:rPr>
            </w:pPr>
          </w:p>
        </w:tc>
        <w:tc>
          <w:tcPr>
            <w:tcW w:w="1134" w:type="dxa"/>
            <w:vMerge/>
          </w:tcPr>
          <w:p w:rsidR="00620E53" w:rsidRPr="00343D24" w:rsidRDefault="00620E53" w:rsidP="00E379A3">
            <w:pPr>
              <w:tabs>
                <w:tab w:val="left" w:pos="993"/>
              </w:tabs>
              <w:jc w:val="both"/>
              <w:rPr>
                <w:spacing w:val="0"/>
                <w:sz w:val="24"/>
              </w:rPr>
            </w:pPr>
          </w:p>
        </w:tc>
        <w:tc>
          <w:tcPr>
            <w:tcW w:w="814" w:type="dxa"/>
            <w:vMerge/>
          </w:tcPr>
          <w:p w:rsidR="00620E53" w:rsidRPr="00343D24" w:rsidRDefault="00620E53" w:rsidP="00E379A3">
            <w:pPr>
              <w:tabs>
                <w:tab w:val="left" w:pos="993"/>
              </w:tabs>
              <w:jc w:val="both"/>
              <w:rPr>
                <w:spacing w:val="0"/>
                <w:sz w:val="24"/>
              </w:rPr>
            </w:pPr>
          </w:p>
        </w:tc>
        <w:tc>
          <w:tcPr>
            <w:tcW w:w="660" w:type="dxa"/>
            <w:vMerge/>
          </w:tcPr>
          <w:p w:rsidR="00620E53" w:rsidRPr="00343D24" w:rsidRDefault="00620E53" w:rsidP="00E379A3">
            <w:pPr>
              <w:tabs>
                <w:tab w:val="left" w:pos="993"/>
              </w:tabs>
              <w:jc w:val="both"/>
              <w:rPr>
                <w:spacing w:val="0"/>
                <w:sz w:val="24"/>
              </w:rPr>
            </w:pPr>
          </w:p>
        </w:tc>
        <w:tc>
          <w:tcPr>
            <w:tcW w:w="368" w:type="dxa"/>
          </w:tcPr>
          <w:p w:rsidR="00620E53" w:rsidRPr="00343D24" w:rsidRDefault="00620E53" w:rsidP="00E379A3">
            <w:pPr>
              <w:tabs>
                <w:tab w:val="left" w:pos="993"/>
              </w:tabs>
              <w:jc w:val="both"/>
              <w:rPr>
                <w:spacing w:val="0"/>
                <w:sz w:val="24"/>
              </w:rPr>
            </w:pPr>
            <w:r w:rsidRPr="00343D24">
              <w:rPr>
                <w:spacing w:val="0"/>
                <w:sz w:val="24"/>
              </w:rPr>
              <w:t>В</w:t>
            </w:r>
          </w:p>
        </w:tc>
        <w:tc>
          <w:tcPr>
            <w:tcW w:w="426" w:type="dxa"/>
          </w:tcPr>
          <w:p w:rsidR="00620E53" w:rsidRPr="00343D24" w:rsidRDefault="00620E53" w:rsidP="00E379A3">
            <w:pPr>
              <w:tabs>
                <w:tab w:val="left" w:pos="993"/>
              </w:tabs>
              <w:jc w:val="both"/>
              <w:rPr>
                <w:spacing w:val="0"/>
                <w:sz w:val="24"/>
              </w:rPr>
            </w:pPr>
            <w:r w:rsidRPr="00343D24">
              <w:rPr>
                <w:spacing w:val="0"/>
                <w:sz w:val="24"/>
              </w:rPr>
              <w:t>П</w:t>
            </w:r>
          </w:p>
        </w:tc>
        <w:tc>
          <w:tcPr>
            <w:tcW w:w="567" w:type="dxa"/>
          </w:tcPr>
          <w:p w:rsidR="00620E53" w:rsidRPr="00343D24" w:rsidRDefault="00620E53" w:rsidP="00E379A3">
            <w:pPr>
              <w:tabs>
                <w:tab w:val="left" w:pos="993"/>
              </w:tabs>
              <w:jc w:val="both"/>
              <w:rPr>
                <w:spacing w:val="0"/>
                <w:sz w:val="24"/>
              </w:rPr>
            </w:pPr>
            <w:r w:rsidRPr="00343D24">
              <w:rPr>
                <w:spacing w:val="0"/>
                <w:sz w:val="24"/>
              </w:rPr>
              <w:t>СД</w:t>
            </w:r>
          </w:p>
        </w:tc>
        <w:tc>
          <w:tcPr>
            <w:tcW w:w="425" w:type="dxa"/>
          </w:tcPr>
          <w:p w:rsidR="00620E53" w:rsidRPr="00343D24" w:rsidRDefault="00620E53" w:rsidP="00E379A3">
            <w:pPr>
              <w:tabs>
                <w:tab w:val="left" w:pos="993"/>
              </w:tabs>
              <w:jc w:val="both"/>
              <w:rPr>
                <w:spacing w:val="0"/>
                <w:sz w:val="24"/>
              </w:rPr>
            </w:pPr>
            <w:r w:rsidRPr="00343D24">
              <w:rPr>
                <w:spacing w:val="0"/>
                <w:sz w:val="24"/>
              </w:rPr>
              <w:t>В</w:t>
            </w:r>
          </w:p>
        </w:tc>
        <w:tc>
          <w:tcPr>
            <w:tcW w:w="425" w:type="dxa"/>
          </w:tcPr>
          <w:p w:rsidR="00620E53" w:rsidRPr="00343D24" w:rsidRDefault="00620E53" w:rsidP="00E379A3">
            <w:pPr>
              <w:tabs>
                <w:tab w:val="left" w:pos="993"/>
              </w:tabs>
              <w:jc w:val="both"/>
              <w:rPr>
                <w:spacing w:val="0"/>
                <w:sz w:val="24"/>
              </w:rPr>
            </w:pPr>
            <w:r w:rsidRPr="00343D24">
              <w:rPr>
                <w:spacing w:val="0"/>
                <w:sz w:val="24"/>
              </w:rPr>
              <w:t>П</w:t>
            </w:r>
          </w:p>
        </w:tc>
        <w:tc>
          <w:tcPr>
            <w:tcW w:w="567" w:type="dxa"/>
          </w:tcPr>
          <w:p w:rsidR="00620E53" w:rsidRPr="00343D24" w:rsidRDefault="00620E53" w:rsidP="00E379A3">
            <w:pPr>
              <w:tabs>
                <w:tab w:val="left" w:pos="993"/>
              </w:tabs>
              <w:jc w:val="both"/>
              <w:rPr>
                <w:spacing w:val="0"/>
                <w:sz w:val="24"/>
              </w:rPr>
            </w:pPr>
            <w:r w:rsidRPr="00343D24">
              <w:rPr>
                <w:spacing w:val="0"/>
                <w:sz w:val="24"/>
              </w:rPr>
              <w:t>СД</w:t>
            </w:r>
          </w:p>
        </w:tc>
        <w:tc>
          <w:tcPr>
            <w:tcW w:w="425" w:type="dxa"/>
          </w:tcPr>
          <w:p w:rsidR="00620E53" w:rsidRPr="00343D24" w:rsidRDefault="00620E53" w:rsidP="00E379A3">
            <w:pPr>
              <w:tabs>
                <w:tab w:val="left" w:pos="993"/>
              </w:tabs>
              <w:jc w:val="both"/>
              <w:rPr>
                <w:spacing w:val="0"/>
                <w:sz w:val="24"/>
              </w:rPr>
            </w:pPr>
            <w:r w:rsidRPr="00343D24">
              <w:rPr>
                <w:spacing w:val="0"/>
                <w:sz w:val="24"/>
              </w:rPr>
              <w:t>В</w:t>
            </w:r>
          </w:p>
        </w:tc>
        <w:tc>
          <w:tcPr>
            <w:tcW w:w="426" w:type="dxa"/>
          </w:tcPr>
          <w:p w:rsidR="00620E53" w:rsidRPr="00343D24" w:rsidRDefault="00620E53" w:rsidP="00E379A3">
            <w:pPr>
              <w:tabs>
                <w:tab w:val="left" w:pos="993"/>
              </w:tabs>
              <w:jc w:val="both"/>
              <w:rPr>
                <w:spacing w:val="0"/>
                <w:sz w:val="24"/>
              </w:rPr>
            </w:pPr>
            <w:r w:rsidRPr="00343D24">
              <w:rPr>
                <w:spacing w:val="0"/>
                <w:sz w:val="24"/>
              </w:rPr>
              <w:t>П</w:t>
            </w:r>
          </w:p>
        </w:tc>
        <w:tc>
          <w:tcPr>
            <w:tcW w:w="567" w:type="dxa"/>
          </w:tcPr>
          <w:p w:rsidR="00620E53" w:rsidRPr="00343D24" w:rsidRDefault="00620E53" w:rsidP="00E379A3">
            <w:pPr>
              <w:tabs>
                <w:tab w:val="left" w:pos="993"/>
              </w:tabs>
              <w:jc w:val="both"/>
              <w:rPr>
                <w:spacing w:val="0"/>
                <w:sz w:val="24"/>
              </w:rPr>
            </w:pPr>
            <w:r w:rsidRPr="00343D24">
              <w:rPr>
                <w:spacing w:val="0"/>
                <w:sz w:val="24"/>
              </w:rPr>
              <w:t>СД</w:t>
            </w:r>
          </w:p>
        </w:tc>
        <w:tc>
          <w:tcPr>
            <w:tcW w:w="708" w:type="dxa"/>
          </w:tcPr>
          <w:p w:rsidR="00620E53" w:rsidRPr="00343D24" w:rsidRDefault="00620E53" w:rsidP="00E379A3">
            <w:pPr>
              <w:tabs>
                <w:tab w:val="left" w:pos="993"/>
              </w:tabs>
              <w:jc w:val="both"/>
              <w:rPr>
                <w:spacing w:val="0"/>
                <w:sz w:val="24"/>
              </w:rPr>
            </w:pPr>
          </w:p>
        </w:tc>
        <w:tc>
          <w:tcPr>
            <w:tcW w:w="709" w:type="dxa"/>
          </w:tcPr>
          <w:p w:rsidR="00620E53" w:rsidRPr="00343D24" w:rsidRDefault="00620E53" w:rsidP="00E379A3">
            <w:pPr>
              <w:tabs>
                <w:tab w:val="left" w:pos="993"/>
              </w:tabs>
              <w:jc w:val="both"/>
              <w:rPr>
                <w:spacing w:val="0"/>
                <w:sz w:val="24"/>
              </w:rPr>
            </w:pPr>
          </w:p>
        </w:tc>
        <w:tc>
          <w:tcPr>
            <w:tcW w:w="709" w:type="dxa"/>
          </w:tcPr>
          <w:p w:rsidR="00620E53" w:rsidRPr="00343D24" w:rsidRDefault="00620E53" w:rsidP="00E379A3">
            <w:pPr>
              <w:tabs>
                <w:tab w:val="left" w:pos="993"/>
              </w:tabs>
              <w:jc w:val="both"/>
              <w:rPr>
                <w:spacing w:val="0"/>
                <w:sz w:val="24"/>
              </w:rPr>
            </w:pPr>
          </w:p>
        </w:tc>
        <w:tc>
          <w:tcPr>
            <w:tcW w:w="709" w:type="dxa"/>
          </w:tcPr>
          <w:p w:rsidR="00620E53" w:rsidRPr="00343D24" w:rsidRDefault="00620E53" w:rsidP="00E379A3">
            <w:pPr>
              <w:tabs>
                <w:tab w:val="left" w:pos="993"/>
              </w:tabs>
              <w:jc w:val="both"/>
              <w:rPr>
                <w:spacing w:val="0"/>
                <w:sz w:val="24"/>
              </w:rPr>
            </w:pPr>
          </w:p>
        </w:tc>
        <w:tc>
          <w:tcPr>
            <w:tcW w:w="708" w:type="dxa"/>
          </w:tcPr>
          <w:p w:rsidR="00620E53" w:rsidRPr="00343D24" w:rsidRDefault="00620E53" w:rsidP="00E379A3">
            <w:pPr>
              <w:tabs>
                <w:tab w:val="left" w:pos="993"/>
              </w:tabs>
              <w:jc w:val="both"/>
              <w:rPr>
                <w:spacing w:val="0"/>
                <w:sz w:val="24"/>
              </w:rPr>
            </w:pPr>
          </w:p>
        </w:tc>
        <w:tc>
          <w:tcPr>
            <w:tcW w:w="709" w:type="dxa"/>
          </w:tcPr>
          <w:p w:rsidR="00620E53" w:rsidRPr="00343D24" w:rsidRDefault="00620E53" w:rsidP="00E379A3">
            <w:pPr>
              <w:tabs>
                <w:tab w:val="left" w:pos="993"/>
              </w:tabs>
              <w:jc w:val="both"/>
              <w:rPr>
                <w:spacing w:val="0"/>
                <w:sz w:val="24"/>
              </w:rPr>
            </w:pPr>
          </w:p>
        </w:tc>
        <w:tc>
          <w:tcPr>
            <w:tcW w:w="1843" w:type="dxa"/>
          </w:tcPr>
          <w:p w:rsidR="00620E53" w:rsidRPr="00343D24" w:rsidRDefault="00620E53" w:rsidP="00E379A3">
            <w:pPr>
              <w:tabs>
                <w:tab w:val="left" w:pos="993"/>
              </w:tabs>
              <w:jc w:val="both"/>
              <w:rPr>
                <w:spacing w:val="0"/>
                <w:sz w:val="24"/>
              </w:rPr>
            </w:pPr>
          </w:p>
        </w:tc>
      </w:tr>
      <w:tr w:rsidR="00620E53" w:rsidRPr="00343D24" w:rsidTr="00840E1E">
        <w:tc>
          <w:tcPr>
            <w:tcW w:w="2122" w:type="dxa"/>
          </w:tcPr>
          <w:p w:rsidR="006A3D64" w:rsidRPr="00343D24" w:rsidRDefault="006A3D64" w:rsidP="00E379A3">
            <w:pPr>
              <w:tabs>
                <w:tab w:val="left" w:pos="993"/>
              </w:tabs>
              <w:jc w:val="both"/>
              <w:rPr>
                <w:spacing w:val="0"/>
                <w:sz w:val="24"/>
              </w:rPr>
            </w:pPr>
            <w:r w:rsidRPr="00343D24">
              <w:rPr>
                <w:spacing w:val="0"/>
                <w:sz w:val="24"/>
              </w:rPr>
              <w:t>Руководитель/директор</w:t>
            </w:r>
          </w:p>
        </w:tc>
        <w:tc>
          <w:tcPr>
            <w:tcW w:w="1134" w:type="dxa"/>
          </w:tcPr>
          <w:p w:rsidR="006A3D64" w:rsidRPr="00343D24" w:rsidRDefault="00840E1E" w:rsidP="00E379A3">
            <w:pPr>
              <w:tabs>
                <w:tab w:val="left" w:pos="993"/>
              </w:tabs>
              <w:jc w:val="both"/>
              <w:rPr>
                <w:spacing w:val="0"/>
                <w:sz w:val="24"/>
              </w:rPr>
            </w:pPr>
            <w:r w:rsidRPr="00343D24">
              <w:rPr>
                <w:spacing w:val="0"/>
                <w:sz w:val="24"/>
              </w:rPr>
              <w:t>1</w:t>
            </w:r>
          </w:p>
        </w:tc>
        <w:tc>
          <w:tcPr>
            <w:tcW w:w="814" w:type="dxa"/>
          </w:tcPr>
          <w:p w:rsidR="006A3D64" w:rsidRPr="00343D24" w:rsidRDefault="006A3D64" w:rsidP="00E379A3">
            <w:pPr>
              <w:tabs>
                <w:tab w:val="left" w:pos="993"/>
              </w:tabs>
              <w:jc w:val="both"/>
              <w:rPr>
                <w:spacing w:val="0"/>
                <w:sz w:val="24"/>
              </w:rPr>
            </w:pPr>
          </w:p>
        </w:tc>
        <w:tc>
          <w:tcPr>
            <w:tcW w:w="660" w:type="dxa"/>
          </w:tcPr>
          <w:p w:rsidR="006A3D64" w:rsidRPr="00343D24" w:rsidRDefault="006A3D64" w:rsidP="00E379A3">
            <w:pPr>
              <w:tabs>
                <w:tab w:val="left" w:pos="993"/>
              </w:tabs>
              <w:jc w:val="both"/>
              <w:rPr>
                <w:spacing w:val="0"/>
                <w:sz w:val="24"/>
              </w:rPr>
            </w:pPr>
          </w:p>
        </w:tc>
        <w:tc>
          <w:tcPr>
            <w:tcW w:w="368" w:type="dxa"/>
          </w:tcPr>
          <w:p w:rsidR="006A3D64" w:rsidRPr="00343D24" w:rsidRDefault="00840E1E" w:rsidP="00E379A3">
            <w:pPr>
              <w:tabs>
                <w:tab w:val="left" w:pos="993"/>
              </w:tabs>
              <w:jc w:val="both"/>
              <w:rPr>
                <w:spacing w:val="0"/>
                <w:sz w:val="24"/>
              </w:rPr>
            </w:pPr>
            <w:r w:rsidRPr="00343D24">
              <w:rPr>
                <w:spacing w:val="0"/>
                <w:sz w:val="24"/>
              </w:rPr>
              <w:t>1</w:t>
            </w:r>
          </w:p>
        </w:tc>
        <w:tc>
          <w:tcPr>
            <w:tcW w:w="426" w:type="dxa"/>
          </w:tcPr>
          <w:p w:rsidR="006A3D64" w:rsidRPr="00343D24" w:rsidRDefault="006A3D64" w:rsidP="00E379A3">
            <w:pPr>
              <w:tabs>
                <w:tab w:val="left" w:pos="993"/>
              </w:tabs>
              <w:jc w:val="both"/>
              <w:rPr>
                <w:spacing w:val="0"/>
                <w:sz w:val="24"/>
              </w:rPr>
            </w:pPr>
          </w:p>
        </w:tc>
        <w:tc>
          <w:tcPr>
            <w:tcW w:w="567" w:type="dxa"/>
          </w:tcPr>
          <w:p w:rsidR="006A3D64" w:rsidRPr="00343D24" w:rsidRDefault="006A3D64" w:rsidP="00E379A3">
            <w:pPr>
              <w:tabs>
                <w:tab w:val="left" w:pos="993"/>
              </w:tabs>
              <w:jc w:val="both"/>
              <w:rPr>
                <w:spacing w:val="0"/>
                <w:sz w:val="24"/>
              </w:rPr>
            </w:pPr>
          </w:p>
        </w:tc>
        <w:tc>
          <w:tcPr>
            <w:tcW w:w="425" w:type="dxa"/>
          </w:tcPr>
          <w:p w:rsidR="006A3D64" w:rsidRPr="00343D24" w:rsidRDefault="00840E1E" w:rsidP="00E379A3">
            <w:pPr>
              <w:tabs>
                <w:tab w:val="left" w:pos="993"/>
              </w:tabs>
              <w:jc w:val="both"/>
              <w:rPr>
                <w:spacing w:val="0"/>
                <w:sz w:val="24"/>
              </w:rPr>
            </w:pPr>
            <w:r w:rsidRPr="00343D24">
              <w:rPr>
                <w:spacing w:val="0"/>
                <w:sz w:val="24"/>
              </w:rPr>
              <w:t>1</w:t>
            </w:r>
          </w:p>
        </w:tc>
        <w:tc>
          <w:tcPr>
            <w:tcW w:w="425" w:type="dxa"/>
          </w:tcPr>
          <w:p w:rsidR="006A3D64" w:rsidRPr="00343D24" w:rsidRDefault="006A3D64" w:rsidP="00E379A3">
            <w:pPr>
              <w:tabs>
                <w:tab w:val="left" w:pos="993"/>
              </w:tabs>
              <w:jc w:val="both"/>
              <w:rPr>
                <w:spacing w:val="0"/>
                <w:sz w:val="24"/>
              </w:rPr>
            </w:pPr>
          </w:p>
        </w:tc>
        <w:tc>
          <w:tcPr>
            <w:tcW w:w="567" w:type="dxa"/>
          </w:tcPr>
          <w:p w:rsidR="006A3D64" w:rsidRPr="00343D24" w:rsidRDefault="006A3D64" w:rsidP="00E379A3">
            <w:pPr>
              <w:tabs>
                <w:tab w:val="left" w:pos="993"/>
              </w:tabs>
              <w:jc w:val="both"/>
              <w:rPr>
                <w:spacing w:val="0"/>
                <w:sz w:val="24"/>
              </w:rPr>
            </w:pPr>
          </w:p>
        </w:tc>
        <w:tc>
          <w:tcPr>
            <w:tcW w:w="425" w:type="dxa"/>
          </w:tcPr>
          <w:p w:rsidR="006A3D64" w:rsidRPr="00343D24" w:rsidRDefault="00840E1E" w:rsidP="00E379A3">
            <w:pPr>
              <w:tabs>
                <w:tab w:val="left" w:pos="993"/>
              </w:tabs>
              <w:jc w:val="both"/>
              <w:rPr>
                <w:spacing w:val="0"/>
                <w:sz w:val="24"/>
              </w:rPr>
            </w:pPr>
            <w:r w:rsidRPr="00343D24">
              <w:rPr>
                <w:spacing w:val="0"/>
                <w:sz w:val="24"/>
              </w:rPr>
              <w:t>1</w:t>
            </w:r>
          </w:p>
        </w:tc>
        <w:tc>
          <w:tcPr>
            <w:tcW w:w="426" w:type="dxa"/>
          </w:tcPr>
          <w:p w:rsidR="006A3D64" w:rsidRPr="00343D24" w:rsidRDefault="006A3D64" w:rsidP="00E379A3">
            <w:pPr>
              <w:tabs>
                <w:tab w:val="left" w:pos="993"/>
              </w:tabs>
              <w:jc w:val="both"/>
              <w:rPr>
                <w:spacing w:val="0"/>
                <w:sz w:val="24"/>
              </w:rPr>
            </w:pPr>
          </w:p>
        </w:tc>
        <w:tc>
          <w:tcPr>
            <w:tcW w:w="567" w:type="dxa"/>
          </w:tcPr>
          <w:p w:rsidR="006A3D64" w:rsidRPr="00343D24" w:rsidRDefault="006A3D64" w:rsidP="00E379A3">
            <w:pPr>
              <w:tabs>
                <w:tab w:val="left" w:pos="993"/>
              </w:tabs>
              <w:jc w:val="both"/>
              <w:rPr>
                <w:spacing w:val="0"/>
                <w:sz w:val="24"/>
              </w:rPr>
            </w:pPr>
          </w:p>
        </w:tc>
        <w:tc>
          <w:tcPr>
            <w:tcW w:w="708" w:type="dxa"/>
          </w:tcPr>
          <w:p w:rsidR="006A3D64" w:rsidRPr="00343D24" w:rsidRDefault="00840E1E" w:rsidP="00E379A3">
            <w:pPr>
              <w:tabs>
                <w:tab w:val="left" w:pos="993"/>
              </w:tabs>
              <w:jc w:val="both"/>
              <w:rPr>
                <w:spacing w:val="0"/>
                <w:sz w:val="24"/>
              </w:rPr>
            </w:pPr>
            <w:r w:rsidRPr="00343D24">
              <w:rPr>
                <w:spacing w:val="0"/>
                <w:sz w:val="24"/>
              </w:rPr>
              <w:t>1</w:t>
            </w:r>
          </w:p>
        </w:tc>
        <w:tc>
          <w:tcPr>
            <w:tcW w:w="709" w:type="dxa"/>
          </w:tcPr>
          <w:p w:rsidR="006A3D64" w:rsidRPr="00343D24" w:rsidRDefault="00C36AEB" w:rsidP="00E379A3">
            <w:pPr>
              <w:tabs>
                <w:tab w:val="left" w:pos="993"/>
              </w:tabs>
              <w:jc w:val="both"/>
              <w:rPr>
                <w:spacing w:val="0"/>
                <w:sz w:val="24"/>
              </w:rPr>
            </w:pPr>
            <w:r w:rsidRPr="00343D24">
              <w:rPr>
                <w:spacing w:val="0"/>
                <w:sz w:val="24"/>
              </w:rPr>
              <w:t>2</w:t>
            </w:r>
          </w:p>
        </w:tc>
        <w:tc>
          <w:tcPr>
            <w:tcW w:w="709" w:type="dxa"/>
          </w:tcPr>
          <w:p w:rsidR="006A3D64" w:rsidRPr="00343D24" w:rsidRDefault="00C36AEB" w:rsidP="00E379A3">
            <w:pPr>
              <w:tabs>
                <w:tab w:val="left" w:pos="993"/>
              </w:tabs>
              <w:jc w:val="both"/>
              <w:rPr>
                <w:spacing w:val="0"/>
                <w:sz w:val="24"/>
              </w:rPr>
            </w:pPr>
            <w:r w:rsidRPr="00343D24">
              <w:rPr>
                <w:spacing w:val="0"/>
                <w:sz w:val="24"/>
              </w:rPr>
              <w:t>2</w:t>
            </w:r>
          </w:p>
        </w:tc>
        <w:tc>
          <w:tcPr>
            <w:tcW w:w="709" w:type="dxa"/>
          </w:tcPr>
          <w:p w:rsidR="006A3D64" w:rsidRPr="00343D24" w:rsidRDefault="006A3D64" w:rsidP="00E379A3">
            <w:pPr>
              <w:tabs>
                <w:tab w:val="left" w:pos="993"/>
              </w:tabs>
              <w:jc w:val="both"/>
              <w:rPr>
                <w:spacing w:val="0"/>
                <w:sz w:val="24"/>
              </w:rPr>
            </w:pPr>
          </w:p>
        </w:tc>
        <w:tc>
          <w:tcPr>
            <w:tcW w:w="708" w:type="dxa"/>
          </w:tcPr>
          <w:p w:rsidR="006A3D64" w:rsidRPr="00343D24" w:rsidRDefault="006A3D64" w:rsidP="00E379A3">
            <w:pPr>
              <w:tabs>
                <w:tab w:val="left" w:pos="993"/>
              </w:tabs>
              <w:jc w:val="both"/>
              <w:rPr>
                <w:spacing w:val="0"/>
                <w:sz w:val="24"/>
              </w:rPr>
            </w:pPr>
          </w:p>
        </w:tc>
        <w:tc>
          <w:tcPr>
            <w:tcW w:w="709" w:type="dxa"/>
          </w:tcPr>
          <w:p w:rsidR="006A3D64" w:rsidRPr="00343D24" w:rsidRDefault="006A3D64" w:rsidP="00E379A3">
            <w:pPr>
              <w:tabs>
                <w:tab w:val="left" w:pos="993"/>
              </w:tabs>
              <w:jc w:val="both"/>
              <w:rPr>
                <w:spacing w:val="0"/>
                <w:sz w:val="24"/>
              </w:rPr>
            </w:pPr>
          </w:p>
        </w:tc>
        <w:tc>
          <w:tcPr>
            <w:tcW w:w="1843" w:type="dxa"/>
          </w:tcPr>
          <w:p w:rsidR="006A3D64" w:rsidRPr="00343D24" w:rsidRDefault="006A3D64" w:rsidP="00E379A3">
            <w:pPr>
              <w:tabs>
                <w:tab w:val="left" w:pos="993"/>
              </w:tabs>
              <w:jc w:val="both"/>
              <w:rPr>
                <w:spacing w:val="0"/>
                <w:sz w:val="24"/>
              </w:rPr>
            </w:pPr>
          </w:p>
        </w:tc>
      </w:tr>
      <w:tr w:rsidR="00620E53" w:rsidRPr="00343D24" w:rsidTr="00840E1E">
        <w:tc>
          <w:tcPr>
            <w:tcW w:w="2122" w:type="dxa"/>
          </w:tcPr>
          <w:p w:rsidR="006A3D64" w:rsidRPr="00343D24" w:rsidRDefault="006A3D64" w:rsidP="00E379A3">
            <w:pPr>
              <w:tabs>
                <w:tab w:val="left" w:pos="993"/>
              </w:tabs>
              <w:jc w:val="both"/>
              <w:rPr>
                <w:spacing w:val="0"/>
                <w:sz w:val="24"/>
              </w:rPr>
            </w:pPr>
            <w:r w:rsidRPr="00343D24">
              <w:rPr>
                <w:spacing w:val="0"/>
                <w:sz w:val="24"/>
              </w:rPr>
              <w:t>Заместитель руководителя</w:t>
            </w:r>
          </w:p>
        </w:tc>
        <w:tc>
          <w:tcPr>
            <w:tcW w:w="1134" w:type="dxa"/>
          </w:tcPr>
          <w:p w:rsidR="006A3D64" w:rsidRPr="00343D24" w:rsidRDefault="00840E1E" w:rsidP="00E379A3">
            <w:pPr>
              <w:tabs>
                <w:tab w:val="left" w:pos="993"/>
              </w:tabs>
              <w:jc w:val="both"/>
              <w:rPr>
                <w:spacing w:val="0"/>
                <w:sz w:val="24"/>
              </w:rPr>
            </w:pPr>
            <w:r w:rsidRPr="00343D24">
              <w:rPr>
                <w:spacing w:val="0"/>
                <w:sz w:val="24"/>
              </w:rPr>
              <w:t>3</w:t>
            </w:r>
          </w:p>
        </w:tc>
        <w:tc>
          <w:tcPr>
            <w:tcW w:w="814" w:type="dxa"/>
          </w:tcPr>
          <w:p w:rsidR="006A3D64" w:rsidRPr="00343D24" w:rsidRDefault="006A3D64" w:rsidP="00E379A3">
            <w:pPr>
              <w:tabs>
                <w:tab w:val="left" w:pos="993"/>
              </w:tabs>
              <w:jc w:val="both"/>
              <w:rPr>
                <w:spacing w:val="0"/>
                <w:sz w:val="24"/>
              </w:rPr>
            </w:pPr>
          </w:p>
        </w:tc>
        <w:tc>
          <w:tcPr>
            <w:tcW w:w="660" w:type="dxa"/>
          </w:tcPr>
          <w:p w:rsidR="006A3D64" w:rsidRPr="00343D24" w:rsidRDefault="006A3D64" w:rsidP="00E379A3">
            <w:pPr>
              <w:tabs>
                <w:tab w:val="left" w:pos="993"/>
              </w:tabs>
              <w:jc w:val="both"/>
              <w:rPr>
                <w:spacing w:val="0"/>
                <w:sz w:val="24"/>
              </w:rPr>
            </w:pPr>
          </w:p>
        </w:tc>
        <w:tc>
          <w:tcPr>
            <w:tcW w:w="368" w:type="dxa"/>
          </w:tcPr>
          <w:p w:rsidR="006A3D64" w:rsidRPr="00343D24" w:rsidRDefault="00840E1E" w:rsidP="00E379A3">
            <w:pPr>
              <w:tabs>
                <w:tab w:val="left" w:pos="993"/>
              </w:tabs>
              <w:jc w:val="both"/>
              <w:rPr>
                <w:spacing w:val="0"/>
                <w:sz w:val="24"/>
              </w:rPr>
            </w:pPr>
            <w:r w:rsidRPr="00343D24">
              <w:rPr>
                <w:spacing w:val="0"/>
                <w:sz w:val="24"/>
              </w:rPr>
              <w:t>3</w:t>
            </w:r>
          </w:p>
        </w:tc>
        <w:tc>
          <w:tcPr>
            <w:tcW w:w="426" w:type="dxa"/>
          </w:tcPr>
          <w:p w:rsidR="006A3D64" w:rsidRPr="00343D24" w:rsidRDefault="006A3D64" w:rsidP="00E379A3">
            <w:pPr>
              <w:tabs>
                <w:tab w:val="left" w:pos="993"/>
              </w:tabs>
              <w:jc w:val="both"/>
              <w:rPr>
                <w:spacing w:val="0"/>
                <w:sz w:val="24"/>
              </w:rPr>
            </w:pPr>
          </w:p>
        </w:tc>
        <w:tc>
          <w:tcPr>
            <w:tcW w:w="567" w:type="dxa"/>
          </w:tcPr>
          <w:p w:rsidR="006A3D64" w:rsidRPr="00343D24" w:rsidRDefault="006A3D64" w:rsidP="00E379A3">
            <w:pPr>
              <w:tabs>
                <w:tab w:val="left" w:pos="993"/>
              </w:tabs>
              <w:jc w:val="both"/>
              <w:rPr>
                <w:spacing w:val="0"/>
                <w:sz w:val="24"/>
              </w:rPr>
            </w:pPr>
          </w:p>
        </w:tc>
        <w:tc>
          <w:tcPr>
            <w:tcW w:w="425" w:type="dxa"/>
          </w:tcPr>
          <w:p w:rsidR="006A3D64" w:rsidRPr="00343D24" w:rsidRDefault="00840E1E" w:rsidP="00E379A3">
            <w:pPr>
              <w:tabs>
                <w:tab w:val="left" w:pos="993"/>
              </w:tabs>
              <w:jc w:val="both"/>
              <w:rPr>
                <w:spacing w:val="0"/>
                <w:sz w:val="24"/>
              </w:rPr>
            </w:pPr>
            <w:r w:rsidRPr="00343D24">
              <w:rPr>
                <w:spacing w:val="0"/>
                <w:sz w:val="24"/>
              </w:rPr>
              <w:t>3</w:t>
            </w:r>
          </w:p>
        </w:tc>
        <w:tc>
          <w:tcPr>
            <w:tcW w:w="425" w:type="dxa"/>
          </w:tcPr>
          <w:p w:rsidR="006A3D64" w:rsidRPr="00343D24" w:rsidRDefault="006A3D64" w:rsidP="00E379A3">
            <w:pPr>
              <w:tabs>
                <w:tab w:val="left" w:pos="993"/>
              </w:tabs>
              <w:jc w:val="both"/>
              <w:rPr>
                <w:spacing w:val="0"/>
                <w:sz w:val="24"/>
              </w:rPr>
            </w:pPr>
          </w:p>
        </w:tc>
        <w:tc>
          <w:tcPr>
            <w:tcW w:w="567" w:type="dxa"/>
          </w:tcPr>
          <w:p w:rsidR="006A3D64" w:rsidRPr="00343D24" w:rsidRDefault="006A3D64" w:rsidP="00E379A3">
            <w:pPr>
              <w:tabs>
                <w:tab w:val="left" w:pos="993"/>
              </w:tabs>
              <w:jc w:val="both"/>
              <w:rPr>
                <w:spacing w:val="0"/>
                <w:sz w:val="24"/>
              </w:rPr>
            </w:pPr>
          </w:p>
        </w:tc>
        <w:tc>
          <w:tcPr>
            <w:tcW w:w="425" w:type="dxa"/>
          </w:tcPr>
          <w:p w:rsidR="006A3D64" w:rsidRPr="00343D24" w:rsidRDefault="00840E1E" w:rsidP="00E379A3">
            <w:pPr>
              <w:tabs>
                <w:tab w:val="left" w:pos="993"/>
              </w:tabs>
              <w:jc w:val="both"/>
              <w:rPr>
                <w:spacing w:val="0"/>
                <w:sz w:val="24"/>
              </w:rPr>
            </w:pPr>
            <w:r w:rsidRPr="00343D24">
              <w:rPr>
                <w:spacing w:val="0"/>
                <w:sz w:val="24"/>
              </w:rPr>
              <w:t>3</w:t>
            </w:r>
          </w:p>
        </w:tc>
        <w:tc>
          <w:tcPr>
            <w:tcW w:w="426" w:type="dxa"/>
          </w:tcPr>
          <w:p w:rsidR="006A3D64" w:rsidRPr="00343D24" w:rsidRDefault="006A3D64" w:rsidP="00E379A3">
            <w:pPr>
              <w:tabs>
                <w:tab w:val="left" w:pos="993"/>
              </w:tabs>
              <w:jc w:val="both"/>
              <w:rPr>
                <w:spacing w:val="0"/>
                <w:sz w:val="24"/>
              </w:rPr>
            </w:pPr>
          </w:p>
        </w:tc>
        <w:tc>
          <w:tcPr>
            <w:tcW w:w="567" w:type="dxa"/>
          </w:tcPr>
          <w:p w:rsidR="006A3D64" w:rsidRPr="00343D24" w:rsidRDefault="006A3D64" w:rsidP="00E379A3">
            <w:pPr>
              <w:tabs>
                <w:tab w:val="left" w:pos="993"/>
              </w:tabs>
              <w:jc w:val="both"/>
              <w:rPr>
                <w:spacing w:val="0"/>
                <w:sz w:val="24"/>
              </w:rPr>
            </w:pPr>
          </w:p>
        </w:tc>
        <w:tc>
          <w:tcPr>
            <w:tcW w:w="708" w:type="dxa"/>
          </w:tcPr>
          <w:p w:rsidR="006A3D64" w:rsidRPr="00343D24" w:rsidRDefault="00C36AEB" w:rsidP="00E379A3">
            <w:pPr>
              <w:tabs>
                <w:tab w:val="left" w:pos="993"/>
              </w:tabs>
              <w:jc w:val="both"/>
              <w:rPr>
                <w:spacing w:val="0"/>
                <w:sz w:val="24"/>
              </w:rPr>
            </w:pPr>
            <w:r w:rsidRPr="00343D24">
              <w:rPr>
                <w:spacing w:val="0"/>
                <w:sz w:val="24"/>
              </w:rPr>
              <w:t>1</w:t>
            </w:r>
          </w:p>
        </w:tc>
        <w:tc>
          <w:tcPr>
            <w:tcW w:w="709" w:type="dxa"/>
          </w:tcPr>
          <w:p w:rsidR="006A3D64" w:rsidRPr="00343D24" w:rsidRDefault="00C36AEB" w:rsidP="00E379A3">
            <w:pPr>
              <w:tabs>
                <w:tab w:val="left" w:pos="993"/>
              </w:tabs>
              <w:jc w:val="both"/>
              <w:rPr>
                <w:spacing w:val="0"/>
                <w:sz w:val="24"/>
              </w:rPr>
            </w:pPr>
            <w:r w:rsidRPr="00343D24">
              <w:rPr>
                <w:spacing w:val="0"/>
                <w:sz w:val="24"/>
              </w:rPr>
              <w:t>1</w:t>
            </w:r>
          </w:p>
        </w:tc>
        <w:tc>
          <w:tcPr>
            <w:tcW w:w="709" w:type="dxa"/>
          </w:tcPr>
          <w:p w:rsidR="006A3D64" w:rsidRPr="00343D24" w:rsidRDefault="00C36AEB" w:rsidP="00E379A3">
            <w:pPr>
              <w:tabs>
                <w:tab w:val="left" w:pos="993"/>
              </w:tabs>
              <w:jc w:val="both"/>
              <w:rPr>
                <w:spacing w:val="0"/>
                <w:sz w:val="24"/>
              </w:rPr>
            </w:pPr>
            <w:r w:rsidRPr="00343D24">
              <w:rPr>
                <w:spacing w:val="0"/>
                <w:sz w:val="24"/>
              </w:rPr>
              <w:t>2</w:t>
            </w:r>
          </w:p>
        </w:tc>
        <w:tc>
          <w:tcPr>
            <w:tcW w:w="709" w:type="dxa"/>
          </w:tcPr>
          <w:p w:rsidR="006A3D64" w:rsidRPr="00343D24" w:rsidRDefault="006A3D64" w:rsidP="00E379A3">
            <w:pPr>
              <w:tabs>
                <w:tab w:val="left" w:pos="993"/>
              </w:tabs>
              <w:jc w:val="both"/>
              <w:rPr>
                <w:spacing w:val="0"/>
                <w:sz w:val="24"/>
              </w:rPr>
            </w:pPr>
          </w:p>
        </w:tc>
        <w:tc>
          <w:tcPr>
            <w:tcW w:w="708" w:type="dxa"/>
          </w:tcPr>
          <w:p w:rsidR="006A3D64" w:rsidRPr="00343D24" w:rsidRDefault="006A3D64" w:rsidP="00E379A3">
            <w:pPr>
              <w:tabs>
                <w:tab w:val="left" w:pos="993"/>
              </w:tabs>
              <w:jc w:val="both"/>
              <w:rPr>
                <w:spacing w:val="0"/>
                <w:sz w:val="24"/>
              </w:rPr>
            </w:pPr>
          </w:p>
        </w:tc>
        <w:tc>
          <w:tcPr>
            <w:tcW w:w="709" w:type="dxa"/>
          </w:tcPr>
          <w:p w:rsidR="006A3D64" w:rsidRPr="00343D24" w:rsidRDefault="006A3D64" w:rsidP="00E379A3">
            <w:pPr>
              <w:tabs>
                <w:tab w:val="left" w:pos="993"/>
              </w:tabs>
              <w:jc w:val="both"/>
              <w:rPr>
                <w:spacing w:val="0"/>
                <w:sz w:val="24"/>
              </w:rPr>
            </w:pPr>
          </w:p>
        </w:tc>
        <w:tc>
          <w:tcPr>
            <w:tcW w:w="1843" w:type="dxa"/>
          </w:tcPr>
          <w:p w:rsidR="006A3D64" w:rsidRPr="00343D24" w:rsidRDefault="006A3D64" w:rsidP="00E379A3">
            <w:pPr>
              <w:tabs>
                <w:tab w:val="left" w:pos="993"/>
              </w:tabs>
              <w:jc w:val="both"/>
              <w:rPr>
                <w:spacing w:val="0"/>
                <w:sz w:val="24"/>
              </w:rPr>
            </w:pPr>
          </w:p>
        </w:tc>
      </w:tr>
      <w:tr w:rsidR="00620E53" w:rsidRPr="00343D24" w:rsidTr="00840E1E">
        <w:tc>
          <w:tcPr>
            <w:tcW w:w="2122" w:type="dxa"/>
          </w:tcPr>
          <w:p w:rsidR="006A3D64" w:rsidRPr="00343D24" w:rsidRDefault="006A3D64" w:rsidP="00E379A3">
            <w:pPr>
              <w:tabs>
                <w:tab w:val="left" w:pos="993"/>
              </w:tabs>
              <w:jc w:val="both"/>
              <w:rPr>
                <w:spacing w:val="0"/>
                <w:sz w:val="24"/>
              </w:rPr>
            </w:pPr>
            <w:r w:rsidRPr="00343D24">
              <w:rPr>
                <w:spacing w:val="0"/>
                <w:sz w:val="24"/>
              </w:rPr>
              <w:t>Заместитель руководителя</w:t>
            </w:r>
          </w:p>
        </w:tc>
        <w:tc>
          <w:tcPr>
            <w:tcW w:w="1134" w:type="dxa"/>
          </w:tcPr>
          <w:p w:rsidR="006A3D64" w:rsidRPr="00343D24" w:rsidRDefault="006A3D64" w:rsidP="00E379A3">
            <w:pPr>
              <w:tabs>
                <w:tab w:val="left" w:pos="993"/>
              </w:tabs>
              <w:jc w:val="both"/>
              <w:rPr>
                <w:spacing w:val="0"/>
                <w:sz w:val="24"/>
              </w:rPr>
            </w:pPr>
          </w:p>
        </w:tc>
        <w:tc>
          <w:tcPr>
            <w:tcW w:w="814" w:type="dxa"/>
          </w:tcPr>
          <w:p w:rsidR="006A3D64" w:rsidRPr="00343D24" w:rsidRDefault="006A3D64" w:rsidP="00E379A3">
            <w:pPr>
              <w:tabs>
                <w:tab w:val="left" w:pos="993"/>
              </w:tabs>
              <w:jc w:val="both"/>
              <w:rPr>
                <w:spacing w:val="0"/>
                <w:sz w:val="24"/>
              </w:rPr>
            </w:pPr>
          </w:p>
        </w:tc>
        <w:tc>
          <w:tcPr>
            <w:tcW w:w="660" w:type="dxa"/>
          </w:tcPr>
          <w:p w:rsidR="006A3D64" w:rsidRPr="00343D24" w:rsidRDefault="006A3D64" w:rsidP="00E379A3">
            <w:pPr>
              <w:tabs>
                <w:tab w:val="left" w:pos="993"/>
              </w:tabs>
              <w:jc w:val="both"/>
              <w:rPr>
                <w:spacing w:val="0"/>
                <w:sz w:val="24"/>
              </w:rPr>
            </w:pPr>
          </w:p>
        </w:tc>
        <w:tc>
          <w:tcPr>
            <w:tcW w:w="368" w:type="dxa"/>
          </w:tcPr>
          <w:p w:rsidR="006A3D64" w:rsidRPr="00343D24" w:rsidRDefault="006A3D64" w:rsidP="00E379A3">
            <w:pPr>
              <w:tabs>
                <w:tab w:val="left" w:pos="993"/>
              </w:tabs>
              <w:jc w:val="both"/>
              <w:rPr>
                <w:spacing w:val="0"/>
                <w:sz w:val="24"/>
              </w:rPr>
            </w:pPr>
          </w:p>
        </w:tc>
        <w:tc>
          <w:tcPr>
            <w:tcW w:w="426" w:type="dxa"/>
          </w:tcPr>
          <w:p w:rsidR="006A3D64" w:rsidRPr="00343D24" w:rsidRDefault="006A3D64" w:rsidP="00E379A3">
            <w:pPr>
              <w:tabs>
                <w:tab w:val="left" w:pos="993"/>
              </w:tabs>
              <w:jc w:val="both"/>
              <w:rPr>
                <w:spacing w:val="0"/>
                <w:sz w:val="24"/>
              </w:rPr>
            </w:pPr>
          </w:p>
        </w:tc>
        <w:tc>
          <w:tcPr>
            <w:tcW w:w="567" w:type="dxa"/>
          </w:tcPr>
          <w:p w:rsidR="006A3D64" w:rsidRPr="00343D24" w:rsidRDefault="006A3D64" w:rsidP="00E379A3">
            <w:pPr>
              <w:tabs>
                <w:tab w:val="left" w:pos="993"/>
              </w:tabs>
              <w:jc w:val="both"/>
              <w:rPr>
                <w:spacing w:val="0"/>
                <w:sz w:val="24"/>
              </w:rPr>
            </w:pPr>
          </w:p>
        </w:tc>
        <w:tc>
          <w:tcPr>
            <w:tcW w:w="425" w:type="dxa"/>
          </w:tcPr>
          <w:p w:rsidR="006A3D64" w:rsidRPr="00343D24" w:rsidRDefault="006A3D64" w:rsidP="00E379A3">
            <w:pPr>
              <w:tabs>
                <w:tab w:val="left" w:pos="993"/>
              </w:tabs>
              <w:jc w:val="both"/>
              <w:rPr>
                <w:spacing w:val="0"/>
                <w:sz w:val="24"/>
              </w:rPr>
            </w:pPr>
          </w:p>
        </w:tc>
        <w:tc>
          <w:tcPr>
            <w:tcW w:w="425" w:type="dxa"/>
          </w:tcPr>
          <w:p w:rsidR="006A3D64" w:rsidRPr="00343D24" w:rsidRDefault="006A3D64" w:rsidP="00E379A3">
            <w:pPr>
              <w:tabs>
                <w:tab w:val="left" w:pos="993"/>
              </w:tabs>
              <w:jc w:val="both"/>
              <w:rPr>
                <w:spacing w:val="0"/>
                <w:sz w:val="24"/>
              </w:rPr>
            </w:pPr>
          </w:p>
        </w:tc>
        <w:tc>
          <w:tcPr>
            <w:tcW w:w="567" w:type="dxa"/>
          </w:tcPr>
          <w:p w:rsidR="006A3D64" w:rsidRPr="00343D24" w:rsidRDefault="006A3D64" w:rsidP="00E379A3">
            <w:pPr>
              <w:tabs>
                <w:tab w:val="left" w:pos="993"/>
              </w:tabs>
              <w:jc w:val="both"/>
              <w:rPr>
                <w:spacing w:val="0"/>
                <w:sz w:val="24"/>
              </w:rPr>
            </w:pPr>
          </w:p>
        </w:tc>
        <w:tc>
          <w:tcPr>
            <w:tcW w:w="425" w:type="dxa"/>
          </w:tcPr>
          <w:p w:rsidR="006A3D64" w:rsidRPr="00343D24" w:rsidRDefault="006A3D64" w:rsidP="00E379A3">
            <w:pPr>
              <w:tabs>
                <w:tab w:val="left" w:pos="993"/>
              </w:tabs>
              <w:jc w:val="both"/>
              <w:rPr>
                <w:spacing w:val="0"/>
                <w:sz w:val="24"/>
              </w:rPr>
            </w:pPr>
          </w:p>
        </w:tc>
        <w:tc>
          <w:tcPr>
            <w:tcW w:w="426" w:type="dxa"/>
          </w:tcPr>
          <w:p w:rsidR="006A3D64" w:rsidRPr="00343D24" w:rsidRDefault="006A3D64" w:rsidP="00E379A3">
            <w:pPr>
              <w:tabs>
                <w:tab w:val="left" w:pos="993"/>
              </w:tabs>
              <w:jc w:val="both"/>
              <w:rPr>
                <w:spacing w:val="0"/>
                <w:sz w:val="24"/>
              </w:rPr>
            </w:pPr>
          </w:p>
        </w:tc>
        <w:tc>
          <w:tcPr>
            <w:tcW w:w="567" w:type="dxa"/>
          </w:tcPr>
          <w:p w:rsidR="006A3D64" w:rsidRPr="00343D24" w:rsidRDefault="006A3D64" w:rsidP="00E379A3">
            <w:pPr>
              <w:tabs>
                <w:tab w:val="left" w:pos="993"/>
              </w:tabs>
              <w:jc w:val="both"/>
              <w:rPr>
                <w:spacing w:val="0"/>
                <w:sz w:val="24"/>
              </w:rPr>
            </w:pPr>
          </w:p>
        </w:tc>
        <w:tc>
          <w:tcPr>
            <w:tcW w:w="708" w:type="dxa"/>
          </w:tcPr>
          <w:p w:rsidR="006A3D64" w:rsidRPr="00343D24" w:rsidRDefault="006A3D64" w:rsidP="00E379A3">
            <w:pPr>
              <w:tabs>
                <w:tab w:val="left" w:pos="993"/>
              </w:tabs>
              <w:jc w:val="both"/>
              <w:rPr>
                <w:spacing w:val="0"/>
                <w:sz w:val="24"/>
              </w:rPr>
            </w:pPr>
          </w:p>
        </w:tc>
        <w:tc>
          <w:tcPr>
            <w:tcW w:w="709" w:type="dxa"/>
          </w:tcPr>
          <w:p w:rsidR="006A3D64" w:rsidRPr="00343D24" w:rsidRDefault="006A3D64" w:rsidP="00E379A3">
            <w:pPr>
              <w:tabs>
                <w:tab w:val="left" w:pos="993"/>
              </w:tabs>
              <w:jc w:val="both"/>
              <w:rPr>
                <w:spacing w:val="0"/>
                <w:sz w:val="24"/>
              </w:rPr>
            </w:pPr>
          </w:p>
        </w:tc>
        <w:tc>
          <w:tcPr>
            <w:tcW w:w="709" w:type="dxa"/>
          </w:tcPr>
          <w:p w:rsidR="006A3D64" w:rsidRPr="00343D24" w:rsidRDefault="006A3D64" w:rsidP="00E379A3">
            <w:pPr>
              <w:tabs>
                <w:tab w:val="left" w:pos="993"/>
              </w:tabs>
              <w:jc w:val="both"/>
              <w:rPr>
                <w:spacing w:val="0"/>
                <w:sz w:val="24"/>
              </w:rPr>
            </w:pPr>
          </w:p>
        </w:tc>
        <w:tc>
          <w:tcPr>
            <w:tcW w:w="709" w:type="dxa"/>
          </w:tcPr>
          <w:p w:rsidR="006A3D64" w:rsidRPr="00343D24" w:rsidRDefault="006A3D64" w:rsidP="00E379A3">
            <w:pPr>
              <w:tabs>
                <w:tab w:val="left" w:pos="993"/>
              </w:tabs>
              <w:jc w:val="both"/>
              <w:rPr>
                <w:spacing w:val="0"/>
                <w:sz w:val="24"/>
              </w:rPr>
            </w:pPr>
          </w:p>
        </w:tc>
        <w:tc>
          <w:tcPr>
            <w:tcW w:w="708" w:type="dxa"/>
          </w:tcPr>
          <w:p w:rsidR="006A3D64" w:rsidRPr="00343D24" w:rsidRDefault="006A3D64" w:rsidP="00E379A3">
            <w:pPr>
              <w:tabs>
                <w:tab w:val="left" w:pos="993"/>
              </w:tabs>
              <w:jc w:val="both"/>
              <w:rPr>
                <w:spacing w:val="0"/>
                <w:sz w:val="24"/>
              </w:rPr>
            </w:pPr>
          </w:p>
        </w:tc>
        <w:tc>
          <w:tcPr>
            <w:tcW w:w="709" w:type="dxa"/>
          </w:tcPr>
          <w:p w:rsidR="006A3D64" w:rsidRPr="00343D24" w:rsidRDefault="006A3D64" w:rsidP="00E379A3">
            <w:pPr>
              <w:tabs>
                <w:tab w:val="left" w:pos="993"/>
              </w:tabs>
              <w:jc w:val="both"/>
              <w:rPr>
                <w:spacing w:val="0"/>
                <w:sz w:val="24"/>
              </w:rPr>
            </w:pPr>
          </w:p>
        </w:tc>
        <w:tc>
          <w:tcPr>
            <w:tcW w:w="1843" w:type="dxa"/>
          </w:tcPr>
          <w:p w:rsidR="006A3D64" w:rsidRPr="00343D24" w:rsidRDefault="006A3D64" w:rsidP="00E379A3">
            <w:pPr>
              <w:tabs>
                <w:tab w:val="left" w:pos="993"/>
              </w:tabs>
              <w:jc w:val="both"/>
              <w:rPr>
                <w:spacing w:val="0"/>
                <w:sz w:val="24"/>
              </w:rPr>
            </w:pPr>
          </w:p>
        </w:tc>
      </w:tr>
      <w:tr w:rsidR="00620E53" w:rsidRPr="00343D24" w:rsidTr="00840E1E">
        <w:tc>
          <w:tcPr>
            <w:tcW w:w="2122" w:type="dxa"/>
          </w:tcPr>
          <w:p w:rsidR="006A3D64" w:rsidRPr="00343D24" w:rsidRDefault="006A3D64" w:rsidP="00E379A3">
            <w:pPr>
              <w:tabs>
                <w:tab w:val="left" w:pos="993"/>
              </w:tabs>
              <w:jc w:val="both"/>
              <w:rPr>
                <w:spacing w:val="0"/>
                <w:sz w:val="24"/>
              </w:rPr>
            </w:pPr>
            <w:r w:rsidRPr="00343D24">
              <w:rPr>
                <w:spacing w:val="0"/>
                <w:sz w:val="24"/>
              </w:rPr>
              <w:t>Методист</w:t>
            </w:r>
          </w:p>
        </w:tc>
        <w:tc>
          <w:tcPr>
            <w:tcW w:w="1134" w:type="dxa"/>
          </w:tcPr>
          <w:p w:rsidR="006A3D64" w:rsidRPr="00343D24" w:rsidRDefault="006A3D64" w:rsidP="00E379A3">
            <w:pPr>
              <w:tabs>
                <w:tab w:val="left" w:pos="993"/>
              </w:tabs>
              <w:jc w:val="both"/>
              <w:rPr>
                <w:spacing w:val="0"/>
                <w:sz w:val="24"/>
              </w:rPr>
            </w:pPr>
          </w:p>
        </w:tc>
        <w:tc>
          <w:tcPr>
            <w:tcW w:w="814" w:type="dxa"/>
          </w:tcPr>
          <w:p w:rsidR="006A3D64" w:rsidRPr="00343D24" w:rsidRDefault="006A3D64" w:rsidP="00E379A3">
            <w:pPr>
              <w:tabs>
                <w:tab w:val="left" w:pos="993"/>
              </w:tabs>
              <w:jc w:val="both"/>
              <w:rPr>
                <w:spacing w:val="0"/>
                <w:sz w:val="24"/>
              </w:rPr>
            </w:pPr>
          </w:p>
        </w:tc>
        <w:tc>
          <w:tcPr>
            <w:tcW w:w="660" w:type="dxa"/>
          </w:tcPr>
          <w:p w:rsidR="006A3D64" w:rsidRPr="00343D24" w:rsidRDefault="006A3D64" w:rsidP="00E379A3">
            <w:pPr>
              <w:tabs>
                <w:tab w:val="left" w:pos="993"/>
              </w:tabs>
              <w:jc w:val="both"/>
              <w:rPr>
                <w:spacing w:val="0"/>
                <w:sz w:val="24"/>
              </w:rPr>
            </w:pPr>
          </w:p>
        </w:tc>
        <w:tc>
          <w:tcPr>
            <w:tcW w:w="368" w:type="dxa"/>
          </w:tcPr>
          <w:p w:rsidR="006A3D64" w:rsidRPr="00343D24" w:rsidRDefault="006A3D64" w:rsidP="00E379A3">
            <w:pPr>
              <w:tabs>
                <w:tab w:val="left" w:pos="993"/>
              </w:tabs>
              <w:jc w:val="both"/>
              <w:rPr>
                <w:spacing w:val="0"/>
                <w:sz w:val="24"/>
              </w:rPr>
            </w:pPr>
          </w:p>
        </w:tc>
        <w:tc>
          <w:tcPr>
            <w:tcW w:w="426" w:type="dxa"/>
          </w:tcPr>
          <w:p w:rsidR="006A3D64" w:rsidRPr="00343D24" w:rsidRDefault="006A3D64" w:rsidP="00E379A3">
            <w:pPr>
              <w:tabs>
                <w:tab w:val="left" w:pos="993"/>
              </w:tabs>
              <w:jc w:val="both"/>
              <w:rPr>
                <w:spacing w:val="0"/>
                <w:sz w:val="24"/>
              </w:rPr>
            </w:pPr>
          </w:p>
        </w:tc>
        <w:tc>
          <w:tcPr>
            <w:tcW w:w="567" w:type="dxa"/>
          </w:tcPr>
          <w:p w:rsidR="006A3D64" w:rsidRPr="00343D24" w:rsidRDefault="006A3D64" w:rsidP="00E379A3">
            <w:pPr>
              <w:tabs>
                <w:tab w:val="left" w:pos="993"/>
              </w:tabs>
              <w:jc w:val="both"/>
              <w:rPr>
                <w:spacing w:val="0"/>
                <w:sz w:val="24"/>
              </w:rPr>
            </w:pPr>
          </w:p>
        </w:tc>
        <w:tc>
          <w:tcPr>
            <w:tcW w:w="425" w:type="dxa"/>
          </w:tcPr>
          <w:p w:rsidR="006A3D64" w:rsidRPr="00343D24" w:rsidRDefault="006A3D64" w:rsidP="00E379A3">
            <w:pPr>
              <w:tabs>
                <w:tab w:val="left" w:pos="993"/>
              </w:tabs>
              <w:jc w:val="both"/>
              <w:rPr>
                <w:spacing w:val="0"/>
                <w:sz w:val="24"/>
              </w:rPr>
            </w:pPr>
          </w:p>
        </w:tc>
        <w:tc>
          <w:tcPr>
            <w:tcW w:w="425" w:type="dxa"/>
          </w:tcPr>
          <w:p w:rsidR="006A3D64" w:rsidRPr="00343D24" w:rsidRDefault="006A3D64" w:rsidP="00E379A3">
            <w:pPr>
              <w:tabs>
                <w:tab w:val="left" w:pos="993"/>
              </w:tabs>
              <w:jc w:val="both"/>
              <w:rPr>
                <w:spacing w:val="0"/>
                <w:sz w:val="24"/>
              </w:rPr>
            </w:pPr>
          </w:p>
        </w:tc>
        <w:tc>
          <w:tcPr>
            <w:tcW w:w="567" w:type="dxa"/>
          </w:tcPr>
          <w:p w:rsidR="006A3D64" w:rsidRPr="00343D24" w:rsidRDefault="006A3D64" w:rsidP="00E379A3">
            <w:pPr>
              <w:tabs>
                <w:tab w:val="left" w:pos="993"/>
              </w:tabs>
              <w:jc w:val="both"/>
              <w:rPr>
                <w:spacing w:val="0"/>
                <w:sz w:val="24"/>
              </w:rPr>
            </w:pPr>
          </w:p>
        </w:tc>
        <w:tc>
          <w:tcPr>
            <w:tcW w:w="425" w:type="dxa"/>
          </w:tcPr>
          <w:p w:rsidR="006A3D64" w:rsidRPr="00343D24" w:rsidRDefault="006A3D64" w:rsidP="00E379A3">
            <w:pPr>
              <w:tabs>
                <w:tab w:val="left" w:pos="993"/>
              </w:tabs>
              <w:jc w:val="both"/>
              <w:rPr>
                <w:spacing w:val="0"/>
                <w:sz w:val="24"/>
              </w:rPr>
            </w:pPr>
          </w:p>
        </w:tc>
        <w:tc>
          <w:tcPr>
            <w:tcW w:w="426" w:type="dxa"/>
          </w:tcPr>
          <w:p w:rsidR="006A3D64" w:rsidRPr="00343D24" w:rsidRDefault="006A3D64" w:rsidP="00E379A3">
            <w:pPr>
              <w:tabs>
                <w:tab w:val="left" w:pos="993"/>
              </w:tabs>
              <w:jc w:val="both"/>
              <w:rPr>
                <w:spacing w:val="0"/>
                <w:sz w:val="24"/>
              </w:rPr>
            </w:pPr>
          </w:p>
        </w:tc>
        <w:tc>
          <w:tcPr>
            <w:tcW w:w="567" w:type="dxa"/>
          </w:tcPr>
          <w:p w:rsidR="006A3D64" w:rsidRPr="00343D24" w:rsidRDefault="006A3D64" w:rsidP="00E379A3">
            <w:pPr>
              <w:tabs>
                <w:tab w:val="left" w:pos="993"/>
              </w:tabs>
              <w:jc w:val="both"/>
              <w:rPr>
                <w:spacing w:val="0"/>
                <w:sz w:val="24"/>
              </w:rPr>
            </w:pPr>
          </w:p>
        </w:tc>
        <w:tc>
          <w:tcPr>
            <w:tcW w:w="708" w:type="dxa"/>
          </w:tcPr>
          <w:p w:rsidR="006A3D64" w:rsidRPr="00343D24" w:rsidRDefault="006A3D64" w:rsidP="00E379A3">
            <w:pPr>
              <w:tabs>
                <w:tab w:val="left" w:pos="993"/>
              </w:tabs>
              <w:jc w:val="both"/>
              <w:rPr>
                <w:spacing w:val="0"/>
                <w:sz w:val="24"/>
              </w:rPr>
            </w:pPr>
          </w:p>
        </w:tc>
        <w:tc>
          <w:tcPr>
            <w:tcW w:w="709" w:type="dxa"/>
          </w:tcPr>
          <w:p w:rsidR="006A3D64" w:rsidRPr="00343D24" w:rsidRDefault="006A3D64" w:rsidP="00E379A3">
            <w:pPr>
              <w:tabs>
                <w:tab w:val="left" w:pos="993"/>
              </w:tabs>
              <w:jc w:val="both"/>
              <w:rPr>
                <w:spacing w:val="0"/>
                <w:sz w:val="24"/>
              </w:rPr>
            </w:pPr>
          </w:p>
        </w:tc>
        <w:tc>
          <w:tcPr>
            <w:tcW w:w="709" w:type="dxa"/>
          </w:tcPr>
          <w:p w:rsidR="006A3D64" w:rsidRPr="00343D24" w:rsidRDefault="006A3D64" w:rsidP="00E379A3">
            <w:pPr>
              <w:tabs>
                <w:tab w:val="left" w:pos="993"/>
              </w:tabs>
              <w:jc w:val="both"/>
              <w:rPr>
                <w:spacing w:val="0"/>
                <w:sz w:val="24"/>
              </w:rPr>
            </w:pPr>
          </w:p>
        </w:tc>
        <w:tc>
          <w:tcPr>
            <w:tcW w:w="709" w:type="dxa"/>
          </w:tcPr>
          <w:p w:rsidR="006A3D64" w:rsidRPr="00343D24" w:rsidRDefault="00C36AEB" w:rsidP="00E379A3">
            <w:pPr>
              <w:tabs>
                <w:tab w:val="left" w:pos="993"/>
              </w:tabs>
              <w:jc w:val="both"/>
              <w:rPr>
                <w:spacing w:val="0"/>
                <w:sz w:val="24"/>
              </w:rPr>
            </w:pPr>
            <w:r w:rsidRPr="00343D24">
              <w:rPr>
                <w:spacing w:val="0"/>
                <w:sz w:val="24"/>
              </w:rPr>
              <w:t>1</w:t>
            </w:r>
          </w:p>
        </w:tc>
        <w:tc>
          <w:tcPr>
            <w:tcW w:w="708" w:type="dxa"/>
          </w:tcPr>
          <w:p w:rsidR="006A3D64" w:rsidRPr="00343D24" w:rsidRDefault="00C36AEB" w:rsidP="00E379A3">
            <w:pPr>
              <w:tabs>
                <w:tab w:val="left" w:pos="993"/>
              </w:tabs>
              <w:jc w:val="both"/>
              <w:rPr>
                <w:spacing w:val="0"/>
                <w:sz w:val="24"/>
              </w:rPr>
            </w:pPr>
            <w:r w:rsidRPr="00343D24">
              <w:rPr>
                <w:spacing w:val="0"/>
                <w:sz w:val="24"/>
              </w:rPr>
              <w:t>1</w:t>
            </w:r>
          </w:p>
        </w:tc>
        <w:tc>
          <w:tcPr>
            <w:tcW w:w="709" w:type="dxa"/>
          </w:tcPr>
          <w:p w:rsidR="006A3D64" w:rsidRPr="00343D24" w:rsidRDefault="00C36AEB" w:rsidP="00E379A3">
            <w:pPr>
              <w:tabs>
                <w:tab w:val="left" w:pos="993"/>
              </w:tabs>
              <w:jc w:val="both"/>
              <w:rPr>
                <w:spacing w:val="0"/>
                <w:sz w:val="24"/>
              </w:rPr>
            </w:pPr>
            <w:r w:rsidRPr="00343D24">
              <w:rPr>
                <w:spacing w:val="0"/>
                <w:sz w:val="24"/>
              </w:rPr>
              <w:t>1</w:t>
            </w:r>
          </w:p>
        </w:tc>
        <w:tc>
          <w:tcPr>
            <w:tcW w:w="1843" w:type="dxa"/>
          </w:tcPr>
          <w:p w:rsidR="006A3D64" w:rsidRPr="00343D24" w:rsidRDefault="006A3D64" w:rsidP="00E379A3">
            <w:pPr>
              <w:tabs>
                <w:tab w:val="left" w:pos="993"/>
              </w:tabs>
              <w:jc w:val="both"/>
              <w:rPr>
                <w:spacing w:val="0"/>
                <w:sz w:val="24"/>
              </w:rPr>
            </w:pPr>
          </w:p>
        </w:tc>
      </w:tr>
      <w:tr w:rsidR="00620E53" w:rsidRPr="00343D24" w:rsidTr="00840E1E">
        <w:tc>
          <w:tcPr>
            <w:tcW w:w="2122" w:type="dxa"/>
          </w:tcPr>
          <w:p w:rsidR="00620E53" w:rsidRPr="00343D24" w:rsidRDefault="00620E53" w:rsidP="00E379A3">
            <w:pPr>
              <w:tabs>
                <w:tab w:val="left" w:pos="993"/>
              </w:tabs>
              <w:jc w:val="both"/>
              <w:rPr>
                <w:spacing w:val="0"/>
                <w:sz w:val="24"/>
              </w:rPr>
            </w:pPr>
            <w:r w:rsidRPr="00343D24">
              <w:rPr>
                <w:spacing w:val="0"/>
                <w:sz w:val="24"/>
              </w:rPr>
              <w:t>Педагогические работники (учителя, воспитатели и др.)</w:t>
            </w:r>
          </w:p>
        </w:tc>
        <w:tc>
          <w:tcPr>
            <w:tcW w:w="1134" w:type="dxa"/>
          </w:tcPr>
          <w:p w:rsidR="00620E53" w:rsidRPr="00343D24" w:rsidRDefault="00840E1E" w:rsidP="00E379A3">
            <w:pPr>
              <w:tabs>
                <w:tab w:val="left" w:pos="993"/>
              </w:tabs>
              <w:jc w:val="both"/>
              <w:rPr>
                <w:spacing w:val="0"/>
                <w:sz w:val="24"/>
              </w:rPr>
            </w:pPr>
            <w:r w:rsidRPr="00343D24">
              <w:rPr>
                <w:spacing w:val="0"/>
                <w:sz w:val="24"/>
              </w:rPr>
              <w:t>37</w:t>
            </w:r>
          </w:p>
        </w:tc>
        <w:tc>
          <w:tcPr>
            <w:tcW w:w="814" w:type="dxa"/>
          </w:tcPr>
          <w:p w:rsidR="00620E53" w:rsidRPr="00343D24" w:rsidRDefault="00840E1E" w:rsidP="00E379A3">
            <w:pPr>
              <w:tabs>
                <w:tab w:val="left" w:pos="993"/>
              </w:tabs>
              <w:jc w:val="both"/>
              <w:rPr>
                <w:spacing w:val="0"/>
                <w:sz w:val="24"/>
              </w:rPr>
            </w:pPr>
            <w:r w:rsidRPr="00343D24">
              <w:rPr>
                <w:spacing w:val="0"/>
                <w:sz w:val="24"/>
              </w:rPr>
              <w:t>1</w:t>
            </w:r>
          </w:p>
        </w:tc>
        <w:tc>
          <w:tcPr>
            <w:tcW w:w="660" w:type="dxa"/>
          </w:tcPr>
          <w:p w:rsidR="00620E53" w:rsidRPr="00343D24" w:rsidRDefault="00620E53" w:rsidP="00E379A3">
            <w:pPr>
              <w:tabs>
                <w:tab w:val="left" w:pos="993"/>
              </w:tabs>
              <w:jc w:val="both"/>
              <w:rPr>
                <w:spacing w:val="0"/>
                <w:sz w:val="24"/>
              </w:rPr>
            </w:pPr>
          </w:p>
        </w:tc>
        <w:tc>
          <w:tcPr>
            <w:tcW w:w="368" w:type="dxa"/>
          </w:tcPr>
          <w:p w:rsidR="00620E53" w:rsidRPr="00343D24" w:rsidRDefault="00840E1E" w:rsidP="00E379A3">
            <w:pPr>
              <w:tabs>
                <w:tab w:val="left" w:pos="993"/>
              </w:tabs>
              <w:jc w:val="both"/>
              <w:rPr>
                <w:spacing w:val="0"/>
                <w:sz w:val="24"/>
              </w:rPr>
            </w:pPr>
            <w:r w:rsidRPr="00343D24">
              <w:rPr>
                <w:spacing w:val="0"/>
                <w:sz w:val="24"/>
              </w:rPr>
              <w:t>2</w:t>
            </w:r>
          </w:p>
        </w:tc>
        <w:tc>
          <w:tcPr>
            <w:tcW w:w="426" w:type="dxa"/>
          </w:tcPr>
          <w:p w:rsidR="00620E53" w:rsidRPr="00343D24" w:rsidRDefault="00620E53" w:rsidP="00E379A3">
            <w:pPr>
              <w:tabs>
                <w:tab w:val="left" w:pos="993"/>
              </w:tabs>
              <w:jc w:val="both"/>
              <w:rPr>
                <w:spacing w:val="0"/>
                <w:sz w:val="24"/>
              </w:rPr>
            </w:pPr>
          </w:p>
        </w:tc>
        <w:tc>
          <w:tcPr>
            <w:tcW w:w="567" w:type="dxa"/>
          </w:tcPr>
          <w:p w:rsidR="00620E53" w:rsidRPr="00343D24" w:rsidRDefault="00620E53" w:rsidP="00E379A3">
            <w:pPr>
              <w:tabs>
                <w:tab w:val="left" w:pos="993"/>
              </w:tabs>
              <w:jc w:val="both"/>
              <w:rPr>
                <w:spacing w:val="0"/>
                <w:sz w:val="24"/>
              </w:rPr>
            </w:pPr>
          </w:p>
        </w:tc>
        <w:tc>
          <w:tcPr>
            <w:tcW w:w="425" w:type="dxa"/>
          </w:tcPr>
          <w:p w:rsidR="00620E53" w:rsidRPr="00343D24" w:rsidRDefault="00620E53" w:rsidP="00E379A3">
            <w:pPr>
              <w:tabs>
                <w:tab w:val="left" w:pos="993"/>
              </w:tabs>
              <w:jc w:val="both"/>
              <w:rPr>
                <w:spacing w:val="0"/>
                <w:sz w:val="24"/>
              </w:rPr>
            </w:pPr>
          </w:p>
        </w:tc>
        <w:tc>
          <w:tcPr>
            <w:tcW w:w="425" w:type="dxa"/>
          </w:tcPr>
          <w:p w:rsidR="00620E53" w:rsidRPr="00343D24" w:rsidRDefault="00620E53" w:rsidP="00E379A3">
            <w:pPr>
              <w:tabs>
                <w:tab w:val="left" w:pos="993"/>
              </w:tabs>
              <w:jc w:val="both"/>
              <w:rPr>
                <w:spacing w:val="0"/>
                <w:sz w:val="24"/>
              </w:rPr>
            </w:pPr>
          </w:p>
        </w:tc>
        <w:tc>
          <w:tcPr>
            <w:tcW w:w="567" w:type="dxa"/>
          </w:tcPr>
          <w:p w:rsidR="00620E53" w:rsidRPr="00343D24" w:rsidRDefault="00620E53" w:rsidP="00E379A3">
            <w:pPr>
              <w:tabs>
                <w:tab w:val="left" w:pos="993"/>
              </w:tabs>
              <w:jc w:val="both"/>
              <w:rPr>
                <w:spacing w:val="0"/>
                <w:sz w:val="24"/>
              </w:rPr>
            </w:pPr>
          </w:p>
        </w:tc>
        <w:tc>
          <w:tcPr>
            <w:tcW w:w="425" w:type="dxa"/>
          </w:tcPr>
          <w:p w:rsidR="00620E53" w:rsidRPr="00343D24" w:rsidRDefault="00620E53" w:rsidP="00E379A3">
            <w:pPr>
              <w:tabs>
                <w:tab w:val="left" w:pos="993"/>
              </w:tabs>
              <w:jc w:val="both"/>
              <w:rPr>
                <w:spacing w:val="0"/>
                <w:sz w:val="24"/>
              </w:rPr>
            </w:pPr>
          </w:p>
        </w:tc>
        <w:tc>
          <w:tcPr>
            <w:tcW w:w="426" w:type="dxa"/>
          </w:tcPr>
          <w:p w:rsidR="00620E53" w:rsidRPr="00343D24" w:rsidRDefault="00620E53" w:rsidP="00E379A3">
            <w:pPr>
              <w:tabs>
                <w:tab w:val="left" w:pos="993"/>
              </w:tabs>
              <w:jc w:val="both"/>
              <w:rPr>
                <w:spacing w:val="0"/>
                <w:sz w:val="24"/>
              </w:rPr>
            </w:pPr>
          </w:p>
        </w:tc>
        <w:tc>
          <w:tcPr>
            <w:tcW w:w="567" w:type="dxa"/>
          </w:tcPr>
          <w:p w:rsidR="00620E53" w:rsidRPr="00343D24" w:rsidRDefault="00620E53" w:rsidP="00E379A3">
            <w:pPr>
              <w:tabs>
                <w:tab w:val="left" w:pos="993"/>
              </w:tabs>
              <w:jc w:val="both"/>
              <w:rPr>
                <w:spacing w:val="0"/>
                <w:sz w:val="24"/>
              </w:rPr>
            </w:pPr>
          </w:p>
        </w:tc>
        <w:tc>
          <w:tcPr>
            <w:tcW w:w="708" w:type="dxa"/>
          </w:tcPr>
          <w:p w:rsidR="00620E53" w:rsidRPr="00343D24" w:rsidRDefault="00C36AEB" w:rsidP="00E379A3">
            <w:pPr>
              <w:tabs>
                <w:tab w:val="left" w:pos="993"/>
              </w:tabs>
              <w:jc w:val="both"/>
              <w:rPr>
                <w:spacing w:val="0"/>
                <w:sz w:val="24"/>
              </w:rPr>
            </w:pPr>
            <w:r w:rsidRPr="00343D24">
              <w:rPr>
                <w:spacing w:val="0"/>
                <w:sz w:val="24"/>
              </w:rPr>
              <w:t>4</w:t>
            </w:r>
          </w:p>
        </w:tc>
        <w:tc>
          <w:tcPr>
            <w:tcW w:w="709" w:type="dxa"/>
          </w:tcPr>
          <w:p w:rsidR="00620E53" w:rsidRPr="00343D24" w:rsidRDefault="00C36AEB" w:rsidP="00E379A3">
            <w:pPr>
              <w:tabs>
                <w:tab w:val="left" w:pos="993"/>
              </w:tabs>
              <w:jc w:val="both"/>
              <w:rPr>
                <w:spacing w:val="0"/>
                <w:sz w:val="24"/>
              </w:rPr>
            </w:pPr>
            <w:r w:rsidRPr="00343D24">
              <w:rPr>
                <w:spacing w:val="0"/>
                <w:sz w:val="24"/>
              </w:rPr>
              <w:t>3</w:t>
            </w:r>
          </w:p>
        </w:tc>
        <w:tc>
          <w:tcPr>
            <w:tcW w:w="709" w:type="dxa"/>
          </w:tcPr>
          <w:p w:rsidR="00620E53" w:rsidRPr="00343D24" w:rsidRDefault="00C36AEB" w:rsidP="00E379A3">
            <w:pPr>
              <w:tabs>
                <w:tab w:val="left" w:pos="993"/>
              </w:tabs>
              <w:jc w:val="both"/>
              <w:rPr>
                <w:spacing w:val="0"/>
                <w:sz w:val="24"/>
              </w:rPr>
            </w:pPr>
            <w:r w:rsidRPr="00343D24">
              <w:rPr>
                <w:spacing w:val="0"/>
                <w:sz w:val="24"/>
              </w:rPr>
              <w:t>3</w:t>
            </w:r>
          </w:p>
        </w:tc>
        <w:tc>
          <w:tcPr>
            <w:tcW w:w="709" w:type="dxa"/>
          </w:tcPr>
          <w:p w:rsidR="00620E53" w:rsidRPr="00343D24" w:rsidRDefault="00620E53" w:rsidP="00E379A3">
            <w:pPr>
              <w:tabs>
                <w:tab w:val="left" w:pos="993"/>
              </w:tabs>
              <w:jc w:val="both"/>
              <w:rPr>
                <w:spacing w:val="0"/>
                <w:sz w:val="24"/>
              </w:rPr>
            </w:pPr>
          </w:p>
        </w:tc>
        <w:tc>
          <w:tcPr>
            <w:tcW w:w="708" w:type="dxa"/>
          </w:tcPr>
          <w:p w:rsidR="00620E53" w:rsidRPr="00343D24" w:rsidRDefault="00620E53" w:rsidP="00E379A3">
            <w:pPr>
              <w:tabs>
                <w:tab w:val="left" w:pos="993"/>
              </w:tabs>
              <w:jc w:val="both"/>
              <w:rPr>
                <w:spacing w:val="0"/>
                <w:sz w:val="24"/>
              </w:rPr>
            </w:pPr>
          </w:p>
        </w:tc>
        <w:tc>
          <w:tcPr>
            <w:tcW w:w="709" w:type="dxa"/>
          </w:tcPr>
          <w:p w:rsidR="00620E53" w:rsidRPr="00343D24" w:rsidRDefault="00620E53" w:rsidP="00E379A3">
            <w:pPr>
              <w:tabs>
                <w:tab w:val="left" w:pos="993"/>
              </w:tabs>
              <w:jc w:val="both"/>
              <w:rPr>
                <w:spacing w:val="0"/>
                <w:sz w:val="24"/>
              </w:rPr>
            </w:pPr>
          </w:p>
        </w:tc>
        <w:tc>
          <w:tcPr>
            <w:tcW w:w="1843" w:type="dxa"/>
          </w:tcPr>
          <w:p w:rsidR="00620E53" w:rsidRPr="00343D24" w:rsidRDefault="00620E53" w:rsidP="00E379A3">
            <w:pPr>
              <w:tabs>
                <w:tab w:val="left" w:pos="993"/>
              </w:tabs>
              <w:jc w:val="both"/>
              <w:rPr>
                <w:spacing w:val="0"/>
                <w:sz w:val="24"/>
              </w:rPr>
            </w:pPr>
          </w:p>
        </w:tc>
      </w:tr>
      <w:tr w:rsidR="00D34FB8" w:rsidRPr="00343D24" w:rsidTr="00840E1E">
        <w:tc>
          <w:tcPr>
            <w:tcW w:w="2122" w:type="dxa"/>
          </w:tcPr>
          <w:p w:rsidR="00D34FB8" w:rsidRPr="00343D24" w:rsidRDefault="00D34FB8" w:rsidP="00E379A3">
            <w:pPr>
              <w:tabs>
                <w:tab w:val="left" w:pos="993"/>
              </w:tabs>
              <w:jc w:val="both"/>
              <w:rPr>
                <w:spacing w:val="0"/>
                <w:sz w:val="24"/>
              </w:rPr>
            </w:pPr>
          </w:p>
        </w:tc>
        <w:tc>
          <w:tcPr>
            <w:tcW w:w="1134" w:type="dxa"/>
          </w:tcPr>
          <w:p w:rsidR="00D34FB8" w:rsidRPr="00343D24" w:rsidRDefault="00D34FB8" w:rsidP="00E379A3">
            <w:pPr>
              <w:tabs>
                <w:tab w:val="left" w:pos="993"/>
              </w:tabs>
              <w:jc w:val="both"/>
              <w:rPr>
                <w:spacing w:val="0"/>
                <w:sz w:val="24"/>
              </w:rPr>
            </w:pPr>
          </w:p>
        </w:tc>
        <w:tc>
          <w:tcPr>
            <w:tcW w:w="814" w:type="dxa"/>
          </w:tcPr>
          <w:p w:rsidR="00D34FB8" w:rsidRPr="00343D24" w:rsidRDefault="00D34FB8" w:rsidP="00E379A3">
            <w:pPr>
              <w:tabs>
                <w:tab w:val="left" w:pos="993"/>
              </w:tabs>
              <w:jc w:val="both"/>
              <w:rPr>
                <w:spacing w:val="0"/>
                <w:sz w:val="24"/>
              </w:rPr>
            </w:pPr>
          </w:p>
        </w:tc>
        <w:tc>
          <w:tcPr>
            <w:tcW w:w="660" w:type="dxa"/>
          </w:tcPr>
          <w:p w:rsidR="00D34FB8" w:rsidRPr="00343D24" w:rsidRDefault="00D34FB8" w:rsidP="00E379A3">
            <w:pPr>
              <w:tabs>
                <w:tab w:val="left" w:pos="993"/>
              </w:tabs>
              <w:jc w:val="both"/>
              <w:rPr>
                <w:spacing w:val="0"/>
                <w:sz w:val="24"/>
              </w:rPr>
            </w:pPr>
          </w:p>
        </w:tc>
        <w:tc>
          <w:tcPr>
            <w:tcW w:w="368" w:type="dxa"/>
          </w:tcPr>
          <w:p w:rsidR="00D34FB8" w:rsidRPr="00343D24" w:rsidRDefault="00D34FB8" w:rsidP="00E379A3">
            <w:pPr>
              <w:tabs>
                <w:tab w:val="left" w:pos="993"/>
              </w:tabs>
              <w:jc w:val="both"/>
              <w:rPr>
                <w:spacing w:val="0"/>
                <w:sz w:val="24"/>
              </w:rPr>
            </w:pPr>
          </w:p>
        </w:tc>
        <w:tc>
          <w:tcPr>
            <w:tcW w:w="426" w:type="dxa"/>
          </w:tcPr>
          <w:p w:rsidR="00D34FB8" w:rsidRPr="00343D24" w:rsidRDefault="00D34FB8" w:rsidP="00E379A3">
            <w:pPr>
              <w:tabs>
                <w:tab w:val="left" w:pos="993"/>
              </w:tabs>
              <w:jc w:val="both"/>
              <w:rPr>
                <w:spacing w:val="0"/>
                <w:sz w:val="24"/>
              </w:rPr>
            </w:pPr>
          </w:p>
        </w:tc>
        <w:tc>
          <w:tcPr>
            <w:tcW w:w="567" w:type="dxa"/>
          </w:tcPr>
          <w:p w:rsidR="00D34FB8" w:rsidRPr="00343D24" w:rsidRDefault="00D34FB8" w:rsidP="00E379A3">
            <w:pPr>
              <w:tabs>
                <w:tab w:val="left" w:pos="993"/>
              </w:tabs>
              <w:jc w:val="both"/>
              <w:rPr>
                <w:spacing w:val="0"/>
                <w:sz w:val="24"/>
              </w:rPr>
            </w:pPr>
          </w:p>
        </w:tc>
        <w:tc>
          <w:tcPr>
            <w:tcW w:w="425" w:type="dxa"/>
          </w:tcPr>
          <w:p w:rsidR="00D34FB8" w:rsidRPr="00343D24" w:rsidRDefault="00D34FB8" w:rsidP="00E379A3">
            <w:pPr>
              <w:tabs>
                <w:tab w:val="left" w:pos="993"/>
              </w:tabs>
              <w:jc w:val="both"/>
              <w:rPr>
                <w:spacing w:val="0"/>
                <w:sz w:val="24"/>
              </w:rPr>
            </w:pPr>
          </w:p>
        </w:tc>
        <w:tc>
          <w:tcPr>
            <w:tcW w:w="425" w:type="dxa"/>
          </w:tcPr>
          <w:p w:rsidR="00D34FB8" w:rsidRPr="00343D24" w:rsidRDefault="00D34FB8" w:rsidP="00E379A3">
            <w:pPr>
              <w:tabs>
                <w:tab w:val="left" w:pos="993"/>
              </w:tabs>
              <w:jc w:val="both"/>
              <w:rPr>
                <w:spacing w:val="0"/>
                <w:sz w:val="24"/>
              </w:rPr>
            </w:pPr>
          </w:p>
        </w:tc>
        <w:tc>
          <w:tcPr>
            <w:tcW w:w="567" w:type="dxa"/>
          </w:tcPr>
          <w:p w:rsidR="00D34FB8" w:rsidRPr="00343D24" w:rsidRDefault="00D34FB8" w:rsidP="00E379A3">
            <w:pPr>
              <w:tabs>
                <w:tab w:val="left" w:pos="993"/>
              </w:tabs>
              <w:jc w:val="both"/>
              <w:rPr>
                <w:spacing w:val="0"/>
                <w:sz w:val="24"/>
              </w:rPr>
            </w:pPr>
          </w:p>
        </w:tc>
        <w:tc>
          <w:tcPr>
            <w:tcW w:w="425" w:type="dxa"/>
          </w:tcPr>
          <w:p w:rsidR="00D34FB8" w:rsidRPr="00343D24" w:rsidRDefault="00D34FB8" w:rsidP="00E379A3">
            <w:pPr>
              <w:tabs>
                <w:tab w:val="left" w:pos="993"/>
              </w:tabs>
              <w:jc w:val="both"/>
              <w:rPr>
                <w:spacing w:val="0"/>
                <w:sz w:val="24"/>
              </w:rPr>
            </w:pPr>
          </w:p>
        </w:tc>
        <w:tc>
          <w:tcPr>
            <w:tcW w:w="426" w:type="dxa"/>
          </w:tcPr>
          <w:p w:rsidR="00D34FB8" w:rsidRPr="00343D24" w:rsidRDefault="00D34FB8" w:rsidP="00E379A3">
            <w:pPr>
              <w:tabs>
                <w:tab w:val="left" w:pos="993"/>
              </w:tabs>
              <w:jc w:val="both"/>
              <w:rPr>
                <w:spacing w:val="0"/>
                <w:sz w:val="24"/>
              </w:rPr>
            </w:pPr>
          </w:p>
        </w:tc>
        <w:tc>
          <w:tcPr>
            <w:tcW w:w="567" w:type="dxa"/>
          </w:tcPr>
          <w:p w:rsidR="00D34FB8" w:rsidRPr="00343D24" w:rsidRDefault="00D34FB8" w:rsidP="00E379A3">
            <w:pPr>
              <w:tabs>
                <w:tab w:val="left" w:pos="993"/>
              </w:tabs>
              <w:jc w:val="both"/>
              <w:rPr>
                <w:spacing w:val="0"/>
                <w:sz w:val="24"/>
              </w:rPr>
            </w:pPr>
          </w:p>
        </w:tc>
        <w:tc>
          <w:tcPr>
            <w:tcW w:w="708" w:type="dxa"/>
          </w:tcPr>
          <w:p w:rsidR="00D34FB8" w:rsidRPr="00343D24" w:rsidRDefault="00D34FB8" w:rsidP="00E379A3">
            <w:pPr>
              <w:tabs>
                <w:tab w:val="left" w:pos="993"/>
              </w:tabs>
              <w:jc w:val="both"/>
              <w:rPr>
                <w:spacing w:val="0"/>
                <w:sz w:val="24"/>
              </w:rPr>
            </w:pPr>
          </w:p>
        </w:tc>
        <w:tc>
          <w:tcPr>
            <w:tcW w:w="709" w:type="dxa"/>
          </w:tcPr>
          <w:p w:rsidR="00D34FB8" w:rsidRPr="00343D24" w:rsidRDefault="00D34FB8" w:rsidP="00E379A3">
            <w:pPr>
              <w:tabs>
                <w:tab w:val="left" w:pos="993"/>
              </w:tabs>
              <w:jc w:val="both"/>
              <w:rPr>
                <w:spacing w:val="0"/>
                <w:sz w:val="24"/>
              </w:rPr>
            </w:pPr>
          </w:p>
        </w:tc>
        <w:tc>
          <w:tcPr>
            <w:tcW w:w="709" w:type="dxa"/>
          </w:tcPr>
          <w:p w:rsidR="00D34FB8" w:rsidRPr="00343D24" w:rsidRDefault="00D34FB8" w:rsidP="00E379A3">
            <w:pPr>
              <w:tabs>
                <w:tab w:val="left" w:pos="993"/>
              </w:tabs>
              <w:jc w:val="both"/>
              <w:rPr>
                <w:spacing w:val="0"/>
                <w:sz w:val="24"/>
              </w:rPr>
            </w:pPr>
          </w:p>
        </w:tc>
        <w:tc>
          <w:tcPr>
            <w:tcW w:w="709" w:type="dxa"/>
          </w:tcPr>
          <w:p w:rsidR="00D34FB8" w:rsidRPr="00343D24" w:rsidRDefault="00D34FB8" w:rsidP="00E379A3">
            <w:pPr>
              <w:tabs>
                <w:tab w:val="left" w:pos="993"/>
              </w:tabs>
              <w:jc w:val="both"/>
              <w:rPr>
                <w:spacing w:val="0"/>
                <w:sz w:val="24"/>
              </w:rPr>
            </w:pPr>
          </w:p>
        </w:tc>
        <w:tc>
          <w:tcPr>
            <w:tcW w:w="708" w:type="dxa"/>
          </w:tcPr>
          <w:p w:rsidR="00D34FB8" w:rsidRPr="00343D24" w:rsidRDefault="00D34FB8" w:rsidP="00E379A3">
            <w:pPr>
              <w:tabs>
                <w:tab w:val="left" w:pos="993"/>
              </w:tabs>
              <w:jc w:val="both"/>
              <w:rPr>
                <w:spacing w:val="0"/>
                <w:sz w:val="24"/>
              </w:rPr>
            </w:pPr>
          </w:p>
        </w:tc>
        <w:tc>
          <w:tcPr>
            <w:tcW w:w="709" w:type="dxa"/>
          </w:tcPr>
          <w:p w:rsidR="00D34FB8" w:rsidRPr="00343D24" w:rsidRDefault="00D34FB8" w:rsidP="00E379A3">
            <w:pPr>
              <w:tabs>
                <w:tab w:val="left" w:pos="993"/>
              </w:tabs>
              <w:jc w:val="both"/>
              <w:rPr>
                <w:spacing w:val="0"/>
                <w:sz w:val="24"/>
              </w:rPr>
            </w:pPr>
          </w:p>
        </w:tc>
        <w:tc>
          <w:tcPr>
            <w:tcW w:w="1843" w:type="dxa"/>
          </w:tcPr>
          <w:p w:rsidR="00D34FB8" w:rsidRPr="00343D24" w:rsidRDefault="00D34FB8" w:rsidP="00E379A3">
            <w:pPr>
              <w:tabs>
                <w:tab w:val="left" w:pos="993"/>
              </w:tabs>
              <w:jc w:val="both"/>
              <w:rPr>
                <w:spacing w:val="0"/>
                <w:sz w:val="24"/>
              </w:rPr>
            </w:pPr>
          </w:p>
        </w:tc>
      </w:tr>
    </w:tbl>
    <w:p w:rsidR="000217BB" w:rsidRPr="00343D24" w:rsidRDefault="000217BB" w:rsidP="00E379A3">
      <w:pPr>
        <w:pStyle w:val="af"/>
        <w:tabs>
          <w:tab w:val="left" w:pos="993"/>
        </w:tabs>
        <w:spacing w:line="240" w:lineRule="auto"/>
        <w:ind w:left="0" w:firstLine="709"/>
        <w:jc w:val="both"/>
        <w:rPr>
          <w:rFonts w:ascii="Times New Roman" w:hAnsi="Times New Roman" w:cs="Times New Roman"/>
          <w:i/>
          <w:sz w:val="24"/>
          <w:szCs w:val="24"/>
        </w:rPr>
      </w:pPr>
      <w:r w:rsidRPr="00343D24">
        <w:rPr>
          <w:rFonts w:ascii="Times New Roman" w:hAnsi="Times New Roman" w:cs="Times New Roman"/>
          <w:i/>
          <w:sz w:val="24"/>
          <w:szCs w:val="24"/>
        </w:rPr>
        <w:lastRenderedPageBreak/>
        <w:t>*Условные обозначения:</w:t>
      </w:r>
    </w:p>
    <w:p w:rsidR="00463B61" w:rsidRPr="00343D24" w:rsidRDefault="00DF5DD9" w:rsidP="00E379A3">
      <w:pPr>
        <w:pStyle w:val="af"/>
        <w:tabs>
          <w:tab w:val="left" w:pos="993"/>
        </w:tabs>
        <w:spacing w:after="0" w:line="240" w:lineRule="auto"/>
        <w:ind w:left="0" w:firstLine="709"/>
        <w:jc w:val="both"/>
        <w:rPr>
          <w:rFonts w:ascii="Times New Roman" w:eastAsia="Times New Roman" w:hAnsi="Times New Roman" w:cs="Times New Roman"/>
          <w:i/>
          <w:sz w:val="24"/>
          <w:szCs w:val="24"/>
          <w:lang w:eastAsia="ru-RU"/>
        </w:rPr>
      </w:pPr>
      <w:r w:rsidRPr="00343D24">
        <w:rPr>
          <w:rFonts w:ascii="Times New Roman" w:eastAsia="Times New Roman" w:hAnsi="Times New Roman" w:cs="Times New Roman"/>
          <w:i/>
          <w:sz w:val="24"/>
          <w:szCs w:val="24"/>
          <w:lang w:eastAsia="ru-RU"/>
        </w:rPr>
        <w:t xml:space="preserve">В – </w:t>
      </w:r>
      <w:r w:rsidR="00127EAF" w:rsidRPr="00343D24">
        <w:rPr>
          <w:rFonts w:ascii="Times New Roman" w:eastAsia="Times New Roman" w:hAnsi="Times New Roman" w:cs="Times New Roman"/>
          <w:i/>
          <w:sz w:val="24"/>
          <w:szCs w:val="24"/>
          <w:lang w:eastAsia="ru-RU"/>
        </w:rPr>
        <w:t>высшая</w:t>
      </w:r>
      <w:r w:rsidR="000217BB" w:rsidRPr="00343D24">
        <w:rPr>
          <w:rFonts w:ascii="Times New Roman" w:eastAsia="Times New Roman" w:hAnsi="Times New Roman" w:cs="Times New Roman"/>
          <w:i/>
          <w:sz w:val="24"/>
          <w:szCs w:val="24"/>
          <w:lang w:eastAsia="ru-RU"/>
        </w:rPr>
        <w:t xml:space="preserve"> квалификационнаякатегория;</w:t>
      </w:r>
    </w:p>
    <w:p w:rsidR="00127EAF" w:rsidRPr="00343D24" w:rsidRDefault="00DF5DD9" w:rsidP="00E379A3">
      <w:pPr>
        <w:pStyle w:val="af"/>
        <w:tabs>
          <w:tab w:val="left" w:pos="993"/>
        </w:tabs>
        <w:spacing w:after="0" w:line="240" w:lineRule="auto"/>
        <w:ind w:left="0" w:firstLine="709"/>
        <w:jc w:val="both"/>
        <w:rPr>
          <w:rFonts w:ascii="Times New Roman" w:eastAsia="Times New Roman" w:hAnsi="Times New Roman" w:cs="Times New Roman"/>
          <w:i/>
          <w:sz w:val="24"/>
          <w:szCs w:val="24"/>
          <w:lang w:eastAsia="ru-RU"/>
        </w:rPr>
      </w:pPr>
      <w:r w:rsidRPr="00343D24">
        <w:rPr>
          <w:rFonts w:ascii="Times New Roman" w:eastAsia="Times New Roman" w:hAnsi="Times New Roman" w:cs="Times New Roman"/>
          <w:i/>
          <w:sz w:val="24"/>
          <w:szCs w:val="24"/>
          <w:lang w:eastAsia="ru-RU"/>
        </w:rPr>
        <w:t xml:space="preserve">П – </w:t>
      </w:r>
      <w:r w:rsidR="00127EAF" w:rsidRPr="00343D24">
        <w:rPr>
          <w:rFonts w:ascii="Times New Roman" w:eastAsia="Times New Roman" w:hAnsi="Times New Roman" w:cs="Times New Roman"/>
          <w:i/>
          <w:sz w:val="24"/>
          <w:szCs w:val="24"/>
          <w:lang w:eastAsia="ru-RU"/>
        </w:rPr>
        <w:t>первая</w:t>
      </w:r>
      <w:r w:rsidR="000217BB" w:rsidRPr="00343D24">
        <w:rPr>
          <w:rFonts w:ascii="Times New Roman" w:eastAsia="Times New Roman" w:hAnsi="Times New Roman" w:cs="Times New Roman"/>
          <w:i/>
          <w:sz w:val="24"/>
          <w:szCs w:val="24"/>
          <w:lang w:eastAsia="ru-RU"/>
        </w:rPr>
        <w:t>квалификационная категория;</w:t>
      </w:r>
    </w:p>
    <w:p w:rsidR="000E0B31" w:rsidRPr="00343D24" w:rsidRDefault="00DF5DD9" w:rsidP="00E379A3">
      <w:pPr>
        <w:pStyle w:val="af"/>
        <w:tabs>
          <w:tab w:val="left" w:pos="993"/>
        </w:tabs>
        <w:spacing w:after="0" w:line="240" w:lineRule="auto"/>
        <w:ind w:left="0" w:firstLine="709"/>
        <w:jc w:val="both"/>
        <w:rPr>
          <w:rFonts w:ascii="Times New Roman" w:eastAsia="Times New Roman" w:hAnsi="Times New Roman" w:cs="Times New Roman"/>
          <w:i/>
          <w:sz w:val="24"/>
          <w:szCs w:val="24"/>
          <w:lang w:eastAsia="ru-RU"/>
        </w:rPr>
      </w:pPr>
      <w:r w:rsidRPr="00343D24">
        <w:rPr>
          <w:rFonts w:ascii="Times New Roman" w:eastAsia="Times New Roman" w:hAnsi="Times New Roman" w:cs="Times New Roman"/>
          <w:i/>
          <w:sz w:val="24"/>
          <w:szCs w:val="24"/>
          <w:lang w:eastAsia="ru-RU"/>
        </w:rPr>
        <w:t xml:space="preserve">СД – </w:t>
      </w:r>
      <w:r w:rsidR="00127EAF" w:rsidRPr="00343D24">
        <w:rPr>
          <w:rFonts w:ascii="Times New Roman" w:eastAsia="Times New Roman" w:hAnsi="Times New Roman" w:cs="Times New Roman"/>
          <w:i/>
          <w:sz w:val="24"/>
          <w:szCs w:val="24"/>
          <w:lang w:eastAsia="ru-RU"/>
        </w:rPr>
        <w:t>соответствие занимаемой должности</w:t>
      </w:r>
    </w:p>
    <w:p w:rsidR="00655505" w:rsidRPr="00343D24" w:rsidRDefault="00655505" w:rsidP="00E379A3">
      <w:pPr>
        <w:pStyle w:val="af"/>
        <w:tabs>
          <w:tab w:val="left" w:pos="993"/>
        </w:tabs>
        <w:spacing w:after="0" w:line="240" w:lineRule="auto"/>
        <w:ind w:left="0" w:firstLine="709"/>
        <w:jc w:val="both"/>
        <w:rPr>
          <w:rFonts w:ascii="Times New Roman" w:eastAsia="Times New Roman" w:hAnsi="Times New Roman" w:cs="Times New Roman"/>
          <w:i/>
          <w:sz w:val="24"/>
          <w:szCs w:val="24"/>
          <w:lang w:eastAsia="ru-RU"/>
        </w:rPr>
      </w:pPr>
    </w:p>
    <w:p w:rsidR="00655505" w:rsidRPr="00343D24" w:rsidRDefault="00655505" w:rsidP="00E379A3">
      <w:pPr>
        <w:jc w:val="both"/>
        <w:rPr>
          <w:rFonts w:eastAsia="Calibri"/>
          <w:b/>
          <w:bCs/>
          <w:spacing w:val="0"/>
          <w:sz w:val="24"/>
          <w:lang w:eastAsia="en-US"/>
        </w:rPr>
      </w:pPr>
      <w:r w:rsidRPr="00343D24">
        <w:rPr>
          <w:rFonts w:eastAsia="Calibri"/>
          <w:b/>
          <w:bCs/>
          <w:spacing w:val="0"/>
          <w:sz w:val="24"/>
          <w:lang w:eastAsia="en-US"/>
        </w:rPr>
        <w:t>СтыцюкОП_2022-2023_Профессиональное развитие педагога, реализующего проект 2022-2023</w:t>
      </w:r>
    </w:p>
    <w:p w:rsidR="00655505" w:rsidRPr="00343D24" w:rsidRDefault="00655505" w:rsidP="00E379A3">
      <w:pPr>
        <w:jc w:val="both"/>
        <w:rPr>
          <w:rFonts w:eastAsia="Calibri"/>
          <w:b/>
          <w:bCs/>
          <w:spacing w:val="0"/>
          <w:sz w:val="24"/>
          <w:u w:val="single"/>
          <w:lang w:eastAsia="en-US"/>
        </w:rPr>
      </w:pPr>
      <w:r w:rsidRPr="00343D24">
        <w:rPr>
          <w:rFonts w:eastAsia="Calibri"/>
          <w:b/>
          <w:bCs/>
          <w:spacing w:val="0"/>
          <w:sz w:val="24"/>
          <w:highlight w:val="yellow"/>
          <w:u w:val="single"/>
          <w:lang w:eastAsia="en-US"/>
        </w:rPr>
        <w:t>2023 год</w:t>
      </w:r>
    </w:p>
    <w:p w:rsidR="00655505" w:rsidRPr="00343D24" w:rsidRDefault="00655505" w:rsidP="00E379A3">
      <w:pPr>
        <w:jc w:val="both"/>
        <w:rPr>
          <w:rFonts w:eastAsiaTheme="minorHAnsi"/>
          <w:spacing w:val="0"/>
          <w:sz w:val="24"/>
          <w:lang w:eastAsia="en-US"/>
        </w:rPr>
      </w:pPr>
      <w:r w:rsidRPr="00343D24">
        <w:rPr>
          <w:rFonts w:eastAsiaTheme="minorHAnsi"/>
          <w:spacing w:val="0"/>
          <w:sz w:val="24"/>
          <w:lang w:eastAsia="en-US"/>
        </w:rPr>
        <w:t xml:space="preserve">• </w:t>
      </w:r>
      <w:r w:rsidRPr="00343D24">
        <w:rPr>
          <w:rFonts w:eastAsia="Calibri"/>
          <w:spacing w:val="0"/>
          <w:sz w:val="24"/>
          <w:lang w:eastAsia="en-US"/>
        </w:rPr>
        <w:t xml:space="preserve">СтыцюкОП_2023_Удостоверение ПК №015595 (регистрацион. №0384). </w:t>
      </w:r>
      <w:r w:rsidRPr="00343D24">
        <w:rPr>
          <w:rFonts w:eastAsia="Calibri"/>
          <w:b/>
          <w:bCs/>
          <w:spacing w:val="0"/>
          <w:sz w:val="24"/>
          <w:lang w:eastAsia="en-US"/>
        </w:rPr>
        <w:t>«Организация проектно-исследовательской деятельности обучающихся образовательных организаций в области экологии и охраны окружающей среды»</w:t>
      </w:r>
      <w:r w:rsidRPr="00343D24">
        <w:rPr>
          <w:rFonts w:eastAsia="Calibri"/>
          <w:spacing w:val="0"/>
          <w:sz w:val="24"/>
          <w:lang w:eastAsia="en-US"/>
        </w:rPr>
        <w:t xml:space="preserve"> (72 часа) ФГБОУВО «Югорский государственный университет», г. Ханты-Мансийск, 30 мая-07 мая 2023;</w:t>
      </w:r>
    </w:p>
    <w:p w:rsidR="00655505" w:rsidRPr="00343D24" w:rsidRDefault="00655505" w:rsidP="00E379A3">
      <w:pPr>
        <w:jc w:val="both"/>
        <w:rPr>
          <w:rFonts w:eastAsia="Calibri"/>
          <w:spacing w:val="0"/>
          <w:sz w:val="24"/>
          <w:lang w:eastAsia="en-US"/>
        </w:rPr>
      </w:pPr>
      <w:r w:rsidRPr="00343D24">
        <w:rPr>
          <w:rFonts w:eastAsiaTheme="minorHAnsi"/>
          <w:spacing w:val="0"/>
          <w:sz w:val="24"/>
          <w:lang w:eastAsia="en-US"/>
        </w:rPr>
        <w:t xml:space="preserve">• </w:t>
      </w:r>
      <w:r w:rsidRPr="00343D24">
        <w:rPr>
          <w:rFonts w:eastAsia="Calibri"/>
          <w:spacing w:val="0"/>
          <w:sz w:val="24"/>
          <w:lang w:eastAsia="en-US"/>
        </w:rPr>
        <w:t xml:space="preserve">СтыцюкОП_2023_Удостоверение №162419128794 (регистрацион. №1091). </w:t>
      </w:r>
      <w:r w:rsidRPr="00343D24">
        <w:rPr>
          <w:rFonts w:eastAsia="Calibri"/>
          <w:b/>
          <w:bCs/>
          <w:spacing w:val="0"/>
          <w:sz w:val="24"/>
          <w:lang w:eastAsia="en-US"/>
        </w:rPr>
        <w:t>«Экология через цели устойчивого развития: от экологического просвещения к экологическому образованию и экологической культуре (на примере деятельности школ САШ ЮНЕСКО)»</w:t>
      </w:r>
      <w:r w:rsidRPr="00343D24">
        <w:rPr>
          <w:rFonts w:eastAsia="Calibri"/>
          <w:spacing w:val="0"/>
          <w:sz w:val="24"/>
          <w:lang w:eastAsia="en-US"/>
        </w:rPr>
        <w:t xml:space="preserve"> (72 часа) УВО «Университет управления «ТИСБИ», г. Казань, 20.03.-31.03.2023;</w:t>
      </w:r>
    </w:p>
    <w:p w:rsidR="00655505" w:rsidRPr="00343D24" w:rsidRDefault="00655505" w:rsidP="00E379A3">
      <w:pPr>
        <w:jc w:val="both"/>
        <w:rPr>
          <w:rFonts w:eastAsia="Calibri"/>
          <w:b/>
          <w:bCs/>
          <w:spacing w:val="0"/>
          <w:sz w:val="24"/>
          <w:u w:val="single"/>
          <w:lang w:eastAsia="en-US"/>
        </w:rPr>
      </w:pPr>
      <w:r w:rsidRPr="00343D24">
        <w:rPr>
          <w:rFonts w:eastAsia="Calibri"/>
          <w:b/>
          <w:bCs/>
          <w:spacing w:val="0"/>
          <w:sz w:val="24"/>
          <w:u w:val="single"/>
          <w:lang w:eastAsia="en-US"/>
        </w:rPr>
        <w:t>2022 год</w:t>
      </w:r>
    </w:p>
    <w:p w:rsidR="00655505" w:rsidRPr="00343D24" w:rsidRDefault="00655505" w:rsidP="00E379A3">
      <w:pPr>
        <w:jc w:val="both"/>
        <w:rPr>
          <w:rFonts w:eastAsia="Calibri"/>
          <w:spacing w:val="0"/>
          <w:sz w:val="24"/>
          <w:lang w:eastAsia="en-US"/>
        </w:rPr>
      </w:pPr>
      <w:bookmarkStart w:id="9" w:name="_Hlk133352781"/>
      <w:r w:rsidRPr="00343D24">
        <w:rPr>
          <w:rFonts w:eastAsiaTheme="minorHAnsi"/>
          <w:spacing w:val="0"/>
          <w:sz w:val="24"/>
          <w:lang w:eastAsia="en-US"/>
        </w:rPr>
        <w:t xml:space="preserve">• </w:t>
      </w:r>
      <w:r w:rsidRPr="00343D24">
        <w:rPr>
          <w:rFonts w:eastAsia="Calibri"/>
          <w:spacing w:val="0"/>
          <w:sz w:val="24"/>
          <w:lang w:eastAsia="en-US"/>
        </w:rPr>
        <w:t xml:space="preserve">СтыцюкОП_2022_Удостоверение №861666045174 (регистрацион. </w:t>
      </w:r>
      <w:bookmarkStart w:id="10" w:name="_Hlk133352358"/>
      <w:r w:rsidRPr="00343D24">
        <w:rPr>
          <w:rFonts w:eastAsia="Calibri"/>
          <w:spacing w:val="0"/>
          <w:sz w:val="24"/>
          <w:lang w:eastAsia="en-US"/>
        </w:rPr>
        <w:t>№</w:t>
      </w:r>
      <w:bookmarkEnd w:id="10"/>
      <w:r w:rsidRPr="00343D24">
        <w:rPr>
          <w:rFonts w:eastAsia="Calibri"/>
          <w:spacing w:val="0"/>
          <w:sz w:val="24"/>
          <w:lang w:eastAsia="en-US"/>
        </w:rPr>
        <w:t xml:space="preserve">3498). </w:t>
      </w:r>
      <w:r w:rsidRPr="00343D24">
        <w:rPr>
          <w:rFonts w:eastAsia="Calibri"/>
          <w:b/>
          <w:bCs/>
          <w:spacing w:val="0"/>
          <w:sz w:val="24"/>
          <w:lang w:eastAsia="en-US"/>
        </w:rPr>
        <w:t>«Эффективное управление процессом формирования и развития функциональной грамотности: теория и практика»</w:t>
      </w:r>
      <w:r w:rsidRPr="00343D24">
        <w:rPr>
          <w:rFonts w:eastAsia="Calibri"/>
          <w:spacing w:val="0"/>
          <w:sz w:val="24"/>
          <w:lang w:eastAsia="en-US"/>
        </w:rPr>
        <w:t xml:space="preserve"> (72 часов), автономное учреждение дополнительного профессионального образования ХМАО – Югры «Институт развития образования», г. Ханты-Мансийск, 10.10.-22.10.2022;</w:t>
      </w:r>
    </w:p>
    <w:bookmarkEnd w:id="9"/>
    <w:p w:rsidR="00655505" w:rsidRPr="00343D24" w:rsidRDefault="00655505" w:rsidP="00E379A3">
      <w:pPr>
        <w:jc w:val="both"/>
        <w:rPr>
          <w:rFonts w:eastAsia="Calibri"/>
          <w:spacing w:val="0"/>
          <w:sz w:val="24"/>
          <w:lang w:eastAsia="en-US"/>
        </w:rPr>
      </w:pPr>
      <w:r w:rsidRPr="00343D24">
        <w:rPr>
          <w:rFonts w:eastAsiaTheme="minorHAnsi"/>
          <w:spacing w:val="0"/>
          <w:sz w:val="24"/>
          <w:lang w:eastAsia="en-US"/>
        </w:rPr>
        <w:t xml:space="preserve">• </w:t>
      </w:r>
      <w:r w:rsidRPr="00343D24">
        <w:rPr>
          <w:rFonts w:eastAsia="Calibri"/>
          <w:spacing w:val="0"/>
          <w:sz w:val="24"/>
          <w:lang w:eastAsia="en-US"/>
        </w:rPr>
        <w:t xml:space="preserve">СтыцюкОП_2022_Удостоверение №230000022588 (регистрацион. № у-168309/6). </w:t>
      </w:r>
      <w:r w:rsidRPr="00343D24">
        <w:rPr>
          <w:rFonts w:eastAsia="Calibri"/>
          <w:b/>
          <w:bCs/>
          <w:spacing w:val="0"/>
          <w:sz w:val="24"/>
          <w:lang w:eastAsia="en-US"/>
        </w:rPr>
        <w:t xml:space="preserve">«Использование современного учебного оборудования в центрах образования естественно-научной и технологической направленностей «Точка роста» </w:t>
      </w:r>
      <w:r w:rsidRPr="00343D24">
        <w:rPr>
          <w:rFonts w:eastAsia="Calibri"/>
          <w:spacing w:val="0"/>
          <w:sz w:val="24"/>
          <w:lang w:eastAsia="en-US"/>
        </w:rPr>
        <w:t>(36 часов). Федеральное государственное автономное образовательное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г. Москва, 12.05.-09.06.2022;</w:t>
      </w:r>
    </w:p>
    <w:p w:rsidR="00655505" w:rsidRPr="00343D24" w:rsidRDefault="00655505" w:rsidP="00E379A3">
      <w:pPr>
        <w:jc w:val="both"/>
        <w:rPr>
          <w:rFonts w:eastAsia="Calibri"/>
          <w:spacing w:val="0"/>
          <w:sz w:val="24"/>
          <w:lang w:eastAsia="en-US"/>
        </w:rPr>
      </w:pPr>
      <w:r w:rsidRPr="00343D24">
        <w:rPr>
          <w:rFonts w:eastAsiaTheme="minorHAnsi"/>
          <w:spacing w:val="0"/>
          <w:sz w:val="24"/>
          <w:lang w:eastAsia="en-US"/>
        </w:rPr>
        <w:t xml:space="preserve">• </w:t>
      </w:r>
      <w:r w:rsidRPr="00343D24">
        <w:rPr>
          <w:rFonts w:eastAsia="Calibri"/>
          <w:spacing w:val="0"/>
          <w:sz w:val="24"/>
          <w:lang w:eastAsia="en-US"/>
        </w:rPr>
        <w:t xml:space="preserve">СтыцюкОП_2022_Удостоверение №0000053661 4474 (регистрацион. № 36536614474). </w:t>
      </w:r>
      <w:r w:rsidRPr="00343D24">
        <w:rPr>
          <w:rFonts w:eastAsia="Calibri"/>
          <w:b/>
          <w:bCs/>
          <w:spacing w:val="0"/>
          <w:sz w:val="24"/>
          <w:lang w:eastAsia="en-US"/>
        </w:rPr>
        <w:t xml:space="preserve">«Современный открытый урок и его значение в условиях обновленных ФГОС-21 в системе общего образования» </w:t>
      </w:r>
      <w:r w:rsidRPr="00343D24">
        <w:rPr>
          <w:rFonts w:eastAsia="Calibri"/>
          <w:spacing w:val="0"/>
          <w:sz w:val="24"/>
          <w:lang w:eastAsia="en-US"/>
        </w:rPr>
        <w:t>(144 часа). «Национальный университет РФ» ООО «Федерация развития образования» по программе дополнительного профессионального образования, г. Брянск, 18.04.2022;</w:t>
      </w:r>
    </w:p>
    <w:p w:rsidR="00655505" w:rsidRPr="00343D24" w:rsidRDefault="00655505" w:rsidP="00E379A3">
      <w:pPr>
        <w:jc w:val="both"/>
        <w:rPr>
          <w:rFonts w:eastAsia="Calibri"/>
          <w:spacing w:val="0"/>
          <w:sz w:val="24"/>
          <w:lang w:eastAsia="en-US"/>
        </w:rPr>
      </w:pPr>
      <w:bookmarkStart w:id="11" w:name="_Hlk133351477"/>
      <w:r w:rsidRPr="00343D24">
        <w:rPr>
          <w:rFonts w:eastAsiaTheme="minorHAnsi"/>
          <w:spacing w:val="0"/>
          <w:sz w:val="24"/>
          <w:lang w:eastAsia="en-US"/>
        </w:rPr>
        <w:t xml:space="preserve">• </w:t>
      </w:r>
      <w:r w:rsidRPr="00343D24">
        <w:rPr>
          <w:rFonts w:eastAsia="Calibri"/>
          <w:spacing w:val="0"/>
          <w:sz w:val="24"/>
          <w:lang w:eastAsia="en-US"/>
        </w:rPr>
        <w:t xml:space="preserve">СтыцюкОП_2022_Сертификат №38/2022 (регистрацион. №38). </w:t>
      </w:r>
      <w:r w:rsidRPr="00343D24">
        <w:rPr>
          <w:rFonts w:eastAsia="Calibri"/>
          <w:b/>
          <w:bCs/>
          <w:spacing w:val="0"/>
          <w:sz w:val="24"/>
          <w:lang w:eastAsia="en-US"/>
        </w:rPr>
        <w:t>Семинар руководителей школьных лесничеств Югры</w:t>
      </w:r>
      <w:r w:rsidRPr="00343D24">
        <w:rPr>
          <w:rFonts w:eastAsia="Calibri"/>
          <w:spacing w:val="0"/>
          <w:sz w:val="24"/>
          <w:lang w:eastAsia="en-US"/>
        </w:rPr>
        <w:t>, организованном ФГБОУ ВО «Уральский государственный лесотехнический университет» совместно с департаментом недропользования и природных ресурсов ХМАО – Югры, БУ ВО «Сургутский государственный университет ХМАО – Югры, ФГБОУ ВО «Югорский государственный университет» (10 часов), 02.12.2022);</w:t>
      </w:r>
    </w:p>
    <w:p w:rsidR="00655505" w:rsidRPr="00343D24" w:rsidRDefault="00655505" w:rsidP="00E379A3">
      <w:pPr>
        <w:jc w:val="both"/>
        <w:rPr>
          <w:rFonts w:eastAsia="Calibri"/>
          <w:b/>
          <w:bCs/>
          <w:spacing w:val="0"/>
          <w:sz w:val="24"/>
          <w:u w:val="single"/>
          <w:lang w:eastAsia="en-US"/>
        </w:rPr>
      </w:pPr>
      <w:r w:rsidRPr="00343D24">
        <w:rPr>
          <w:rFonts w:eastAsia="Calibri"/>
          <w:b/>
          <w:bCs/>
          <w:spacing w:val="0"/>
          <w:sz w:val="24"/>
          <w:u w:val="single"/>
          <w:lang w:eastAsia="en-US"/>
        </w:rPr>
        <w:t>2023 год</w:t>
      </w:r>
    </w:p>
    <w:p w:rsidR="00655505" w:rsidRPr="00343D24" w:rsidRDefault="00655505" w:rsidP="00E379A3">
      <w:pPr>
        <w:jc w:val="both"/>
        <w:rPr>
          <w:b/>
          <w:spacing w:val="0"/>
          <w:sz w:val="24"/>
        </w:rPr>
      </w:pPr>
      <w:r w:rsidRPr="00343D24">
        <w:rPr>
          <w:rFonts w:eastAsiaTheme="minorHAnsi"/>
          <w:spacing w:val="0"/>
          <w:sz w:val="24"/>
          <w:lang w:eastAsia="en-US"/>
        </w:rPr>
        <w:t xml:space="preserve">• </w:t>
      </w:r>
      <w:r w:rsidRPr="00343D24">
        <w:rPr>
          <w:rFonts w:eastAsia="Calibri"/>
          <w:b/>
          <w:bCs/>
          <w:spacing w:val="0"/>
          <w:sz w:val="24"/>
          <w:lang w:eastAsia="en-US"/>
        </w:rPr>
        <w:t xml:space="preserve">Сертификат </w:t>
      </w:r>
      <w:r w:rsidRPr="00343D24">
        <w:rPr>
          <w:rFonts w:eastAsia="Calibri"/>
          <w:spacing w:val="0"/>
          <w:sz w:val="24"/>
          <w:lang w:eastAsia="en-US"/>
        </w:rPr>
        <w:t xml:space="preserve">в рамках профильной (интенсивной) смены по направлению </w:t>
      </w:r>
      <w:r w:rsidRPr="00343D24">
        <w:rPr>
          <w:rFonts w:eastAsia="Calibri"/>
          <w:b/>
          <w:bCs/>
          <w:spacing w:val="0"/>
          <w:sz w:val="24"/>
          <w:lang w:eastAsia="en-US"/>
        </w:rPr>
        <w:t>«Искусство»</w:t>
      </w:r>
      <w:r w:rsidRPr="00343D24">
        <w:rPr>
          <w:rFonts w:eastAsia="Calibri"/>
          <w:spacing w:val="0"/>
          <w:sz w:val="24"/>
          <w:lang w:eastAsia="en-US"/>
        </w:rPr>
        <w:t xml:space="preserve">, проводимой БУ «Колледж-интернат Центр искусств для одаренных детей Севера в период с 30 мая по 09 июня2023 года, принял участие в мастер-классах по программе: </w:t>
      </w:r>
      <w:r w:rsidRPr="00343D24">
        <w:rPr>
          <w:rFonts w:eastAsia="Calibri"/>
          <w:b/>
          <w:bCs/>
          <w:spacing w:val="0"/>
          <w:sz w:val="24"/>
          <w:lang w:eastAsia="en-US"/>
        </w:rPr>
        <w:t>Изобразительное и декоративно прикладное искусство</w:t>
      </w:r>
      <w:r w:rsidRPr="00343D24">
        <w:rPr>
          <w:rFonts w:eastAsia="Calibri"/>
          <w:spacing w:val="0"/>
          <w:sz w:val="24"/>
          <w:lang w:eastAsia="en-US"/>
        </w:rPr>
        <w:t xml:space="preserve"> в объеме 55 часов, г. Ханты-Мансийск,30.05.-09.06.2023;</w:t>
      </w:r>
    </w:p>
    <w:p w:rsidR="00655505" w:rsidRPr="00343D24" w:rsidRDefault="00655505" w:rsidP="00E379A3">
      <w:pPr>
        <w:jc w:val="both"/>
        <w:rPr>
          <w:b/>
          <w:spacing w:val="0"/>
          <w:sz w:val="24"/>
        </w:rPr>
      </w:pPr>
      <w:r w:rsidRPr="00343D24">
        <w:rPr>
          <w:rFonts w:eastAsiaTheme="minorHAnsi"/>
          <w:spacing w:val="0"/>
          <w:sz w:val="24"/>
          <w:lang w:eastAsia="en-US"/>
        </w:rPr>
        <w:t xml:space="preserve">• </w:t>
      </w:r>
      <w:r w:rsidRPr="00343D24">
        <w:rPr>
          <w:rFonts w:eastAsia="Calibri"/>
          <w:b/>
          <w:bCs/>
          <w:spacing w:val="0"/>
          <w:sz w:val="24"/>
          <w:lang w:eastAsia="en-US"/>
        </w:rPr>
        <w:t xml:space="preserve">Сертификат </w:t>
      </w:r>
      <w:r w:rsidRPr="00343D24">
        <w:rPr>
          <w:rFonts w:eastAsia="Calibri"/>
          <w:spacing w:val="0"/>
          <w:sz w:val="24"/>
          <w:lang w:eastAsia="en-US"/>
        </w:rPr>
        <w:t xml:space="preserve">Интенсив </w:t>
      </w:r>
      <w:r w:rsidRPr="00343D24">
        <w:rPr>
          <w:rFonts w:eastAsia="Calibri"/>
          <w:b/>
          <w:bCs/>
          <w:spacing w:val="0"/>
          <w:sz w:val="24"/>
          <w:lang w:eastAsia="en-US"/>
        </w:rPr>
        <w:t>«Проектируем социальные изменения».</w:t>
      </w:r>
      <w:r w:rsidRPr="00343D24">
        <w:rPr>
          <w:rFonts w:eastAsia="Calibri"/>
          <w:spacing w:val="0"/>
          <w:sz w:val="24"/>
          <w:lang w:eastAsia="en-US"/>
        </w:rPr>
        <w:t xml:space="preserve"> Фонд «Центр гражданских и социальных инициатив Югры», г. Ханты-Мансийск,18.03.-19.03.2023;</w:t>
      </w:r>
    </w:p>
    <w:p w:rsidR="00655505" w:rsidRPr="00343D24" w:rsidRDefault="00655505" w:rsidP="00E379A3">
      <w:pPr>
        <w:jc w:val="both"/>
        <w:rPr>
          <w:bCs/>
          <w:spacing w:val="0"/>
          <w:sz w:val="24"/>
        </w:rPr>
      </w:pPr>
      <w:r w:rsidRPr="00343D24">
        <w:rPr>
          <w:rFonts w:eastAsiaTheme="minorHAnsi"/>
          <w:spacing w:val="0"/>
          <w:sz w:val="24"/>
          <w:lang w:eastAsia="en-US"/>
        </w:rPr>
        <w:lastRenderedPageBreak/>
        <w:t xml:space="preserve">• </w:t>
      </w:r>
      <w:r w:rsidRPr="00343D24">
        <w:rPr>
          <w:b/>
          <w:spacing w:val="0"/>
          <w:sz w:val="24"/>
        </w:rPr>
        <w:t xml:space="preserve">Сертификат </w:t>
      </w:r>
      <w:r w:rsidRPr="00343D24">
        <w:rPr>
          <w:bCs/>
          <w:spacing w:val="0"/>
          <w:sz w:val="24"/>
        </w:rPr>
        <w:t xml:space="preserve">Стажировка в Университете управления «ТИСБИ» по теме: </w:t>
      </w:r>
      <w:r w:rsidRPr="00343D24">
        <w:rPr>
          <w:b/>
          <w:spacing w:val="0"/>
          <w:sz w:val="24"/>
        </w:rPr>
        <w:t xml:space="preserve">«Экология через цели устойчивого развития: от экологического просвещения к экологическому образованию и экологической культуре» </w:t>
      </w:r>
      <w:r w:rsidRPr="00343D24">
        <w:rPr>
          <w:bCs/>
          <w:spacing w:val="0"/>
          <w:sz w:val="24"/>
        </w:rPr>
        <w:t>в рамках проекта «НешКОла» РМОЭД ХМАО – Югры «третья планета от солнца», Казань, 27.03.-31.03.2023;</w:t>
      </w:r>
    </w:p>
    <w:p w:rsidR="00655505" w:rsidRPr="00343D24" w:rsidRDefault="00655505" w:rsidP="00E379A3">
      <w:pPr>
        <w:jc w:val="both"/>
        <w:rPr>
          <w:b/>
          <w:spacing w:val="0"/>
          <w:sz w:val="24"/>
        </w:rPr>
      </w:pPr>
      <w:r w:rsidRPr="00343D24">
        <w:rPr>
          <w:rFonts w:eastAsiaTheme="minorHAnsi"/>
          <w:spacing w:val="0"/>
          <w:sz w:val="24"/>
          <w:lang w:eastAsia="en-US"/>
        </w:rPr>
        <w:t xml:space="preserve">• </w:t>
      </w:r>
      <w:r w:rsidRPr="00343D24">
        <w:rPr>
          <w:rFonts w:eastAsia="Calibri"/>
          <w:b/>
          <w:bCs/>
          <w:spacing w:val="0"/>
          <w:sz w:val="24"/>
          <w:lang w:eastAsia="en-US"/>
        </w:rPr>
        <w:t xml:space="preserve">Сертификат </w:t>
      </w:r>
      <w:r w:rsidRPr="00343D24">
        <w:rPr>
          <w:rFonts w:eastAsia="Calibri"/>
          <w:spacing w:val="0"/>
          <w:sz w:val="24"/>
          <w:lang w:eastAsia="en-US"/>
        </w:rPr>
        <w:t>семинар «</w:t>
      </w:r>
      <w:r w:rsidRPr="00343D24">
        <w:rPr>
          <w:rFonts w:eastAsia="Calibri"/>
          <w:b/>
          <w:bCs/>
          <w:spacing w:val="0"/>
          <w:sz w:val="24"/>
          <w:lang w:eastAsia="en-US"/>
        </w:rPr>
        <w:t>Реализация экологических программ ЮНЕСКО в деятельности участников САШ</w:t>
      </w:r>
      <w:r w:rsidRPr="00343D24">
        <w:rPr>
          <w:rFonts w:eastAsia="Calibri"/>
          <w:spacing w:val="0"/>
          <w:sz w:val="24"/>
          <w:lang w:eastAsia="en-US"/>
        </w:rPr>
        <w:t>», г. Казань,31.03.2023;</w:t>
      </w:r>
    </w:p>
    <w:p w:rsidR="00655505" w:rsidRPr="00343D24" w:rsidRDefault="00655505" w:rsidP="00E379A3">
      <w:pPr>
        <w:jc w:val="both"/>
        <w:rPr>
          <w:b/>
          <w:spacing w:val="0"/>
          <w:sz w:val="24"/>
        </w:rPr>
      </w:pPr>
      <w:r w:rsidRPr="00343D24">
        <w:rPr>
          <w:rFonts w:eastAsiaTheme="minorHAnsi"/>
          <w:spacing w:val="0"/>
          <w:sz w:val="24"/>
          <w:lang w:eastAsia="en-US"/>
        </w:rPr>
        <w:t xml:space="preserve">• </w:t>
      </w:r>
      <w:r w:rsidRPr="00343D24">
        <w:rPr>
          <w:rFonts w:eastAsia="Calibri"/>
          <w:b/>
          <w:bCs/>
          <w:spacing w:val="0"/>
          <w:sz w:val="24"/>
          <w:lang w:eastAsia="en-US"/>
        </w:rPr>
        <w:t>Гиктест</w:t>
      </w:r>
      <w:r w:rsidRPr="00343D24">
        <w:rPr>
          <w:rFonts w:eastAsia="Calibri"/>
          <w:spacing w:val="0"/>
          <w:sz w:val="24"/>
          <w:lang w:eastAsia="en-US"/>
        </w:rPr>
        <w:t>_Гигиеническое обучение работников общеобразовательных организаций. Результат: 80%. Филиал ФБУЗ «ЦГиЭ в ХМАО-Югре в г. Нягань и Октябрьском районе», Протокол № 19907700, 13.04.2023</w:t>
      </w:r>
    </w:p>
    <w:p w:rsidR="00655505" w:rsidRPr="00343D24" w:rsidRDefault="00655505" w:rsidP="00E379A3">
      <w:pPr>
        <w:jc w:val="both"/>
        <w:rPr>
          <w:rFonts w:eastAsia="Calibri"/>
          <w:b/>
          <w:bCs/>
          <w:spacing w:val="0"/>
          <w:sz w:val="24"/>
          <w:u w:val="single"/>
          <w:lang w:eastAsia="en-US"/>
        </w:rPr>
      </w:pPr>
      <w:r w:rsidRPr="00343D24">
        <w:rPr>
          <w:rFonts w:eastAsia="Calibri"/>
          <w:b/>
          <w:bCs/>
          <w:spacing w:val="0"/>
          <w:sz w:val="24"/>
          <w:u w:val="single"/>
          <w:lang w:eastAsia="en-US"/>
        </w:rPr>
        <w:t>2022 год</w:t>
      </w:r>
    </w:p>
    <w:p w:rsidR="00655505" w:rsidRPr="00343D24" w:rsidRDefault="00655505" w:rsidP="00E379A3">
      <w:pPr>
        <w:jc w:val="both"/>
        <w:rPr>
          <w:rFonts w:eastAsia="Calibri"/>
          <w:spacing w:val="0"/>
          <w:sz w:val="24"/>
          <w:lang w:eastAsia="en-US"/>
        </w:rPr>
      </w:pPr>
      <w:r w:rsidRPr="00343D24">
        <w:rPr>
          <w:rFonts w:eastAsiaTheme="minorHAnsi"/>
          <w:spacing w:val="0"/>
          <w:sz w:val="24"/>
          <w:lang w:eastAsia="en-US"/>
        </w:rPr>
        <w:t xml:space="preserve">• </w:t>
      </w:r>
      <w:r w:rsidRPr="00343D24">
        <w:rPr>
          <w:rFonts w:eastAsia="Calibri"/>
          <w:b/>
          <w:bCs/>
          <w:spacing w:val="0"/>
          <w:sz w:val="24"/>
          <w:lang w:eastAsia="en-US"/>
        </w:rPr>
        <w:t xml:space="preserve">Сертификат </w:t>
      </w:r>
      <w:r w:rsidRPr="00343D24">
        <w:rPr>
          <w:rFonts w:eastAsia="Calibri"/>
          <w:spacing w:val="0"/>
          <w:sz w:val="24"/>
          <w:lang w:eastAsia="en-US"/>
        </w:rPr>
        <w:t xml:space="preserve">№ 1659686 </w:t>
      </w:r>
      <w:r w:rsidRPr="00343D24">
        <w:rPr>
          <w:rFonts w:eastAsia="Calibri"/>
          <w:b/>
          <w:bCs/>
          <w:spacing w:val="0"/>
          <w:sz w:val="24"/>
          <w:lang w:eastAsia="en-US"/>
        </w:rPr>
        <w:t>Курс «Цифровая трансформация образования: профиль современного учителя»,</w:t>
      </w:r>
      <w:r w:rsidRPr="00343D24">
        <w:rPr>
          <w:rFonts w:eastAsia="Calibri"/>
          <w:spacing w:val="0"/>
          <w:sz w:val="24"/>
          <w:lang w:eastAsia="en-US"/>
        </w:rPr>
        <w:t xml:space="preserve"> 29.01.2022;</w:t>
      </w:r>
    </w:p>
    <w:p w:rsidR="00655505" w:rsidRPr="00343D24" w:rsidRDefault="00655505" w:rsidP="00E379A3">
      <w:pPr>
        <w:jc w:val="both"/>
        <w:rPr>
          <w:rFonts w:eastAsia="Calibri"/>
          <w:spacing w:val="0"/>
          <w:sz w:val="24"/>
          <w:lang w:eastAsia="en-US"/>
        </w:rPr>
      </w:pPr>
      <w:r w:rsidRPr="00343D24">
        <w:rPr>
          <w:rFonts w:eastAsiaTheme="minorHAnsi"/>
          <w:spacing w:val="0"/>
          <w:sz w:val="24"/>
          <w:lang w:eastAsia="en-US"/>
        </w:rPr>
        <w:t xml:space="preserve">• </w:t>
      </w:r>
      <w:r w:rsidRPr="00343D24">
        <w:rPr>
          <w:rFonts w:eastAsia="Calibri"/>
          <w:b/>
          <w:bCs/>
          <w:spacing w:val="0"/>
          <w:sz w:val="24"/>
          <w:lang w:eastAsia="en-US"/>
        </w:rPr>
        <w:t xml:space="preserve">Сертификат </w:t>
      </w:r>
      <w:r w:rsidRPr="00343D24">
        <w:rPr>
          <w:rFonts w:eastAsia="Calibri"/>
          <w:spacing w:val="0"/>
          <w:sz w:val="24"/>
          <w:lang w:eastAsia="en-US"/>
        </w:rPr>
        <w:t>№ 1659724 Тестирование «Инструменты для организации проектной и исследовательской деятельности», 29.01.2022;</w:t>
      </w:r>
    </w:p>
    <w:p w:rsidR="00655505" w:rsidRPr="00343D24" w:rsidRDefault="00655505" w:rsidP="00E379A3">
      <w:pPr>
        <w:jc w:val="both"/>
        <w:rPr>
          <w:rFonts w:eastAsia="Calibri"/>
          <w:spacing w:val="0"/>
          <w:sz w:val="24"/>
          <w:lang w:eastAsia="en-US"/>
        </w:rPr>
      </w:pPr>
      <w:r w:rsidRPr="00343D24">
        <w:rPr>
          <w:rFonts w:eastAsiaTheme="minorHAnsi"/>
          <w:spacing w:val="0"/>
          <w:sz w:val="24"/>
          <w:lang w:eastAsia="en-US"/>
        </w:rPr>
        <w:t xml:space="preserve">• </w:t>
      </w:r>
      <w:r w:rsidRPr="00343D24">
        <w:rPr>
          <w:rFonts w:eastAsia="Calibri"/>
          <w:b/>
          <w:bCs/>
          <w:spacing w:val="0"/>
          <w:sz w:val="24"/>
          <w:lang w:eastAsia="en-US"/>
        </w:rPr>
        <w:t>Сертификат</w:t>
      </w:r>
      <w:r w:rsidRPr="00343D24">
        <w:rPr>
          <w:rFonts w:eastAsia="Calibri"/>
          <w:spacing w:val="0"/>
          <w:sz w:val="24"/>
          <w:lang w:eastAsia="en-US"/>
        </w:rPr>
        <w:t xml:space="preserve"> № 1659697 Курс «Как стать олимпийским чемпионом в </w:t>
      </w:r>
      <w:r w:rsidRPr="00343D24">
        <w:rPr>
          <w:rFonts w:eastAsia="Calibri"/>
          <w:spacing w:val="0"/>
          <w:sz w:val="24"/>
          <w:lang w:val="en-US" w:eastAsia="en-US"/>
        </w:rPr>
        <w:t>Digital</w:t>
      </w:r>
      <w:r w:rsidRPr="00343D24">
        <w:rPr>
          <w:rFonts w:eastAsia="Calibri"/>
          <w:spacing w:val="0"/>
          <w:sz w:val="24"/>
          <w:lang w:eastAsia="en-US"/>
        </w:rPr>
        <w:t>. Экспертам», 29.01.2022;</w:t>
      </w:r>
    </w:p>
    <w:p w:rsidR="00655505" w:rsidRPr="00343D24" w:rsidRDefault="00655505" w:rsidP="00E379A3">
      <w:pPr>
        <w:jc w:val="both"/>
        <w:rPr>
          <w:rFonts w:eastAsia="Calibri"/>
          <w:spacing w:val="0"/>
          <w:sz w:val="24"/>
          <w:lang w:eastAsia="en-US"/>
        </w:rPr>
      </w:pPr>
      <w:r w:rsidRPr="00343D24">
        <w:rPr>
          <w:rFonts w:eastAsiaTheme="minorHAnsi"/>
          <w:spacing w:val="0"/>
          <w:sz w:val="24"/>
          <w:lang w:eastAsia="en-US"/>
        </w:rPr>
        <w:t xml:space="preserve">• </w:t>
      </w:r>
      <w:r w:rsidRPr="00343D24">
        <w:rPr>
          <w:rFonts w:eastAsia="Calibri"/>
          <w:b/>
          <w:bCs/>
          <w:spacing w:val="0"/>
          <w:sz w:val="24"/>
          <w:lang w:eastAsia="en-US"/>
        </w:rPr>
        <w:t xml:space="preserve">Сертификат </w:t>
      </w:r>
      <w:r w:rsidRPr="00343D24">
        <w:rPr>
          <w:rFonts w:eastAsia="Calibri"/>
          <w:spacing w:val="0"/>
          <w:sz w:val="24"/>
          <w:lang w:eastAsia="en-US"/>
        </w:rPr>
        <w:t>№ 1648515 Тестирование «Геймификация образовательного процесса», 22. 01.2022;</w:t>
      </w:r>
    </w:p>
    <w:bookmarkEnd w:id="11"/>
    <w:p w:rsidR="00655505" w:rsidRPr="00343D24" w:rsidRDefault="00655505" w:rsidP="00E379A3">
      <w:pPr>
        <w:pStyle w:val="af"/>
        <w:tabs>
          <w:tab w:val="left" w:pos="993"/>
        </w:tabs>
        <w:spacing w:after="0" w:line="240" w:lineRule="auto"/>
        <w:ind w:left="0" w:firstLine="709"/>
        <w:jc w:val="both"/>
        <w:rPr>
          <w:rFonts w:ascii="Times New Roman" w:eastAsia="Times New Roman" w:hAnsi="Times New Roman" w:cs="Times New Roman"/>
          <w:i/>
          <w:sz w:val="24"/>
          <w:szCs w:val="24"/>
          <w:lang w:eastAsia="ru-RU"/>
        </w:rPr>
      </w:pPr>
    </w:p>
    <w:p w:rsidR="00655505" w:rsidRPr="00343D24" w:rsidRDefault="00655505" w:rsidP="00E379A3">
      <w:pPr>
        <w:pStyle w:val="af"/>
        <w:tabs>
          <w:tab w:val="left" w:pos="993"/>
        </w:tabs>
        <w:spacing w:after="0" w:line="240" w:lineRule="auto"/>
        <w:ind w:left="0" w:firstLine="709"/>
        <w:jc w:val="both"/>
        <w:rPr>
          <w:rFonts w:ascii="Times New Roman" w:eastAsia="Times New Roman" w:hAnsi="Times New Roman" w:cs="Times New Roman"/>
          <w:i/>
          <w:sz w:val="24"/>
          <w:szCs w:val="24"/>
          <w:lang w:eastAsia="ru-RU"/>
        </w:rPr>
        <w:sectPr w:rsidR="00655505" w:rsidRPr="00343D24" w:rsidSect="00A877EA">
          <w:pgSz w:w="16838" w:h="11906" w:orient="landscape"/>
          <w:pgMar w:top="1134" w:right="1134" w:bottom="567" w:left="1134" w:header="708" w:footer="708" w:gutter="0"/>
          <w:cols w:space="708"/>
          <w:docGrid w:linePitch="381"/>
        </w:sectPr>
      </w:pPr>
    </w:p>
    <w:p w:rsidR="00C109F7" w:rsidRPr="00343D24" w:rsidRDefault="00C109F7" w:rsidP="00E379A3">
      <w:pPr>
        <w:pStyle w:val="af7"/>
        <w:spacing w:before="120" w:after="120"/>
        <w:jc w:val="both"/>
        <w:rPr>
          <w:rFonts w:ascii="Times New Roman" w:hAnsi="Times New Roman"/>
          <w:b/>
        </w:rPr>
      </w:pPr>
      <w:bookmarkStart w:id="12" w:name="_Toc142302655"/>
      <w:r w:rsidRPr="00343D24">
        <w:rPr>
          <w:rFonts w:ascii="Times New Roman" w:hAnsi="Times New Roman"/>
          <w:b/>
        </w:rPr>
        <w:lastRenderedPageBreak/>
        <w:t>2.4. Учебно-методическое и научно-методическое обеспечение инновационной деятельности</w:t>
      </w:r>
      <w:bookmarkEnd w:id="12"/>
    </w:p>
    <w:p w:rsidR="00C109F7" w:rsidRPr="00343D24" w:rsidRDefault="00C109F7" w:rsidP="00E379A3">
      <w:pPr>
        <w:pStyle w:val="af7"/>
        <w:spacing w:before="120" w:after="120"/>
        <w:jc w:val="both"/>
        <w:rPr>
          <w:rFonts w:ascii="Times New Roman" w:hAnsi="Times New Roman"/>
          <w:b/>
          <w:bCs/>
          <w:color w:val="000000"/>
        </w:rPr>
      </w:pPr>
      <w:bookmarkStart w:id="13" w:name="_Toc142302656"/>
      <w:r w:rsidRPr="00343D24">
        <w:rPr>
          <w:rFonts w:ascii="Times New Roman" w:hAnsi="Times New Roman"/>
          <w:b/>
          <w:i/>
        </w:rPr>
        <w:t>2.4.1. Полученные инновационные продукты</w:t>
      </w:r>
      <w:bookmarkEnd w:id="13"/>
    </w:p>
    <w:tbl>
      <w:tblPr>
        <w:tblW w:w="15127" w:type="dxa"/>
        <w:jc w:val="center"/>
        <w:tblLayout w:type="fixed"/>
        <w:tblLook w:val="04A0"/>
      </w:tblPr>
      <w:tblGrid>
        <w:gridCol w:w="516"/>
        <w:gridCol w:w="1322"/>
        <w:gridCol w:w="2126"/>
        <w:gridCol w:w="6663"/>
        <w:gridCol w:w="2268"/>
        <w:gridCol w:w="2232"/>
      </w:tblGrid>
      <w:tr w:rsidR="00C109F7" w:rsidRPr="00343D24" w:rsidTr="00C37AFA">
        <w:trPr>
          <w:trHeight w:val="945"/>
          <w:jc w:val="center"/>
        </w:trPr>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 п/п</w:t>
            </w:r>
          </w:p>
        </w:tc>
        <w:tc>
          <w:tcPr>
            <w:tcW w:w="1322" w:type="dxa"/>
            <w:tcBorders>
              <w:top w:val="single" w:sz="4" w:space="0" w:color="auto"/>
              <w:left w:val="nil"/>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Наименование инновационного продукта</w:t>
            </w:r>
          </w:p>
        </w:tc>
        <w:tc>
          <w:tcPr>
            <w:tcW w:w="2126" w:type="dxa"/>
            <w:tcBorders>
              <w:top w:val="single" w:sz="4" w:space="0" w:color="auto"/>
              <w:left w:val="nil"/>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Краткое описание инновационного продукта</w:t>
            </w:r>
          </w:p>
        </w:tc>
        <w:tc>
          <w:tcPr>
            <w:tcW w:w="6663" w:type="dxa"/>
            <w:tcBorders>
              <w:top w:val="single" w:sz="4" w:space="0" w:color="auto"/>
              <w:left w:val="nil"/>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Ссылка на размещение инновационного продукта в сети Интернет</w:t>
            </w:r>
          </w:p>
        </w:tc>
        <w:tc>
          <w:tcPr>
            <w:tcW w:w="2268" w:type="dxa"/>
            <w:tcBorders>
              <w:top w:val="single" w:sz="4" w:space="0" w:color="auto"/>
              <w:left w:val="nil"/>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Рекомендации по практическому использованию в массовой практике</w:t>
            </w:r>
          </w:p>
        </w:tc>
        <w:tc>
          <w:tcPr>
            <w:tcW w:w="2232" w:type="dxa"/>
            <w:tcBorders>
              <w:top w:val="single" w:sz="4" w:space="0" w:color="auto"/>
              <w:left w:val="nil"/>
              <w:bottom w:val="single" w:sz="4" w:space="0" w:color="auto"/>
              <w:right w:val="single" w:sz="4" w:space="0" w:color="auto"/>
            </w:tcBorders>
            <w:shd w:val="clear" w:color="auto" w:fill="auto"/>
            <w:hideMark/>
          </w:tcPr>
          <w:p w:rsidR="00C109F7" w:rsidRPr="00343D24" w:rsidRDefault="00C109F7" w:rsidP="00E379A3">
            <w:pPr>
              <w:jc w:val="both"/>
              <w:rPr>
                <w:color w:val="000000"/>
                <w:spacing w:val="0"/>
                <w:sz w:val="24"/>
              </w:rPr>
            </w:pPr>
            <w:r w:rsidRPr="00343D24">
              <w:rPr>
                <w:color w:val="000000"/>
                <w:spacing w:val="0"/>
                <w:sz w:val="24"/>
              </w:rPr>
              <w:t>Краткое описание возможных рисков и ограничений</w:t>
            </w:r>
          </w:p>
          <w:p w:rsidR="00C109F7" w:rsidRPr="00343D24" w:rsidRDefault="00C109F7" w:rsidP="00E379A3">
            <w:pPr>
              <w:jc w:val="both"/>
              <w:rPr>
                <w:color w:val="000000"/>
                <w:spacing w:val="0"/>
                <w:sz w:val="24"/>
              </w:rPr>
            </w:pPr>
            <w:r w:rsidRPr="00343D24">
              <w:rPr>
                <w:color w:val="000000"/>
                <w:spacing w:val="0"/>
                <w:sz w:val="24"/>
              </w:rPr>
              <w:t>(</w:t>
            </w:r>
            <w:r w:rsidRPr="00343D24">
              <w:rPr>
                <w:i/>
                <w:spacing w:val="0"/>
                <w:sz w:val="24"/>
              </w:rPr>
              <w:t>с подробным описанием способов их предотвращения)</w:t>
            </w:r>
          </w:p>
        </w:tc>
      </w:tr>
      <w:tr w:rsidR="00C109F7" w:rsidRPr="00343D24" w:rsidTr="00C37AFA">
        <w:trPr>
          <w:trHeight w:val="255"/>
          <w:jc w:val="center"/>
        </w:trPr>
        <w:tc>
          <w:tcPr>
            <w:tcW w:w="516" w:type="dxa"/>
            <w:tcBorders>
              <w:top w:val="nil"/>
              <w:left w:val="single" w:sz="4" w:space="0" w:color="auto"/>
              <w:bottom w:val="single" w:sz="4" w:space="0" w:color="auto"/>
              <w:right w:val="single" w:sz="4" w:space="0" w:color="auto"/>
            </w:tcBorders>
            <w:shd w:val="clear" w:color="000000" w:fill="D9D9D9"/>
            <w:hideMark/>
          </w:tcPr>
          <w:p w:rsidR="00C109F7" w:rsidRPr="00343D24" w:rsidRDefault="00C109F7" w:rsidP="00E379A3">
            <w:pPr>
              <w:jc w:val="both"/>
              <w:rPr>
                <w:b/>
                <w:color w:val="000000"/>
                <w:sz w:val="24"/>
              </w:rPr>
            </w:pPr>
            <w:r w:rsidRPr="00343D24">
              <w:rPr>
                <w:b/>
                <w:color w:val="000000"/>
                <w:sz w:val="24"/>
              </w:rPr>
              <w:t>1</w:t>
            </w:r>
          </w:p>
        </w:tc>
        <w:tc>
          <w:tcPr>
            <w:tcW w:w="1322" w:type="dxa"/>
            <w:tcBorders>
              <w:top w:val="nil"/>
              <w:left w:val="nil"/>
              <w:bottom w:val="single" w:sz="4" w:space="0" w:color="auto"/>
              <w:right w:val="single" w:sz="4" w:space="0" w:color="auto"/>
            </w:tcBorders>
            <w:shd w:val="clear" w:color="000000" w:fill="D9D9D9"/>
            <w:hideMark/>
          </w:tcPr>
          <w:p w:rsidR="00C109F7" w:rsidRPr="00343D24" w:rsidRDefault="00C109F7" w:rsidP="00E379A3">
            <w:pPr>
              <w:jc w:val="both"/>
              <w:rPr>
                <w:b/>
                <w:color w:val="000000"/>
                <w:sz w:val="24"/>
              </w:rPr>
            </w:pPr>
            <w:r w:rsidRPr="00343D24">
              <w:rPr>
                <w:b/>
                <w:color w:val="000000"/>
                <w:sz w:val="24"/>
              </w:rPr>
              <w:t>2</w:t>
            </w:r>
          </w:p>
        </w:tc>
        <w:tc>
          <w:tcPr>
            <w:tcW w:w="2126" w:type="dxa"/>
            <w:tcBorders>
              <w:top w:val="nil"/>
              <w:left w:val="nil"/>
              <w:bottom w:val="single" w:sz="4" w:space="0" w:color="auto"/>
              <w:right w:val="single" w:sz="4" w:space="0" w:color="auto"/>
            </w:tcBorders>
            <w:shd w:val="clear" w:color="000000" w:fill="D9D9D9"/>
            <w:hideMark/>
          </w:tcPr>
          <w:p w:rsidR="00C109F7" w:rsidRPr="00343D24" w:rsidRDefault="00C109F7" w:rsidP="00E379A3">
            <w:pPr>
              <w:jc w:val="both"/>
              <w:rPr>
                <w:b/>
                <w:color w:val="000000"/>
                <w:sz w:val="24"/>
              </w:rPr>
            </w:pPr>
            <w:r w:rsidRPr="00343D24">
              <w:rPr>
                <w:b/>
                <w:color w:val="000000"/>
                <w:sz w:val="24"/>
              </w:rPr>
              <w:t>3</w:t>
            </w:r>
          </w:p>
        </w:tc>
        <w:tc>
          <w:tcPr>
            <w:tcW w:w="6663" w:type="dxa"/>
            <w:tcBorders>
              <w:top w:val="nil"/>
              <w:left w:val="nil"/>
              <w:bottom w:val="single" w:sz="4" w:space="0" w:color="auto"/>
              <w:right w:val="single" w:sz="4" w:space="0" w:color="auto"/>
            </w:tcBorders>
            <w:shd w:val="clear" w:color="000000" w:fill="D9D9D9"/>
            <w:hideMark/>
          </w:tcPr>
          <w:p w:rsidR="00C109F7" w:rsidRPr="00343D24" w:rsidRDefault="00C109F7" w:rsidP="00E379A3">
            <w:pPr>
              <w:jc w:val="both"/>
              <w:rPr>
                <w:b/>
                <w:color w:val="000000"/>
                <w:sz w:val="24"/>
              </w:rPr>
            </w:pPr>
            <w:r w:rsidRPr="00343D24">
              <w:rPr>
                <w:b/>
                <w:color w:val="000000"/>
                <w:sz w:val="24"/>
              </w:rPr>
              <w:t>4</w:t>
            </w:r>
          </w:p>
        </w:tc>
        <w:tc>
          <w:tcPr>
            <w:tcW w:w="2268" w:type="dxa"/>
            <w:tcBorders>
              <w:top w:val="nil"/>
              <w:left w:val="nil"/>
              <w:bottom w:val="single" w:sz="4" w:space="0" w:color="auto"/>
              <w:right w:val="single" w:sz="4" w:space="0" w:color="auto"/>
            </w:tcBorders>
            <w:shd w:val="clear" w:color="000000" w:fill="D9D9D9"/>
            <w:hideMark/>
          </w:tcPr>
          <w:p w:rsidR="00C109F7" w:rsidRPr="00343D24" w:rsidRDefault="00C109F7" w:rsidP="00E379A3">
            <w:pPr>
              <w:jc w:val="both"/>
              <w:rPr>
                <w:b/>
                <w:color w:val="000000"/>
                <w:sz w:val="24"/>
              </w:rPr>
            </w:pPr>
            <w:r w:rsidRPr="00343D24">
              <w:rPr>
                <w:b/>
                <w:color w:val="000000"/>
                <w:sz w:val="24"/>
              </w:rPr>
              <w:t>5</w:t>
            </w:r>
          </w:p>
        </w:tc>
        <w:tc>
          <w:tcPr>
            <w:tcW w:w="2232" w:type="dxa"/>
            <w:tcBorders>
              <w:top w:val="nil"/>
              <w:left w:val="nil"/>
              <w:bottom w:val="single" w:sz="4" w:space="0" w:color="auto"/>
              <w:right w:val="single" w:sz="4" w:space="0" w:color="auto"/>
            </w:tcBorders>
            <w:shd w:val="clear" w:color="000000" w:fill="D9D9D9"/>
            <w:hideMark/>
          </w:tcPr>
          <w:p w:rsidR="00C109F7" w:rsidRPr="00343D24" w:rsidRDefault="00C109F7" w:rsidP="00E379A3">
            <w:pPr>
              <w:jc w:val="both"/>
              <w:rPr>
                <w:b/>
                <w:color w:val="000000"/>
                <w:sz w:val="24"/>
              </w:rPr>
            </w:pPr>
            <w:r w:rsidRPr="00343D24">
              <w:rPr>
                <w:b/>
                <w:color w:val="000000"/>
                <w:sz w:val="24"/>
              </w:rPr>
              <w:t>6</w:t>
            </w:r>
          </w:p>
        </w:tc>
      </w:tr>
      <w:tr w:rsidR="00C109F7" w:rsidRPr="00343D24" w:rsidTr="00C37AFA">
        <w:trPr>
          <w:trHeight w:val="315"/>
          <w:jc w:val="center"/>
        </w:trPr>
        <w:tc>
          <w:tcPr>
            <w:tcW w:w="516" w:type="dxa"/>
            <w:tcBorders>
              <w:top w:val="nil"/>
              <w:left w:val="single" w:sz="4" w:space="0" w:color="auto"/>
              <w:bottom w:val="nil"/>
              <w:right w:val="single" w:sz="4" w:space="0" w:color="auto"/>
            </w:tcBorders>
            <w:shd w:val="clear" w:color="auto" w:fill="auto"/>
          </w:tcPr>
          <w:p w:rsidR="00C109F7" w:rsidRPr="00343D24" w:rsidRDefault="00C109F7" w:rsidP="00E379A3">
            <w:pPr>
              <w:jc w:val="both"/>
              <w:rPr>
                <w:color w:val="000000"/>
                <w:sz w:val="24"/>
                <w:u w:val="single"/>
              </w:rPr>
            </w:pPr>
          </w:p>
        </w:tc>
        <w:tc>
          <w:tcPr>
            <w:tcW w:w="1322" w:type="dxa"/>
            <w:tcBorders>
              <w:top w:val="nil"/>
              <w:left w:val="nil"/>
              <w:bottom w:val="nil"/>
              <w:right w:val="single" w:sz="4" w:space="0" w:color="auto"/>
            </w:tcBorders>
            <w:shd w:val="clear" w:color="auto" w:fill="auto"/>
          </w:tcPr>
          <w:p w:rsidR="00C109F7" w:rsidRPr="00343D24" w:rsidRDefault="001C0835" w:rsidP="00E379A3">
            <w:pPr>
              <w:jc w:val="both"/>
              <w:rPr>
                <w:color w:val="000000"/>
                <w:sz w:val="24"/>
                <w:u w:val="single"/>
              </w:rPr>
            </w:pPr>
            <w:r w:rsidRPr="00343D24">
              <w:rPr>
                <w:color w:val="000000"/>
                <w:sz w:val="24"/>
                <w:u w:val="single"/>
              </w:rPr>
              <w:t>Книга</w:t>
            </w:r>
            <w:r w:rsidR="00786BAD" w:rsidRPr="00343D24">
              <w:rPr>
                <w:color w:val="000000"/>
                <w:sz w:val="24"/>
                <w:u w:val="single"/>
              </w:rPr>
              <w:t>-сборник</w:t>
            </w:r>
          </w:p>
        </w:tc>
        <w:tc>
          <w:tcPr>
            <w:tcW w:w="2126" w:type="dxa"/>
            <w:tcBorders>
              <w:top w:val="nil"/>
              <w:left w:val="nil"/>
              <w:bottom w:val="nil"/>
              <w:right w:val="single" w:sz="4" w:space="0" w:color="auto"/>
            </w:tcBorders>
            <w:shd w:val="clear" w:color="auto" w:fill="auto"/>
          </w:tcPr>
          <w:p w:rsidR="00C109F7" w:rsidRPr="00343D24" w:rsidRDefault="001C0835" w:rsidP="00E379A3">
            <w:pPr>
              <w:jc w:val="both"/>
              <w:rPr>
                <w:color w:val="000000"/>
                <w:sz w:val="24"/>
                <w:u w:val="single"/>
              </w:rPr>
            </w:pPr>
            <w:r w:rsidRPr="00343D24">
              <w:rPr>
                <w:color w:val="000000"/>
                <w:sz w:val="24"/>
                <w:u w:val="single"/>
              </w:rPr>
              <w:t>Методическое пособие содержит разные 7 видов искусств, разные техники, экологический календарь, мудрые мысли (афоризмы), указ</w:t>
            </w:r>
          </w:p>
          <w:p w:rsidR="001C0835" w:rsidRPr="00343D24" w:rsidRDefault="001C0835" w:rsidP="00E379A3">
            <w:pPr>
              <w:jc w:val="both"/>
              <w:rPr>
                <w:color w:val="000000"/>
                <w:sz w:val="24"/>
                <w:u w:val="single"/>
              </w:rPr>
            </w:pPr>
          </w:p>
        </w:tc>
        <w:tc>
          <w:tcPr>
            <w:tcW w:w="6663" w:type="dxa"/>
            <w:tcBorders>
              <w:top w:val="nil"/>
              <w:left w:val="nil"/>
              <w:bottom w:val="nil"/>
              <w:right w:val="single" w:sz="4" w:space="0" w:color="auto"/>
            </w:tcBorders>
            <w:shd w:val="clear" w:color="auto" w:fill="auto"/>
          </w:tcPr>
          <w:p w:rsidR="00C36AEB" w:rsidRPr="00343D24" w:rsidRDefault="00C57EB0" w:rsidP="00E379A3">
            <w:pPr>
              <w:jc w:val="both"/>
              <w:rPr>
                <w:spacing w:val="0"/>
                <w:sz w:val="24"/>
              </w:rPr>
            </w:pPr>
            <w:hyperlink r:id="rId29" w:history="1">
              <w:r w:rsidR="00C36AEB" w:rsidRPr="00343D24">
                <w:rPr>
                  <w:color w:val="0000FF"/>
                  <w:spacing w:val="0"/>
                  <w:sz w:val="24"/>
                  <w:u w:val="single"/>
                </w:rPr>
                <w:t>https://shkola7talinka-r86.gosweb.gosuslugi.ru/</w:t>
              </w:r>
            </w:hyperlink>
          </w:p>
          <w:p w:rsidR="00C36AEB" w:rsidRPr="00343D24" w:rsidRDefault="00C36AEB" w:rsidP="00E379A3">
            <w:pPr>
              <w:jc w:val="both"/>
              <w:rPr>
                <w:spacing w:val="0"/>
                <w:sz w:val="24"/>
              </w:rPr>
            </w:pPr>
          </w:p>
          <w:p w:rsidR="00C36AEB" w:rsidRPr="00343D24" w:rsidRDefault="00C57EB0" w:rsidP="00E379A3">
            <w:pPr>
              <w:jc w:val="both"/>
              <w:rPr>
                <w:color w:val="2C2D2E"/>
                <w:spacing w:val="0"/>
                <w:sz w:val="24"/>
              </w:rPr>
            </w:pPr>
            <w:hyperlink r:id="rId30" w:tgtFrame="_blank" w:history="1">
              <w:r w:rsidR="00C36AEB" w:rsidRPr="00343D24">
                <w:rPr>
                  <w:color w:val="0000FF"/>
                  <w:spacing w:val="0"/>
                  <w:sz w:val="24"/>
                  <w:u w:val="single"/>
                  <w:shd w:val="clear" w:color="auto" w:fill="FFFFFF"/>
                </w:rPr>
                <w:t>https://shkola7talinka-r86.gosweb.gosuslugi.ru/nasha-shkola/innovatsionnaya-deyatelnost/</w:t>
              </w:r>
            </w:hyperlink>
          </w:p>
          <w:p w:rsidR="00C36AEB" w:rsidRPr="00343D24" w:rsidRDefault="00C36AEB" w:rsidP="00E379A3">
            <w:pPr>
              <w:jc w:val="both"/>
              <w:rPr>
                <w:color w:val="2C2D2E"/>
                <w:spacing w:val="0"/>
                <w:sz w:val="24"/>
              </w:rPr>
            </w:pPr>
          </w:p>
          <w:p w:rsidR="00C36AEB" w:rsidRPr="00343D24" w:rsidRDefault="00C57EB0" w:rsidP="00E379A3">
            <w:pPr>
              <w:jc w:val="both"/>
              <w:rPr>
                <w:spacing w:val="0"/>
                <w:sz w:val="24"/>
              </w:rPr>
            </w:pPr>
            <w:hyperlink r:id="rId31" w:tgtFrame="_blank" w:history="1">
              <w:r w:rsidR="00C36AEB" w:rsidRPr="00343D24">
                <w:rPr>
                  <w:color w:val="0000FF"/>
                  <w:spacing w:val="0"/>
                  <w:sz w:val="24"/>
                  <w:u w:val="single"/>
                  <w:shd w:val="clear" w:color="auto" w:fill="FFFFFF"/>
                </w:rPr>
                <w:t>https://shkola7talinka-r86.gosweb.gosuslugi.ru/nasha-shkola/muzey-otrazhenie-innovatsionnaya-deyatelnost/</w:t>
              </w:r>
            </w:hyperlink>
          </w:p>
          <w:p w:rsidR="00C36AEB" w:rsidRPr="00343D24" w:rsidRDefault="00C36AEB" w:rsidP="00E379A3">
            <w:pPr>
              <w:jc w:val="both"/>
              <w:rPr>
                <w:color w:val="000000"/>
                <w:spacing w:val="0"/>
                <w:sz w:val="24"/>
              </w:rPr>
            </w:pPr>
          </w:p>
          <w:p w:rsidR="00C36AEB" w:rsidRPr="00343D24" w:rsidRDefault="00C57EB0" w:rsidP="00E379A3">
            <w:pPr>
              <w:shd w:val="clear" w:color="auto" w:fill="FFFFFF"/>
              <w:ind w:firstLine="708"/>
              <w:jc w:val="both"/>
              <w:rPr>
                <w:color w:val="2C2D2E"/>
                <w:spacing w:val="0"/>
                <w:sz w:val="24"/>
              </w:rPr>
            </w:pPr>
            <w:hyperlink r:id="rId32" w:tgtFrame="_blank" w:history="1">
              <w:r w:rsidR="00C36AEB" w:rsidRPr="00343D24">
                <w:rPr>
                  <w:b/>
                  <w:bCs/>
                  <w:color w:val="0563C1"/>
                  <w:spacing w:val="0"/>
                  <w:sz w:val="24"/>
                  <w:u w:val="single"/>
                </w:rPr>
                <w:t>https://ckstalinka.ru/muzej/</w:t>
              </w:r>
            </w:hyperlink>
          </w:p>
          <w:p w:rsidR="00C36AEB" w:rsidRPr="00343D24" w:rsidRDefault="00C57EB0" w:rsidP="00E379A3">
            <w:pPr>
              <w:shd w:val="clear" w:color="auto" w:fill="FFFFFF"/>
              <w:ind w:firstLine="708"/>
              <w:jc w:val="both"/>
              <w:rPr>
                <w:color w:val="0563C1"/>
                <w:spacing w:val="0"/>
                <w:sz w:val="24"/>
                <w:u w:val="single"/>
                <w:shd w:val="clear" w:color="auto" w:fill="FFFFFF"/>
              </w:rPr>
            </w:pPr>
            <w:hyperlink r:id="rId33" w:tgtFrame="_blank" w:history="1">
              <w:r w:rsidR="00C36AEB" w:rsidRPr="00343D24">
                <w:rPr>
                  <w:color w:val="0563C1"/>
                  <w:spacing w:val="0"/>
                  <w:sz w:val="24"/>
                  <w:u w:val="single"/>
                  <w:shd w:val="clear" w:color="auto" w:fill="FFFFFF"/>
                </w:rPr>
                <w:t>https://www.youtube.com/channel/UCGTCm7O1iMGPvxRgr1mlBhQ</w:t>
              </w:r>
            </w:hyperlink>
          </w:p>
          <w:p w:rsidR="00C36AEB" w:rsidRPr="00343D24" w:rsidRDefault="00C36AEB" w:rsidP="00E379A3">
            <w:pPr>
              <w:shd w:val="clear" w:color="auto" w:fill="FFFFFF"/>
              <w:ind w:firstLine="708"/>
              <w:jc w:val="both"/>
              <w:rPr>
                <w:color w:val="2C2D2E"/>
                <w:spacing w:val="0"/>
                <w:sz w:val="24"/>
              </w:rPr>
            </w:pPr>
          </w:p>
          <w:p w:rsidR="00E315C0" w:rsidRPr="00343D24" w:rsidRDefault="00E315C0" w:rsidP="00E379A3">
            <w:pPr>
              <w:jc w:val="both"/>
              <w:rPr>
                <w:color w:val="000000"/>
                <w:sz w:val="24"/>
                <w:u w:val="single"/>
              </w:rPr>
            </w:pPr>
          </w:p>
          <w:p w:rsidR="00E315C0" w:rsidRPr="00343D24" w:rsidRDefault="00E315C0" w:rsidP="00E379A3">
            <w:pPr>
              <w:jc w:val="both"/>
              <w:rPr>
                <w:color w:val="000000"/>
                <w:sz w:val="24"/>
                <w:u w:val="single"/>
              </w:rPr>
            </w:pPr>
          </w:p>
        </w:tc>
        <w:tc>
          <w:tcPr>
            <w:tcW w:w="2268" w:type="dxa"/>
            <w:tcBorders>
              <w:top w:val="nil"/>
              <w:left w:val="nil"/>
              <w:bottom w:val="nil"/>
              <w:right w:val="single" w:sz="4" w:space="0" w:color="auto"/>
            </w:tcBorders>
            <w:shd w:val="clear" w:color="auto" w:fill="auto"/>
          </w:tcPr>
          <w:p w:rsidR="00C109F7" w:rsidRPr="00343D24" w:rsidRDefault="001C0835" w:rsidP="00E379A3">
            <w:pPr>
              <w:jc w:val="both"/>
              <w:rPr>
                <w:color w:val="000000"/>
                <w:sz w:val="24"/>
                <w:u w:val="single"/>
              </w:rPr>
            </w:pPr>
            <w:r w:rsidRPr="00343D24">
              <w:rPr>
                <w:color w:val="000000"/>
                <w:sz w:val="24"/>
                <w:u w:val="single"/>
              </w:rPr>
              <w:t>Методическое пособие для использования в работе в мероприятиях эколого-просветительской направленности</w:t>
            </w:r>
          </w:p>
        </w:tc>
        <w:tc>
          <w:tcPr>
            <w:tcW w:w="2232" w:type="dxa"/>
            <w:tcBorders>
              <w:top w:val="nil"/>
              <w:left w:val="nil"/>
              <w:bottom w:val="nil"/>
              <w:right w:val="single" w:sz="4" w:space="0" w:color="auto"/>
            </w:tcBorders>
            <w:shd w:val="clear" w:color="auto" w:fill="auto"/>
          </w:tcPr>
          <w:p w:rsidR="00C109F7" w:rsidRPr="00343D24" w:rsidRDefault="00C23311" w:rsidP="00E379A3">
            <w:pPr>
              <w:jc w:val="both"/>
              <w:rPr>
                <w:color w:val="000000"/>
                <w:sz w:val="24"/>
                <w:u w:val="single"/>
              </w:rPr>
            </w:pPr>
            <w:r w:rsidRPr="00343D24">
              <w:rPr>
                <w:color w:val="000000"/>
                <w:sz w:val="24"/>
                <w:u w:val="single"/>
              </w:rPr>
              <w:t>Финансирование</w:t>
            </w:r>
            <w:r w:rsidR="00E315C0" w:rsidRPr="00343D24">
              <w:rPr>
                <w:color w:val="000000"/>
                <w:sz w:val="24"/>
                <w:u w:val="single"/>
              </w:rPr>
              <w:t xml:space="preserve"> 9нехватка)</w:t>
            </w:r>
          </w:p>
        </w:tc>
      </w:tr>
      <w:tr w:rsidR="001836F2" w:rsidRPr="00343D24" w:rsidTr="00E315C0">
        <w:trPr>
          <w:trHeight w:val="315"/>
          <w:jc w:val="center"/>
        </w:trPr>
        <w:tc>
          <w:tcPr>
            <w:tcW w:w="516" w:type="dxa"/>
            <w:tcBorders>
              <w:top w:val="nil"/>
              <w:left w:val="single" w:sz="4" w:space="0" w:color="auto"/>
              <w:bottom w:val="nil"/>
              <w:right w:val="single" w:sz="4" w:space="0" w:color="auto"/>
            </w:tcBorders>
            <w:shd w:val="clear" w:color="auto" w:fill="auto"/>
          </w:tcPr>
          <w:p w:rsidR="001836F2" w:rsidRPr="00343D24" w:rsidRDefault="001836F2" w:rsidP="00E379A3">
            <w:pPr>
              <w:jc w:val="both"/>
              <w:rPr>
                <w:color w:val="000000"/>
                <w:sz w:val="24"/>
                <w:u w:val="single"/>
              </w:rPr>
            </w:pPr>
          </w:p>
        </w:tc>
        <w:tc>
          <w:tcPr>
            <w:tcW w:w="1322" w:type="dxa"/>
            <w:tcBorders>
              <w:top w:val="nil"/>
              <w:left w:val="nil"/>
              <w:bottom w:val="nil"/>
              <w:right w:val="single" w:sz="4" w:space="0" w:color="auto"/>
            </w:tcBorders>
            <w:shd w:val="clear" w:color="auto" w:fill="auto"/>
          </w:tcPr>
          <w:p w:rsidR="001836F2" w:rsidRPr="00343D24" w:rsidRDefault="00E315C0" w:rsidP="00E379A3">
            <w:pPr>
              <w:jc w:val="both"/>
              <w:rPr>
                <w:color w:val="000000"/>
                <w:sz w:val="24"/>
                <w:u w:val="single"/>
              </w:rPr>
            </w:pPr>
            <w:r w:rsidRPr="00343D24">
              <w:rPr>
                <w:color w:val="000000"/>
                <w:sz w:val="24"/>
                <w:u w:val="single"/>
              </w:rPr>
              <w:t>Передвижные выставки в онлайн формате</w:t>
            </w:r>
          </w:p>
        </w:tc>
        <w:tc>
          <w:tcPr>
            <w:tcW w:w="2126" w:type="dxa"/>
            <w:tcBorders>
              <w:top w:val="nil"/>
              <w:left w:val="nil"/>
              <w:bottom w:val="nil"/>
              <w:right w:val="single" w:sz="4" w:space="0" w:color="auto"/>
            </w:tcBorders>
            <w:shd w:val="clear" w:color="auto" w:fill="auto"/>
          </w:tcPr>
          <w:p w:rsidR="001836F2" w:rsidRPr="00343D24" w:rsidRDefault="001836F2" w:rsidP="00E379A3">
            <w:pPr>
              <w:jc w:val="both"/>
              <w:rPr>
                <w:color w:val="000000"/>
                <w:sz w:val="24"/>
                <w:u w:val="single"/>
              </w:rPr>
            </w:pPr>
          </w:p>
        </w:tc>
        <w:tc>
          <w:tcPr>
            <w:tcW w:w="6663" w:type="dxa"/>
            <w:tcBorders>
              <w:top w:val="nil"/>
              <w:left w:val="nil"/>
              <w:bottom w:val="nil"/>
              <w:right w:val="single" w:sz="4" w:space="0" w:color="auto"/>
            </w:tcBorders>
            <w:shd w:val="clear" w:color="auto" w:fill="auto"/>
          </w:tcPr>
          <w:p w:rsidR="00E315C0" w:rsidRPr="00343D24" w:rsidRDefault="00C57EB0" w:rsidP="00E379A3">
            <w:pPr>
              <w:shd w:val="clear" w:color="auto" w:fill="FFFFFF"/>
              <w:jc w:val="both"/>
              <w:rPr>
                <w:color w:val="2C2D2E"/>
                <w:spacing w:val="0"/>
                <w:sz w:val="24"/>
              </w:rPr>
            </w:pPr>
            <w:hyperlink r:id="rId34" w:tgtFrame="_blank" w:history="1">
              <w:r w:rsidR="00E315C0" w:rsidRPr="00343D24">
                <w:rPr>
                  <w:color w:val="0000FF"/>
                  <w:spacing w:val="0"/>
                  <w:sz w:val="24"/>
                  <w:u w:val="single"/>
                  <w:shd w:val="clear" w:color="auto" w:fill="FFFFFF"/>
                </w:rPr>
                <w:t>https://vk.com/id691448225</w:t>
              </w:r>
            </w:hyperlink>
            <w:r w:rsidR="00E315C0" w:rsidRPr="00343D24">
              <w:rPr>
                <w:color w:val="2C2D2E"/>
                <w:spacing w:val="0"/>
                <w:sz w:val="24"/>
                <w:shd w:val="clear" w:color="auto" w:fill="FFFFFF"/>
              </w:rPr>
              <w:t> — Вконтакте</w:t>
            </w:r>
          </w:p>
          <w:p w:rsidR="00E315C0" w:rsidRPr="00343D24" w:rsidRDefault="00C57EB0" w:rsidP="00E379A3">
            <w:pPr>
              <w:shd w:val="clear" w:color="auto" w:fill="FFFFFF"/>
              <w:jc w:val="both"/>
              <w:rPr>
                <w:color w:val="2C2D2E"/>
                <w:spacing w:val="0"/>
                <w:sz w:val="24"/>
              </w:rPr>
            </w:pPr>
            <w:hyperlink r:id="rId35" w:tgtFrame="_blank" w:history="1">
              <w:r w:rsidR="00E315C0" w:rsidRPr="00343D24">
                <w:rPr>
                  <w:color w:val="0000FF"/>
                  <w:spacing w:val="0"/>
                  <w:sz w:val="24"/>
                  <w:u w:val="single"/>
                  <w:shd w:val="clear" w:color="auto" w:fill="FFFFFF"/>
                </w:rPr>
                <w:t>https://ok.ru/profile/583312369882</w:t>
              </w:r>
            </w:hyperlink>
            <w:r w:rsidR="00E315C0" w:rsidRPr="00343D24">
              <w:rPr>
                <w:color w:val="2C2D2E"/>
                <w:spacing w:val="0"/>
                <w:sz w:val="24"/>
                <w:shd w:val="clear" w:color="auto" w:fill="FFFFFF"/>
              </w:rPr>
              <w:t> — Однокласники</w:t>
            </w:r>
          </w:p>
          <w:p w:rsidR="00E315C0" w:rsidRPr="00343D24" w:rsidRDefault="00E315C0" w:rsidP="00E379A3">
            <w:pPr>
              <w:jc w:val="both"/>
              <w:rPr>
                <w:color w:val="000000"/>
                <w:sz w:val="24"/>
                <w:u w:val="single"/>
              </w:rPr>
            </w:pPr>
          </w:p>
        </w:tc>
        <w:tc>
          <w:tcPr>
            <w:tcW w:w="2268" w:type="dxa"/>
            <w:tcBorders>
              <w:top w:val="nil"/>
              <w:left w:val="nil"/>
              <w:bottom w:val="nil"/>
              <w:right w:val="single" w:sz="4" w:space="0" w:color="auto"/>
            </w:tcBorders>
            <w:shd w:val="clear" w:color="auto" w:fill="auto"/>
          </w:tcPr>
          <w:p w:rsidR="001836F2" w:rsidRPr="00343D24" w:rsidRDefault="00E315C0" w:rsidP="00E379A3">
            <w:pPr>
              <w:jc w:val="both"/>
              <w:rPr>
                <w:color w:val="000000"/>
                <w:sz w:val="24"/>
                <w:u w:val="single"/>
              </w:rPr>
            </w:pPr>
            <w:r w:rsidRPr="00343D24">
              <w:rPr>
                <w:color w:val="000000"/>
                <w:sz w:val="24"/>
                <w:u w:val="single"/>
              </w:rPr>
              <w:t>Разработка экскурсий с этносоставляющей информацией</w:t>
            </w:r>
          </w:p>
        </w:tc>
        <w:tc>
          <w:tcPr>
            <w:tcW w:w="2232" w:type="dxa"/>
            <w:tcBorders>
              <w:top w:val="nil"/>
              <w:left w:val="nil"/>
              <w:bottom w:val="nil"/>
              <w:right w:val="single" w:sz="4" w:space="0" w:color="auto"/>
            </w:tcBorders>
            <w:shd w:val="clear" w:color="auto" w:fill="auto"/>
          </w:tcPr>
          <w:p w:rsidR="001836F2" w:rsidRPr="00343D24" w:rsidRDefault="001836F2" w:rsidP="00E379A3">
            <w:pPr>
              <w:jc w:val="both"/>
              <w:rPr>
                <w:color w:val="000000"/>
                <w:sz w:val="24"/>
                <w:u w:val="single"/>
              </w:rPr>
            </w:pPr>
          </w:p>
        </w:tc>
      </w:tr>
      <w:tr w:rsidR="00E315C0" w:rsidRPr="00343D24" w:rsidTr="00E315C0">
        <w:trPr>
          <w:trHeight w:val="315"/>
          <w:jc w:val="center"/>
        </w:trPr>
        <w:tc>
          <w:tcPr>
            <w:tcW w:w="516" w:type="dxa"/>
            <w:tcBorders>
              <w:top w:val="nil"/>
              <w:left w:val="single" w:sz="4" w:space="0" w:color="auto"/>
              <w:bottom w:val="nil"/>
              <w:right w:val="single" w:sz="4" w:space="0" w:color="auto"/>
            </w:tcBorders>
            <w:shd w:val="clear" w:color="auto" w:fill="auto"/>
          </w:tcPr>
          <w:p w:rsidR="00E315C0" w:rsidRPr="00343D24" w:rsidRDefault="00E315C0" w:rsidP="00E379A3">
            <w:pPr>
              <w:jc w:val="both"/>
              <w:rPr>
                <w:color w:val="000000"/>
                <w:sz w:val="24"/>
                <w:u w:val="single"/>
              </w:rPr>
            </w:pPr>
          </w:p>
        </w:tc>
        <w:tc>
          <w:tcPr>
            <w:tcW w:w="1322" w:type="dxa"/>
            <w:tcBorders>
              <w:top w:val="nil"/>
              <w:left w:val="nil"/>
              <w:bottom w:val="nil"/>
              <w:right w:val="single" w:sz="4" w:space="0" w:color="auto"/>
            </w:tcBorders>
            <w:shd w:val="clear" w:color="auto" w:fill="auto"/>
          </w:tcPr>
          <w:p w:rsidR="00E315C0" w:rsidRPr="00343D24" w:rsidRDefault="00E315C0" w:rsidP="00E379A3">
            <w:pPr>
              <w:jc w:val="both"/>
              <w:rPr>
                <w:color w:val="000000"/>
                <w:sz w:val="24"/>
                <w:u w:val="single"/>
              </w:rPr>
            </w:pPr>
          </w:p>
        </w:tc>
        <w:tc>
          <w:tcPr>
            <w:tcW w:w="2126" w:type="dxa"/>
            <w:tcBorders>
              <w:top w:val="nil"/>
              <w:left w:val="nil"/>
              <w:bottom w:val="nil"/>
              <w:right w:val="single" w:sz="4" w:space="0" w:color="auto"/>
            </w:tcBorders>
            <w:shd w:val="clear" w:color="auto" w:fill="auto"/>
          </w:tcPr>
          <w:p w:rsidR="00E315C0" w:rsidRPr="00343D24" w:rsidRDefault="00E315C0" w:rsidP="00E379A3">
            <w:pPr>
              <w:jc w:val="both"/>
              <w:rPr>
                <w:color w:val="000000"/>
                <w:sz w:val="24"/>
                <w:u w:val="single"/>
              </w:rPr>
            </w:pPr>
          </w:p>
        </w:tc>
        <w:tc>
          <w:tcPr>
            <w:tcW w:w="6663" w:type="dxa"/>
            <w:tcBorders>
              <w:top w:val="nil"/>
              <w:left w:val="nil"/>
              <w:bottom w:val="nil"/>
              <w:right w:val="single" w:sz="4" w:space="0" w:color="auto"/>
            </w:tcBorders>
            <w:shd w:val="clear" w:color="auto" w:fill="auto"/>
          </w:tcPr>
          <w:p w:rsidR="00E315C0" w:rsidRPr="00343D24" w:rsidRDefault="00E315C0" w:rsidP="00E379A3">
            <w:pPr>
              <w:jc w:val="both"/>
              <w:rPr>
                <w:color w:val="000000"/>
                <w:sz w:val="24"/>
                <w:u w:val="single"/>
              </w:rPr>
            </w:pPr>
          </w:p>
        </w:tc>
        <w:tc>
          <w:tcPr>
            <w:tcW w:w="2268" w:type="dxa"/>
            <w:tcBorders>
              <w:top w:val="nil"/>
              <w:left w:val="nil"/>
              <w:bottom w:val="nil"/>
              <w:right w:val="single" w:sz="4" w:space="0" w:color="auto"/>
            </w:tcBorders>
            <w:shd w:val="clear" w:color="auto" w:fill="auto"/>
          </w:tcPr>
          <w:p w:rsidR="00E315C0" w:rsidRPr="00343D24" w:rsidRDefault="00E315C0" w:rsidP="00E379A3">
            <w:pPr>
              <w:jc w:val="both"/>
              <w:rPr>
                <w:color w:val="000000"/>
                <w:sz w:val="24"/>
                <w:u w:val="single"/>
              </w:rPr>
            </w:pPr>
          </w:p>
        </w:tc>
        <w:tc>
          <w:tcPr>
            <w:tcW w:w="2232" w:type="dxa"/>
            <w:tcBorders>
              <w:top w:val="nil"/>
              <w:left w:val="nil"/>
              <w:bottom w:val="nil"/>
              <w:right w:val="single" w:sz="4" w:space="0" w:color="auto"/>
            </w:tcBorders>
            <w:shd w:val="clear" w:color="auto" w:fill="auto"/>
          </w:tcPr>
          <w:p w:rsidR="00E315C0" w:rsidRPr="00343D24" w:rsidRDefault="00E315C0" w:rsidP="00E379A3">
            <w:pPr>
              <w:jc w:val="both"/>
              <w:rPr>
                <w:color w:val="000000"/>
                <w:sz w:val="24"/>
                <w:u w:val="single"/>
              </w:rPr>
            </w:pPr>
          </w:p>
        </w:tc>
      </w:tr>
      <w:tr w:rsidR="00E315C0" w:rsidRPr="00343D24" w:rsidTr="00E315C0">
        <w:trPr>
          <w:trHeight w:val="80"/>
          <w:jc w:val="center"/>
        </w:trPr>
        <w:tc>
          <w:tcPr>
            <w:tcW w:w="516" w:type="dxa"/>
            <w:tcBorders>
              <w:top w:val="nil"/>
              <w:left w:val="single" w:sz="4" w:space="0" w:color="auto"/>
              <w:bottom w:val="single" w:sz="4" w:space="0" w:color="auto"/>
              <w:right w:val="single" w:sz="4" w:space="0" w:color="auto"/>
            </w:tcBorders>
            <w:shd w:val="clear" w:color="auto" w:fill="auto"/>
          </w:tcPr>
          <w:p w:rsidR="00E315C0" w:rsidRPr="00343D24" w:rsidRDefault="00E315C0" w:rsidP="00E379A3">
            <w:pPr>
              <w:jc w:val="both"/>
              <w:rPr>
                <w:color w:val="000000"/>
                <w:sz w:val="24"/>
                <w:u w:val="single"/>
              </w:rPr>
            </w:pPr>
          </w:p>
        </w:tc>
        <w:tc>
          <w:tcPr>
            <w:tcW w:w="1322" w:type="dxa"/>
            <w:tcBorders>
              <w:top w:val="nil"/>
              <w:left w:val="nil"/>
              <w:bottom w:val="single" w:sz="4" w:space="0" w:color="auto"/>
              <w:right w:val="single" w:sz="4" w:space="0" w:color="auto"/>
            </w:tcBorders>
            <w:shd w:val="clear" w:color="auto" w:fill="auto"/>
          </w:tcPr>
          <w:p w:rsidR="00E315C0" w:rsidRPr="00343D24" w:rsidRDefault="00E315C0" w:rsidP="00E379A3">
            <w:pPr>
              <w:jc w:val="both"/>
              <w:rPr>
                <w:color w:val="000000"/>
                <w:sz w:val="24"/>
                <w:u w:val="single"/>
              </w:rPr>
            </w:pPr>
          </w:p>
        </w:tc>
        <w:tc>
          <w:tcPr>
            <w:tcW w:w="2126" w:type="dxa"/>
            <w:tcBorders>
              <w:top w:val="nil"/>
              <w:left w:val="nil"/>
              <w:bottom w:val="single" w:sz="4" w:space="0" w:color="auto"/>
              <w:right w:val="single" w:sz="4" w:space="0" w:color="auto"/>
            </w:tcBorders>
            <w:shd w:val="clear" w:color="auto" w:fill="auto"/>
          </w:tcPr>
          <w:p w:rsidR="00E315C0" w:rsidRPr="00343D24" w:rsidRDefault="00E315C0" w:rsidP="00E379A3">
            <w:pPr>
              <w:jc w:val="both"/>
              <w:rPr>
                <w:color w:val="000000"/>
                <w:sz w:val="24"/>
                <w:u w:val="single"/>
              </w:rPr>
            </w:pPr>
          </w:p>
        </w:tc>
        <w:tc>
          <w:tcPr>
            <w:tcW w:w="6663" w:type="dxa"/>
            <w:tcBorders>
              <w:top w:val="nil"/>
              <w:left w:val="nil"/>
              <w:bottom w:val="single" w:sz="4" w:space="0" w:color="auto"/>
              <w:right w:val="single" w:sz="4" w:space="0" w:color="auto"/>
            </w:tcBorders>
            <w:shd w:val="clear" w:color="auto" w:fill="auto"/>
          </w:tcPr>
          <w:p w:rsidR="00E315C0" w:rsidRPr="00343D24" w:rsidRDefault="00E315C0" w:rsidP="00E379A3">
            <w:pPr>
              <w:jc w:val="both"/>
              <w:rPr>
                <w:color w:val="000000"/>
                <w:sz w:val="24"/>
                <w:u w:val="single"/>
              </w:rPr>
            </w:pPr>
          </w:p>
        </w:tc>
        <w:tc>
          <w:tcPr>
            <w:tcW w:w="2268" w:type="dxa"/>
            <w:tcBorders>
              <w:top w:val="nil"/>
              <w:left w:val="nil"/>
              <w:bottom w:val="single" w:sz="4" w:space="0" w:color="auto"/>
              <w:right w:val="single" w:sz="4" w:space="0" w:color="auto"/>
            </w:tcBorders>
            <w:shd w:val="clear" w:color="auto" w:fill="auto"/>
          </w:tcPr>
          <w:p w:rsidR="00E315C0" w:rsidRPr="00343D24" w:rsidRDefault="00E315C0" w:rsidP="00E379A3">
            <w:pPr>
              <w:jc w:val="both"/>
              <w:rPr>
                <w:color w:val="000000"/>
                <w:sz w:val="24"/>
                <w:u w:val="single"/>
              </w:rPr>
            </w:pPr>
          </w:p>
        </w:tc>
        <w:tc>
          <w:tcPr>
            <w:tcW w:w="2232" w:type="dxa"/>
            <w:tcBorders>
              <w:top w:val="nil"/>
              <w:left w:val="nil"/>
              <w:bottom w:val="single" w:sz="4" w:space="0" w:color="auto"/>
              <w:right w:val="single" w:sz="4" w:space="0" w:color="auto"/>
            </w:tcBorders>
            <w:shd w:val="clear" w:color="auto" w:fill="auto"/>
          </w:tcPr>
          <w:p w:rsidR="00E315C0" w:rsidRPr="00343D24" w:rsidRDefault="00E315C0" w:rsidP="00E379A3">
            <w:pPr>
              <w:jc w:val="both"/>
              <w:rPr>
                <w:color w:val="000000"/>
                <w:sz w:val="24"/>
                <w:u w:val="single"/>
              </w:rPr>
            </w:pPr>
          </w:p>
        </w:tc>
      </w:tr>
    </w:tbl>
    <w:p w:rsidR="00C109F7" w:rsidRPr="00343D24" w:rsidRDefault="00C109F7" w:rsidP="00E379A3">
      <w:pPr>
        <w:ind w:firstLine="709"/>
        <w:jc w:val="both"/>
        <w:rPr>
          <w:b/>
          <w:i/>
          <w:spacing w:val="0"/>
          <w:sz w:val="24"/>
        </w:rPr>
      </w:pPr>
      <w:r w:rsidRPr="00343D24">
        <w:rPr>
          <w:b/>
          <w:i/>
          <w:spacing w:val="0"/>
          <w:sz w:val="24"/>
        </w:rPr>
        <w:t>Рекомендации:</w:t>
      </w:r>
    </w:p>
    <w:p w:rsidR="00C109F7" w:rsidRPr="00343D24" w:rsidRDefault="00C109F7" w:rsidP="00E379A3">
      <w:pPr>
        <w:ind w:firstLine="709"/>
        <w:jc w:val="both"/>
        <w:rPr>
          <w:i/>
          <w:spacing w:val="0"/>
          <w:sz w:val="24"/>
        </w:rPr>
      </w:pPr>
      <w:r w:rsidRPr="00343D24">
        <w:rPr>
          <w:i/>
          <w:spacing w:val="0"/>
          <w:sz w:val="24"/>
        </w:rPr>
        <w:t>Все разделы таблицы обязательны для заполнения.</w:t>
      </w:r>
    </w:p>
    <w:p w:rsidR="00C109F7" w:rsidRPr="00343D24" w:rsidRDefault="00C109F7" w:rsidP="00E379A3">
      <w:pPr>
        <w:ind w:firstLine="709"/>
        <w:jc w:val="both"/>
        <w:rPr>
          <w:i/>
          <w:spacing w:val="0"/>
          <w:sz w:val="24"/>
        </w:rPr>
      </w:pPr>
      <w:r w:rsidRPr="00343D24">
        <w:rPr>
          <w:i/>
          <w:spacing w:val="0"/>
          <w:sz w:val="24"/>
        </w:rPr>
        <w:lastRenderedPageBreak/>
        <w:t>Содержание 5-6 графов имеет текстовый тип данных.</w:t>
      </w:r>
    </w:p>
    <w:p w:rsidR="00C109F7" w:rsidRPr="00343D24" w:rsidRDefault="00C109F7" w:rsidP="00E379A3">
      <w:pPr>
        <w:pStyle w:val="af7"/>
        <w:spacing w:before="120" w:after="120"/>
        <w:jc w:val="both"/>
        <w:rPr>
          <w:rFonts w:ascii="Times New Roman" w:hAnsi="Times New Roman"/>
          <w:b/>
          <w:i/>
        </w:rPr>
      </w:pPr>
      <w:bookmarkStart w:id="14" w:name="_Toc142302657"/>
      <w:r w:rsidRPr="00343D24">
        <w:rPr>
          <w:rFonts w:ascii="Times New Roman" w:hAnsi="Times New Roman"/>
          <w:b/>
          <w:i/>
        </w:rPr>
        <w:t>2.4.2. Описание текущей актуальности продуктов</w:t>
      </w:r>
      <w:bookmarkEnd w:id="14"/>
    </w:p>
    <w:p w:rsidR="00C109F7" w:rsidRPr="00343D24" w:rsidRDefault="00C109F7" w:rsidP="00E379A3">
      <w:pPr>
        <w:ind w:firstLine="709"/>
        <w:jc w:val="both"/>
        <w:rPr>
          <w:b/>
          <w:i/>
          <w:spacing w:val="0"/>
          <w:sz w:val="24"/>
        </w:rPr>
      </w:pPr>
      <w:r w:rsidRPr="00343D24">
        <w:rPr>
          <w:b/>
          <w:i/>
          <w:spacing w:val="0"/>
          <w:sz w:val="24"/>
        </w:rPr>
        <w:t>Рекомендации:</w:t>
      </w:r>
    </w:p>
    <w:p w:rsidR="00C109F7" w:rsidRPr="00343D24" w:rsidRDefault="00C109F7" w:rsidP="00E379A3">
      <w:pPr>
        <w:ind w:firstLine="709"/>
        <w:jc w:val="both"/>
        <w:rPr>
          <w:i/>
          <w:spacing w:val="0"/>
          <w:sz w:val="24"/>
        </w:rPr>
      </w:pPr>
      <w:r w:rsidRPr="00343D24">
        <w:rPr>
          <w:i/>
          <w:spacing w:val="0"/>
          <w:sz w:val="24"/>
        </w:rPr>
        <w:t>Раздел имеет текстовый тип данных. Необходимо обосновать:</w:t>
      </w:r>
    </w:p>
    <w:p w:rsidR="00C109F7" w:rsidRPr="00343D24" w:rsidRDefault="00C109F7" w:rsidP="00E379A3">
      <w:pPr>
        <w:ind w:firstLine="709"/>
        <w:jc w:val="both"/>
        <w:rPr>
          <w:i/>
          <w:spacing w:val="0"/>
          <w:sz w:val="24"/>
        </w:rPr>
      </w:pPr>
      <w:r w:rsidRPr="00343D24">
        <w:rPr>
          <w:i/>
          <w:spacing w:val="0"/>
          <w:sz w:val="24"/>
        </w:rPr>
        <w:t xml:space="preserve">1. </w:t>
      </w:r>
      <w:r w:rsidR="009F71A6" w:rsidRPr="00343D24">
        <w:rPr>
          <w:i/>
          <w:spacing w:val="0"/>
          <w:sz w:val="24"/>
        </w:rPr>
        <w:t>А</w:t>
      </w:r>
      <w:r w:rsidRPr="00343D24">
        <w:rPr>
          <w:i/>
          <w:spacing w:val="0"/>
          <w:sz w:val="24"/>
        </w:rPr>
        <w:t>ктуальность проведенной инновационной работы;</w:t>
      </w:r>
    </w:p>
    <w:p w:rsidR="00C109F7" w:rsidRPr="00343D24" w:rsidRDefault="00C109F7" w:rsidP="00E379A3">
      <w:pPr>
        <w:ind w:firstLine="709"/>
        <w:jc w:val="both"/>
        <w:rPr>
          <w:i/>
          <w:spacing w:val="0"/>
          <w:sz w:val="24"/>
        </w:rPr>
      </w:pPr>
      <w:r w:rsidRPr="00343D24">
        <w:rPr>
          <w:i/>
          <w:spacing w:val="0"/>
          <w:sz w:val="24"/>
        </w:rPr>
        <w:t xml:space="preserve">2. </w:t>
      </w:r>
      <w:r w:rsidR="009F71A6" w:rsidRPr="00343D24">
        <w:rPr>
          <w:i/>
          <w:spacing w:val="0"/>
          <w:sz w:val="24"/>
        </w:rPr>
        <w:t>А</w:t>
      </w:r>
      <w:r w:rsidRPr="00343D24">
        <w:rPr>
          <w:i/>
          <w:spacing w:val="0"/>
          <w:sz w:val="24"/>
        </w:rPr>
        <w:t>ктуальность инновационных продуктов.</w:t>
      </w:r>
    </w:p>
    <w:p w:rsidR="00C109F7" w:rsidRPr="00343D24" w:rsidRDefault="00C109F7" w:rsidP="00E379A3">
      <w:pPr>
        <w:pStyle w:val="af7"/>
        <w:spacing w:before="120" w:after="120"/>
        <w:jc w:val="both"/>
        <w:rPr>
          <w:rFonts w:ascii="Times New Roman" w:hAnsi="Times New Roman"/>
          <w:b/>
        </w:rPr>
      </w:pPr>
      <w:bookmarkStart w:id="15" w:name="_Toc142302658"/>
      <w:r w:rsidRPr="00343D24">
        <w:rPr>
          <w:rFonts w:ascii="Times New Roman" w:hAnsi="Times New Roman"/>
          <w:b/>
        </w:rPr>
        <w:t>2.5. Достигнутые внешние эффекты</w:t>
      </w:r>
      <w:bookmarkEnd w:id="15"/>
    </w:p>
    <w:tbl>
      <w:tblPr>
        <w:tblW w:w="14560" w:type="dxa"/>
        <w:jc w:val="center"/>
        <w:tblLook w:val="04A0"/>
      </w:tblPr>
      <w:tblGrid>
        <w:gridCol w:w="884"/>
        <w:gridCol w:w="3863"/>
        <w:gridCol w:w="3753"/>
        <w:gridCol w:w="3686"/>
        <w:gridCol w:w="2374"/>
      </w:tblGrid>
      <w:tr w:rsidR="00874906" w:rsidRPr="00343D24" w:rsidTr="00E446C0">
        <w:trPr>
          <w:trHeight w:val="660"/>
          <w:jc w:val="center"/>
        </w:trPr>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874906" w:rsidRPr="00343D24" w:rsidRDefault="00874906" w:rsidP="00E379A3">
            <w:pPr>
              <w:jc w:val="both"/>
              <w:rPr>
                <w:color w:val="000000"/>
                <w:spacing w:val="0"/>
                <w:sz w:val="24"/>
              </w:rPr>
            </w:pPr>
            <w:r w:rsidRPr="00343D24">
              <w:rPr>
                <w:color w:val="000000"/>
                <w:spacing w:val="0"/>
                <w:sz w:val="24"/>
              </w:rPr>
              <w:t>№ п/п</w:t>
            </w:r>
          </w:p>
        </w:tc>
        <w:tc>
          <w:tcPr>
            <w:tcW w:w="3863" w:type="dxa"/>
            <w:tcBorders>
              <w:top w:val="single" w:sz="4" w:space="0" w:color="auto"/>
              <w:left w:val="nil"/>
              <w:bottom w:val="single" w:sz="4" w:space="0" w:color="auto"/>
              <w:right w:val="single" w:sz="4" w:space="0" w:color="auto"/>
            </w:tcBorders>
            <w:shd w:val="clear" w:color="auto" w:fill="auto"/>
            <w:hideMark/>
          </w:tcPr>
          <w:p w:rsidR="00874906" w:rsidRPr="00343D24" w:rsidRDefault="00874906" w:rsidP="00E379A3">
            <w:pPr>
              <w:jc w:val="both"/>
              <w:rPr>
                <w:color w:val="000000"/>
                <w:spacing w:val="0"/>
                <w:sz w:val="24"/>
              </w:rPr>
            </w:pPr>
            <w:r w:rsidRPr="00343D24">
              <w:rPr>
                <w:color w:val="000000"/>
                <w:spacing w:val="0"/>
                <w:sz w:val="24"/>
              </w:rPr>
              <w:t>Результат</w:t>
            </w:r>
          </w:p>
        </w:tc>
        <w:tc>
          <w:tcPr>
            <w:tcW w:w="3753" w:type="dxa"/>
            <w:tcBorders>
              <w:top w:val="single" w:sz="4" w:space="0" w:color="auto"/>
              <w:left w:val="nil"/>
              <w:bottom w:val="single" w:sz="4" w:space="0" w:color="auto"/>
              <w:right w:val="single" w:sz="4" w:space="0" w:color="auto"/>
            </w:tcBorders>
            <w:shd w:val="clear" w:color="auto" w:fill="auto"/>
            <w:hideMark/>
          </w:tcPr>
          <w:p w:rsidR="00874906" w:rsidRPr="00343D24" w:rsidRDefault="00874906" w:rsidP="00E379A3">
            <w:pPr>
              <w:jc w:val="both"/>
              <w:rPr>
                <w:color w:val="000000"/>
                <w:spacing w:val="0"/>
                <w:sz w:val="24"/>
              </w:rPr>
            </w:pPr>
            <w:r w:rsidRPr="00343D24">
              <w:rPr>
                <w:color w:val="000000"/>
                <w:spacing w:val="0"/>
                <w:sz w:val="24"/>
              </w:rPr>
              <w:t>Ожидаемый эффект</w:t>
            </w:r>
          </w:p>
        </w:tc>
        <w:tc>
          <w:tcPr>
            <w:tcW w:w="3686" w:type="dxa"/>
            <w:tcBorders>
              <w:top w:val="single" w:sz="4" w:space="0" w:color="auto"/>
              <w:left w:val="nil"/>
              <w:bottom w:val="single" w:sz="4" w:space="0" w:color="auto"/>
              <w:right w:val="single" w:sz="4" w:space="0" w:color="auto"/>
            </w:tcBorders>
            <w:shd w:val="clear" w:color="auto" w:fill="auto"/>
            <w:hideMark/>
          </w:tcPr>
          <w:p w:rsidR="00874906" w:rsidRPr="00343D24" w:rsidRDefault="00A15DF7" w:rsidP="00E379A3">
            <w:pPr>
              <w:jc w:val="both"/>
              <w:rPr>
                <w:color w:val="000000"/>
                <w:spacing w:val="0"/>
                <w:sz w:val="24"/>
              </w:rPr>
            </w:pPr>
            <w:r w:rsidRPr="00343D24">
              <w:rPr>
                <w:color w:val="000000"/>
                <w:spacing w:val="0"/>
                <w:sz w:val="24"/>
              </w:rPr>
              <w:t>Полученн</w:t>
            </w:r>
            <w:r w:rsidR="00874906" w:rsidRPr="00343D24">
              <w:rPr>
                <w:color w:val="000000"/>
                <w:spacing w:val="0"/>
                <w:sz w:val="24"/>
              </w:rPr>
              <w:t>ый эффект</w:t>
            </w:r>
          </w:p>
        </w:tc>
        <w:tc>
          <w:tcPr>
            <w:tcW w:w="2374" w:type="dxa"/>
            <w:tcBorders>
              <w:top w:val="single" w:sz="4" w:space="0" w:color="auto"/>
              <w:left w:val="nil"/>
              <w:bottom w:val="single" w:sz="4" w:space="0" w:color="auto"/>
              <w:right w:val="single" w:sz="4" w:space="0" w:color="auto"/>
            </w:tcBorders>
          </w:tcPr>
          <w:p w:rsidR="00874906" w:rsidRPr="00343D24" w:rsidRDefault="00874906" w:rsidP="00E379A3">
            <w:pPr>
              <w:jc w:val="both"/>
              <w:rPr>
                <w:color w:val="000000"/>
                <w:spacing w:val="0"/>
                <w:sz w:val="24"/>
              </w:rPr>
            </w:pPr>
            <w:r w:rsidRPr="00343D24">
              <w:rPr>
                <w:color w:val="000000"/>
                <w:spacing w:val="0"/>
                <w:sz w:val="24"/>
              </w:rPr>
              <w:t>Примечание</w:t>
            </w:r>
          </w:p>
          <w:p w:rsidR="00874906" w:rsidRPr="00343D24" w:rsidRDefault="00874906" w:rsidP="00E379A3">
            <w:pPr>
              <w:jc w:val="both"/>
              <w:rPr>
                <w:i/>
                <w:color w:val="000000"/>
                <w:spacing w:val="0"/>
                <w:sz w:val="24"/>
              </w:rPr>
            </w:pPr>
          </w:p>
        </w:tc>
      </w:tr>
      <w:tr w:rsidR="00874906" w:rsidRPr="00343D24" w:rsidTr="00E446C0">
        <w:trPr>
          <w:trHeight w:val="196"/>
          <w:jc w:val="center"/>
        </w:trPr>
        <w:tc>
          <w:tcPr>
            <w:tcW w:w="884" w:type="dxa"/>
            <w:tcBorders>
              <w:top w:val="single" w:sz="4" w:space="0" w:color="auto"/>
              <w:left w:val="single" w:sz="4" w:space="0" w:color="auto"/>
              <w:bottom w:val="single" w:sz="4" w:space="0" w:color="auto"/>
              <w:right w:val="single" w:sz="4" w:space="0" w:color="auto"/>
            </w:tcBorders>
            <w:shd w:val="clear" w:color="auto" w:fill="D9D9D9"/>
          </w:tcPr>
          <w:p w:rsidR="00874906" w:rsidRPr="00343D24" w:rsidRDefault="00874906" w:rsidP="00E379A3">
            <w:pPr>
              <w:jc w:val="both"/>
              <w:rPr>
                <w:b/>
                <w:color w:val="000000"/>
                <w:sz w:val="24"/>
              </w:rPr>
            </w:pPr>
            <w:r w:rsidRPr="00343D24">
              <w:rPr>
                <w:b/>
                <w:color w:val="000000"/>
                <w:sz w:val="24"/>
              </w:rPr>
              <w:t>1</w:t>
            </w:r>
          </w:p>
        </w:tc>
        <w:tc>
          <w:tcPr>
            <w:tcW w:w="3863" w:type="dxa"/>
            <w:tcBorders>
              <w:top w:val="single" w:sz="4" w:space="0" w:color="auto"/>
              <w:left w:val="nil"/>
              <w:bottom w:val="single" w:sz="4" w:space="0" w:color="auto"/>
              <w:right w:val="single" w:sz="4" w:space="0" w:color="auto"/>
            </w:tcBorders>
            <w:shd w:val="clear" w:color="auto" w:fill="D9D9D9"/>
          </w:tcPr>
          <w:p w:rsidR="00874906" w:rsidRPr="00343D24" w:rsidRDefault="00874906" w:rsidP="00E379A3">
            <w:pPr>
              <w:jc w:val="both"/>
              <w:rPr>
                <w:b/>
                <w:color w:val="000000"/>
                <w:sz w:val="24"/>
              </w:rPr>
            </w:pPr>
            <w:r w:rsidRPr="00343D24">
              <w:rPr>
                <w:b/>
                <w:color w:val="000000"/>
                <w:sz w:val="24"/>
              </w:rPr>
              <w:t>2</w:t>
            </w:r>
          </w:p>
        </w:tc>
        <w:tc>
          <w:tcPr>
            <w:tcW w:w="3753" w:type="dxa"/>
            <w:tcBorders>
              <w:top w:val="single" w:sz="4" w:space="0" w:color="auto"/>
              <w:left w:val="nil"/>
              <w:bottom w:val="single" w:sz="4" w:space="0" w:color="auto"/>
              <w:right w:val="single" w:sz="4" w:space="0" w:color="auto"/>
            </w:tcBorders>
            <w:shd w:val="clear" w:color="auto" w:fill="D9D9D9"/>
          </w:tcPr>
          <w:p w:rsidR="00874906" w:rsidRPr="00343D24" w:rsidRDefault="00874906" w:rsidP="00E379A3">
            <w:pPr>
              <w:jc w:val="both"/>
              <w:rPr>
                <w:b/>
                <w:color w:val="000000"/>
                <w:sz w:val="24"/>
              </w:rPr>
            </w:pPr>
            <w:r w:rsidRPr="00343D24">
              <w:rPr>
                <w:b/>
                <w:color w:val="000000"/>
                <w:sz w:val="24"/>
              </w:rPr>
              <w:t>3</w:t>
            </w:r>
          </w:p>
        </w:tc>
        <w:tc>
          <w:tcPr>
            <w:tcW w:w="3686" w:type="dxa"/>
            <w:tcBorders>
              <w:top w:val="single" w:sz="4" w:space="0" w:color="auto"/>
              <w:left w:val="nil"/>
              <w:bottom w:val="single" w:sz="4" w:space="0" w:color="auto"/>
              <w:right w:val="single" w:sz="4" w:space="0" w:color="auto"/>
            </w:tcBorders>
            <w:shd w:val="clear" w:color="auto" w:fill="D9D9D9"/>
          </w:tcPr>
          <w:p w:rsidR="00874906" w:rsidRPr="00343D24" w:rsidRDefault="00874906" w:rsidP="00E379A3">
            <w:pPr>
              <w:jc w:val="both"/>
              <w:rPr>
                <w:b/>
                <w:color w:val="000000"/>
                <w:sz w:val="24"/>
              </w:rPr>
            </w:pPr>
            <w:r w:rsidRPr="00343D24">
              <w:rPr>
                <w:b/>
                <w:color w:val="000000"/>
                <w:sz w:val="24"/>
              </w:rPr>
              <w:t>4</w:t>
            </w:r>
          </w:p>
        </w:tc>
        <w:tc>
          <w:tcPr>
            <w:tcW w:w="2374" w:type="dxa"/>
            <w:tcBorders>
              <w:top w:val="single" w:sz="4" w:space="0" w:color="auto"/>
              <w:left w:val="nil"/>
              <w:bottom w:val="single" w:sz="4" w:space="0" w:color="auto"/>
              <w:right w:val="single" w:sz="4" w:space="0" w:color="auto"/>
            </w:tcBorders>
            <w:shd w:val="clear" w:color="auto" w:fill="D9D9D9"/>
          </w:tcPr>
          <w:p w:rsidR="00874906" w:rsidRPr="00343D24" w:rsidRDefault="00EE1A7A" w:rsidP="00E379A3">
            <w:pPr>
              <w:jc w:val="both"/>
              <w:rPr>
                <w:b/>
                <w:color w:val="000000"/>
                <w:sz w:val="24"/>
              </w:rPr>
            </w:pPr>
            <w:r w:rsidRPr="00343D24">
              <w:rPr>
                <w:b/>
                <w:color w:val="000000"/>
                <w:sz w:val="24"/>
              </w:rPr>
              <w:t>5</w:t>
            </w:r>
          </w:p>
        </w:tc>
      </w:tr>
      <w:tr w:rsidR="00874906" w:rsidRPr="00343D24" w:rsidTr="00E446C0">
        <w:trPr>
          <w:trHeight w:val="315"/>
          <w:jc w:val="center"/>
        </w:trPr>
        <w:tc>
          <w:tcPr>
            <w:tcW w:w="884" w:type="dxa"/>
            <w:tcBorders>
              <w:top w:val="single" w:sz="4" w:space="0" w:color="auto"/>
              <w:left w:val="single" w:sz="4" w:space="0" w:color="auto"/>
              <w:bottom w:val="single" w:sz="4" w:space="0" w:color="auto"/>
              <w:right w:val="single" w:sz="4" w:space="0" w:color="auto"/>
            </w:tcBorders>
            <w:shd w:val="clear" w:color="auto" w:fill="auto"/>
          </w:tcPr>
          <w:p w:rsidR="00874906" w:rsidRPr="00343D24" w:rsidRDefault="00874906" w:rsidP="00E379A3">
            <w:pPr>
              <w:jc w:val="both"/>
              <w:rPr>
                <w:color w:val="000000"/>
                <w:sz w:val="24"/>
              </w:rPr>
            </w:pPr>
          </w:p>
        </w:tc>
        <w:tc>
          <w:tcPr>
            <w:tcW w:w="3863" w:type="dxa"/>
            <w:tcBorders>
              <w:top w:val="single" w:sz="4" w:space="0" w:color="auto"/>
              <w:left w:val="nil"/>
              <w:bottom w:val="single" w:sz="4" w:space="0" w:color="auto"/>
              <w:right w:val="single" w:sz="4" w:space="0" w:color="auto"/>
            </w:tcBorders>
            <w:shd w:val="clear" w:color="auto" w:fill="auto"/>
          </w:tcPr>
          <w:p w:rsidR="00874906" w:rsidRPr="00343D24" w:rsidRDefault="00114677" w:rsidP="00E379A3">
            <w:pPr>
              <w:jc w:val="both"/>
              <w:rPr>
                <w:color w:val="000000"/>
                <w:sz w:val="24"/>
              </w:rPr>
            </w:pPr>
            <w:r w:rsidRPr="00343D24">
              <w:rPr>
                <w:color w:val="000000"/>
                <w:sz w:val="24"/>
              </w:rPr>
              <w:t xml:space="preserve">Не менее </w:t>
            </w:r>
            <w:r w:rsidRPr="00343D24">
              <w:rPr>
                <w:b/>
                <w:bCs/>
                <w:color w:val="000000"/>
                <w:sz w:val="24"/>
              </w:rPr>
              <w:t>3000</w:t>
            </w:r>
            <w:r w:rsidRPr="00343D24">
              <w:rPr>
                <w:color w:val="000000"/>
                <w:sz w:val="24"/>
              </w:rPr>
              <w:t xml:space="preserve"> участников</w:t>
            </w:r>
          </w:p>
        </w:tc>
        <w:tc>
          <w:tcPr>
            <w:tcW w:w="3753" w:type="dxa"/>
            <w:tcBorders>
              <w:top w:val="single" w:sz="4" w:space="0" w:color="auto"/>
              <w:left w:val="nil"/>
              <w:bottom w:val="single" w:sz="4" w:space="0" w:color="auto"/>
              <w:right w:val="single" w:sz="4" w:space="0" w:color="auto"/>
            </w:tcBorders>
            <w:shd w:val="clear" w:color="auto" w:fill="auto"/>
          </w:tcPr>
          <w:p w:rsidR="00874906" w:rsidRPr="00343D24" w:rsidRDefault="00114677" w:rsidP="00E379A3">
            <w:pPr>
              <w:jc w:val="both"/>
              <w:rPr>
                <w:color w:val="000000"/>
                <w:sz w:val="24"/>
              </w:rPr>
            </w:pPr>
            <w:r w:rsidRPr="00343D24">
              <w:rPr>
                <w:color w:val="000000"/>
                <w:sz w:val="24"/>
              </w:rPr>
              <w:t xml:space="preserve">Более </w:t>
            </w:r>
            <w:r w:rsidRPr="00343D24">
              <w:rPr>
                <w:b/>
                <w:bCs/>
                <w:color w:val="000000"/>
                <w:sz w:val="24"/>
              </w:rPr>
              <w:t>3000</w:t>
            </w:r>
            <w:r w:rsidRPr="00343D24">
              <w:rPr>
                <w:color w:val="000000"/>
                <w:sz w:val="24"/>
              </w:rPr>
              <w:t xml:space="preserve"> участников</w:t>
            </w:r>
          </w:p>
        </w:tc>
        <w:tc>
          <w:tcPr>
            <w:tcW w:w="3686" w:type="dxa"/>
            <w:tcBorders>
              <w:top w:val="single" w:sz="4" w:space="0" w:color="auto"/>
              <w:left w:val="nil"/>
              <w:bottom w:val="single" w:sz="4" w:space="0" w:color="auto"/>
              <w:right w:val="single" w:sz="4" w:space="0" w:color="auto"/>
            </w:tcBorders>
            <w:shd w:val="clear" w:color="auto" w:fill="auto"/>
          </w:tcPr>
          <w:p w:rsidR="00874906" w:rsidRPr="00343D24" w:rsidRDefault="00114677" w:rsidP="00E379A3">
            <w:pPr>
              <w:jc w:val="both"/>
              <w:rPr>
                <w:color w:val="000000"/>
                <w:sz w:val="24"/>
              </w:rPr>
            </w:pPr>
            <w:r w:rsidRPr="00343D24">
              <w:rPr>
                <w:b/>
                <w:bCs/>
                <w:color w:val="000000"/>
                <w:sz w:val="24"/>
              </w:rPr>
              <w:t>3792</w:t>
            </w:r>
            <w:r w:rsidRPr="00343D24">
              <w:rPr>
                <w:color w:val="000000"/>
                <w:sz w:val="24"/>
              </w:rPr>
              <w:t xml:space="preserve"> участников проекта</w:t>
            </w:r>
          </w:p>
        </w:tc>
        <w:tc>
          <w:tcPr>
            <w:tcW w:w="2374" w:type="dxa"/>
            <w:tcBorders>
              <w:top w:val="single" w:sz="4" w:space="0" w:color="auto"/>
              <w:left w:val="nil"/>
              <w:bottom w:val="single" w:sz="4" w:space="0" w:color="auto"/>
              <w:right w:val="single" w:sz="4" w:space="0" w:color="auto"/>
            </w:tcBorders>
          </w:tcPr>
          <w:p w:rsidR="00874906" w:rsidRPr="00343D24" w:rsidRDefault="00874906" w:rsidP="00E379A3">
            <w:pPr>
              <w:jc w:val="both"/>
              <w:rPr>
                <w:color w:val="000000"/>
                <w:sz w:val="24"/>
              </w:rPr>
            </w:pPr>
          </w:p>
        </w:tc>
      </w:tr>
      <w:tr w:rsidR="00981280" w:rsidRPr="00343D24" w:rsidTr="00E446C0">
        <w:trPr>
          <w:trHeight w:val="315"/>
          <w:jc w:val="center"/>
        </w:trPr>
        <w:tc>
          <w:tcPr>
            <w:tcW w:w="884" w:type="dxa"/>
            <w:tcBorders>
              <w:top w:val="single" w:sz="4" w:space="0" w:color="auto"/>
              <w:left w:val="single" w:sz="4" w:space="0" w:color="auto"/>
              <w:bottom w:val="single" w:sz="4" w:space="0" w:color="auto"/>
              <w:right w:val="single" w:sz="4" w:space="0" w:color="auto"/>
            </w:tcBorders>
            <w:shd w:val="clear" w:color="auto" w:fill="auto"/>
          </w:tcPr>
          <w:p w:rsidR="00981280" w:rsidRPr="00343D24" w:rsidRDefault="00981280" w:rsidP="00E379A3">
            <w:pPr>
              <w:jc w:val="both"/>
              <w:rPr>
                <w:color w:val="000000"/>
                <w:sz w:val="24"/>
              </w:rPr>
            </w:pPr>
          </w:p>
        </w:tc>
        <w:tc>
          <w:tcPr>
            <w:tcW w:w="3863" w:type="dxa"/>
            <w:tcBorders>
              <w:top w:val="single" w:sz="4" w:space="0" w:color="auto"/>
              <w:left w:val="nil"/>
              <w:bottom w:val="single" w:sz="4" w:space="0" w:color="auto"/>
              <w:right w:val="single" w:sz="4" w:space="0" w:color="auto"/>
            </w:tcBorders>
            <w:shd w:val="clear" w:color="auto" w:fill="auto"/>
          </w:tcPr>
          <w:p w:rsidR="00981280" w:rsidRPr="00343D24" w:rsidRDefault="00114677" w:rsidP="00E379A3">
            <w:pPr>
              <w:suppressAutoHyphens/>
              <w:autoSpaceDE w:val="0"/>
              <w:autoSpaceDN w:val="0"/>
              <w:adjustRightInd w:val="0"/>
              <w:jc w:val="both"/>
              <w:textAlignment w:val="center"/>
              <w:rPr>
                <w:spacing w:val="0"/>
                <w:sz w:val="24"/>
              </w:rPr>
            </w:pPr>
            <w:r w:rsidRPr="00343D24">
              <w:rPr>
                <w:spacing w:val="0"/>
                <w:sz w:val="24"/>
              </w:rPr>
              <w:t>Было 19 МО Югры, на сегодня 22 муниципальных образований Ханты-Мансийский автономный округ – Югра</w:t>
            </w:r>
          </w:p>
        </w:tc>
        <w:tc>
          <w:tcPr>
            <w:tcW w:w="3753" w:type="dxa"/>
            <w:tcBorders>
              <w:top w:val="single" w:sz="4" w:space="0" w:color="auto"/>
              <w:left w:val="nil"/>
              <w:bottom w:val="single" w:sz="4" w:space="0" w:color="auto"/>
              <w:right w:val="single" w:sz="4" w:space="0" w:color="auto"/>
            </w:tcBorders>
            <w:shd w:val="clear" w:color="auto" w:fill="auto"/>
          </w:tcPr>
          <w:p w:rsidR="00981280" w:rsidRPr="00343D24" w:rsidRDefault="00114677" w:rsidP="00E379A3">
            <w:pPr>
              <w:jc w:val="both"/>
              <w:rPr>
                <w:color w:val="000000"/>
                <w:sz w:val="24"/>
              </w:rPr>
            </w:pPr>
            <w:r w:rsidRPr="00343D24">
              <w:rPr>
                <w:color w:val="000000"/>
                <w:sz w:val="24"/>
              </w:rPr>
              <w:t>Количество не изменится 22 муниципальных образований Ханты-Мансийский автономный округ – Югра</w:t>
            </w:r>
          </w:p>
        </w:tc>
        <w:tc>
          <w:tcPr>
            <w:tcW w:w="3686" w:type="dxa"/>
            <w:tcBorders>
              <w:top w:val="single" w:sz="4" w:space="0" w:color="auto"/>
              <w:left w:val="nil"/>
              <w:bottom w:val="single" w:sz="4" w:space="0" w:color="auto"/>
              <w:right w:val="single" w:sz="4" w:space="0" w:color="auto"/>
            </w:tcBorders>
            <w:shd w:val="clear" w:color="auto" w:fill="auto"/>
          </w:tcPr>
          <w:p w:rsidR="00981280" w:rsidRPr="00343D24" w:rsidRDefault="00114677" w:rsidP="00E379A3">
            <w:pPr>
              <w:jc w:val="both"/>
              <w:rPr>
                <w:color w:val="000000"/>
                <w:sz w:val="24"/>
              </w:rPr>
            </w:pPr>
            <w:r w:rsidRPr="00343D24">
              <w:rPr>
                <w:color w:val="000000"/>
                <w:sz w:val="24"/>
              </w:rPr>
              <w:t>Количество не изменилось 22 муниципальных образований Ханты-Мансийский автономный округ – Югра</w:t>
            </w:r>
          </w:p>
        </w:tc>
        <w:tc>
          <w:tcPr>
            <w:tcW w:w="2374" w:type="dxa"/>
            <w:tcBorders>
              <w:top w:val="single" w:sz="4" w:space="0" w:color="auto"/>
              <w:left w:val="nil"/>
              <w:bottom w:val="single" w:sz="4" w:space="0" w:color="auto"/>
              <w:right w:val="single" w:sz="4" w:space="0" w:color="auto"/>
            </w:tcBorders>
          </w:tcPr>
          <w:p w:rsidR="00981280" w:rsidRPr="00343D24" w:rsidRDefault="00981280" w:rsidP="00E379A3">
            <w:pPr>
              <w:jc w:val="both"/>
              <w:rPr>
                <w:color w:val="000000"/>
                <w:sz w:val="24"/>
              </w:rPr>
            </w:pPr>
          </w:p>
        </w:tc>
      </w:tr>
      <w:tr w:rsidR="001836F2" w:rsidRPr="00343D24" w:rsidTr="00E446C0">
        <w:trPr>
          <w:trHeight w:val="315"/>
          <w:jc w:val="center"/>
        </w:trPr>
        <w:tc>
          <w:tcPr>
            <w:tcW w:w="884" w:type="dxa"/>
            <w:tcBorders>
              <w:top w:val="single" w:sz="4" w:space="0" w:color="auto"/>
              <w:left w:val="single" w:sz="4" w:space="0" w:color="auto"/>
              <w:bottom w:val="single" w:sz="4" w:space="0" w:color="auto"/>
              <w:right w:val="single" w:sz="4" w:space="0" w:color="auto"/>
            </w:tcBorders>
            <w:shd w:val="clear" w:color="auto" w:fill="auto"/>
          </w:tcPr>
          <w:p w:rsidR="001836F2" w:rsidRPr="00343D24" w:rsidRDefault="001836F2" w:rsidP="00E379A3">
            <w:pPr>
              <w:jc w:val="both"/>
              <w:rPr>
                <w:color w:val="000000"/>
                <w:sz w:val="24"/>
              </w:rPr>
            </w:pPr>
          </w:p>
        </w:tc>
        <w:tc>
          <w:tcPr>
            <w:tcW w:w="3863" w:type="dxa"/>
            <w:tcBorders>
              <w:top w:val="single" w:sz="4" w:space="0" w:color="auto"/>
              <w:left w:val="nil"/>
              <w:bottom w:val="single" w:sz="4" w:space="0" w:color="auto"/>
              <w:right w:val="single" w:sz="4" w:space="0" w:color="auto"/>
            </w:tcBorders>
            <w:shd w:val="clear" w:color="auto" w:fill="auto"/>
          </w:tcPr>
          <w:p w:rsidR="001836F2" w:rsidRPr="00343D24" w:rsidRDefault="00C37AFA" w:rsidP="00E379A3">
            <w:pPr>
              <w:jc w:val="both"/>
              <w:rPr>
                <w:color w:val="000000"/>
                <w:sz w:val="24"/>
              </w:rPr>
            </w:pPr>
            <w:r w:rsidRPr="00343D24">
              <w:rPr>
                <w:rFonts w:eastAsia="Calibri"/>
                <w:b/>
                <w:spacing w:val="-2"/>
                <w:sz w:val="24"/>
                <w:lang w:eastAsia="en-US"/>
              </w:rPr>
              <w:t>79 регионами Российской Федерации</w:t>
            </w:r>
          </w:p>
        </w:tc>
        <w:tc>
          <w:tcPr>
            <w:tcW w:w="3753" w:type="dxa"/>
            <w:tcBorders>
              <w:top w:val="single" w:sz="4" w:space="0" w:color="auto"/>
              <w:left w:val="nil"/>
              <w:bottom w:val="single" w:sz="4" w:space="0" w:color="auto"/>
              <w:right w:val="single" w:sz="4" w:space="0" w:color="auto"/>
            </w:tcBorders>
            <w:shd w:val="clear" w:color="auto" w:fill="auto"/>
          </w:tcPr>
          <w:p w:rsidR="001836F2" w:rsidRPr="00343D24" w:rsidRDefault="00C37AFA" w:rsidP="00E379A3">
            <w:pPr>
              <w:jc w:val="both"/>
              <w:rPr>
                <w:color w:val="000000"/>
                <w:sz w:val="24"/>
              </w:rPr>
            </w:pPr>
            <w:r w:rsidRPr="00343D24">
              <w:rPr>
                <w:rFonts w:eastAsia="Calibri"/>
                <w:bCs/>
                <w:spacing w:val="-2"/>
                <w:sz w:val="24"/>
                <w:lang w:eastAsia="en-US"/>
              </w:rPr>
              <w:t>Примут участие</w:t>
            </w:r>
            <w:r w:rsidRPr="00343D24">
              <w:rPr>
                <w:rFonts w:eastAsia="Calibri"/>
                <w:b/>
                <w:spacing w:val="-2"/>
                <w:sz w:val="24"/>
                <w:lang w:eastAsia="en-US"/>
              </w:rPr>
              <w:t xml:space="preserve"> 79 регионами </w:t>
            </w:r>
            <w:r w:rsidRPr="00343D24">
              <w:rPr>
                <w:rFonts w:eastAsia="Calibri"/>
                <w:bCs/>
                <w:spacing w:val="-2"/>
                <w:sz w:val="24"/>
                <w:lang w:eastAsia="en-US"/>
              </w:rPr>
              <w:t>Российской Федерации</w:t>
            </w:r>
          </w:p>
        </w:tc>
        <w:tc>
          <w:tcPr>
            <w:tcW w:w="3686" w:type="dxa"/>
            <w:tcBorders>
              <w:top w:val="single" w:sz="4" w:space="0" w:color="auto"/>
              <w:left w:val="nil"/>
              <w:bottom w:val="single" w:sz="4" w:space="0" w:color="auto"/>
              <w:right w:val="single" w:sz="4" w:space="0" w:color="auto"/>
            </w:tcBorders>
            <w:shd w:val="clear" w:color="auto" w:fill="auto"/>
          </w:tcPr>
          <w:p w:rsidR="001836F2" w:rsidRPr="00343D24" w:rsidRDefault="00981280" w:rsidP="00E379A3">
            <w:pPr>
              <w:jc w:val="both"/>
              <w:rPr>
                <w:rFonts w:eastAsia="Calibri"/>
                <w:b/>
                <w:spacing w:val="-2"/>
                <w:sz w:val="24"/>
                <w:lang w:eastAsia="en-US"/>
              </w:rPr>
            </w:pPr>
            <w:r w:rsidRPr="00343D24">
              <w:rPr>
                <w:rFonts w:eastAsia="Calibri"/>
                <w:b/>
                <w:spacing w:val="-2"/>
                <w:sz w:val="24"/>
                <w:lang w:eastAsia="en-US"/>
              </w:rPr>
              <w:t xml:space="preserve">Пока приняли </w:t>
            </w:r>
            <w:r w:rsidR="00A32225" w:rsidRPr="00343D24">
              <w:rPr>
                <w:rFonts w:eastAsia="Calibri"/>
                <w:b/>
                <w:spacing w:val="-2"/>
                <w:sz w:val="24"/>
                <w:lang w:eastAsia="en-US"/>
              </w:rPr>
              <w:t>58</w:t>
            </w:r>
            <w:r w:rsidRPr="00343D24">
              <w:rPr>
                <w:rFonts w:eastAsia="Calibri"/>
                <w:b/>
                <w:spacing w:val="-2"/>
                <w:sz w:val="24"/>
                <w:lang w:eastAsia="en-US"/>
              </w:rPr>
              <w:t xml:space="preserve"> региона </w:t>
            </w:r>
            <w:r w:rsidR="00C37AFA" w:rsidRPr="00343D24">
              <w:rPr>
                <w:rFonts w:eastAsia="Calibri"/>
                <w:b/>
                <w:spacing w:val="-2"/>
                <w:sz w:val="24"/>
                <w:lang w:eastAsia="en-US"/>
              </w:rPr>
              <w:t>Российской Федерации</w:t>
            </w:r>
          </w:p>
          <w:p w:rsidR="00A32225" w:rsidRPr="00343D24" w:rsidRDefault="00A32225" w:rsidP="00E379A3">
            <w:pPr>
              <w:jc w:val="both"/>
              <w:rPr>
                <w:color w:val="000000"/>
                <w:sz w:val="24"/>
              </w:rPr>
            </w:pPr>
            <w:r w:rsidRPr="00343D24">
              <w:rPr>
                <w:color w:val="000000"/>
                <w:sz w:val="24"/>
              </w:rPr>
              <w:t>1.</w:t>
            </w:r>
            <w:r w:rsidRPr="00343D24">
              <w:rPr>
                <w:color w:val="000000"/>
                <w:sz w:val="24"/>
              </w:rPr>
              <w:tab/>
              <w:t>Край Камчатский</w:t>
            </w:r>
          </w:p>
          <w:p w:rsidR="00A32225" w:rsidRPr="00343D24" w:rsidRDefault="00A32225" w:rsidP="00E379A3">
            <w:pPr>
              <w:jc w:val="both"/>
              <w:rPr>
                <w:color w:val="000000"/>
                <w:sz w:val="24"/>
              </w:rPr>
            </w:pPr>
            <w:r w:rsidRPr="00343D24">
              <w:rPr>
                <w:color w:val="000000"/>
                <w:sz w:val="24"/>
              </w:rPr>
              <w:t>2.</w:t>
            </w:r>
            <w:r w:rsidRPr="00343D24">
              <w:rPr>
                <w:color w:val="000000"/>
                <w:sz w:val="24"/>
              </w:rPr>
              <w:tab/>
              <w:t>Край Краснодарский</w:t>
            </w:r>
          </w:p>
          <w:p w:rsidR="00A32225" w:rsidRPr="00343D24" w:rsidRDefault="00A32225" w:rsidP="00E379A3">
            <w:pPr>
              <w:jc w:val="both"/>
              <w:rPr>
                <w:color w:val="000000"/>
                <w:sz w:val="24"/>
              </w:rPr>
            </w:pPr>
            <w:r w:rsidRPr="00343D24">
              <w:rPr>
                <w:color w:val="000000"/>
                <w:sz w:val="24"/>
              </w:rPr>
              <w:t>3.</w:t>
            </w:r>
            <w:r w:rsidRPr="00343D24">
              <w:rPr>
                <w:color w:val="000000"/>
                <w:sz w:val="24"/>
              </w:rPr>
              <w:tab/>
              <w:t>Край Красноярский</w:t>
            </w:r>
          </w:p>
          <w:p w:rsidR="00A32225" w:rsidRPr="00343D24" w:rsidRDefault="00A32225" w:rsidP="00E379A3">
            <w:pPr>
              <w:jc w:val="both"/>
              <w:rPr>
                <w:color w:val="000000"/>
                <w:sz w:val="24"/>
              </w:rPr>
            </w:pPr>
            <w:r w:rsidRPr="00343D24">
              <w:rPr>
                <w:color w:val="000000"/>
                <w:sz w:val="24"/>
              </w:rPr>
              <w:t>4.</w:t>
            </w:r>
            <w:r w:rsidRPr="00343D24">
              <w:rPr>
                <w:color w:val="000000"/>
                <w:sz w:val="24"/>
              </w:rPr>
              <w:tab/>
              <w:t>Край Пермский</w:t>
            </w:r>
          </w:p>
          <w:p w:rsidR="00A32225" w:rsidRPr="00343D24" w:rsidRDefault="00A32225" w:rsidP="00E379A3">
            <w:pPr>
              <w:jc w:val="both"/>
              <w:rPr>
                <w:color w:val="000000"/>
                <w:sz w:val="24"/>
              </w:rPr>
            </w:pPr>
            <w:r w:rsidRPr="00343D24">
              <w:rPr>
                <w:color w:val="000000"/>
                <w:sz w:val="24"/>
              </w:rPr>
              <w:t>5.</w:t>
            </w:r>
            <w:r w:rsidRPr="00343D24">
              <w:rPr>
                <w:color w:val="000000"/>
                <w:sz w:val="24"/>
              </w:rPr>
              <w:tab/>
              <w:t>Край Приморский</w:t>
            </w:r>
          </w:p>
          <w:p w:rsidR="00A32225" w:rsidRPr="00343D24" w:rsidRDefault="00A32225" w:rsidP="00E379A3">
            <w:pPr>
              <w:jc w:val="both"/>
              <w:rPr>
                <w:color w:val="000000"/>
                <w:sz w:val="24"/>
              </w:rPr>
            </w:pPr>
            <w:r w:rsidRPr="00343D24">
              <w:rPr>
                <w:color w:val="000000"/>
                <w:sz w:val="24"/>
              </w:rPr>
              <w:t>6.</w:t>
            </w:r>
            <w:r w:rsidRPr="00343D24">
              <w:rPr>
                <w:color w:val="000000"/>
                <w:sz w:val="24"/>
              </w:rPr>
              <w:tab/>
              <w:t>Край Ставропольский</w:t>
            </w:r>
          </w:p>
          <w:p w:rsidR="00A32225" w:rsidRPr="00343D24" w:rsidRDefault="00A32225" w:rsidP="00E379A3">
            <w:pPr>
              <w:jc w:val="both"/>
              <w:rPr>
                <w:color w:val="000000"/>
                <w:sz w:val="24"/>
              </w:rPr>
            </w:pPr>
            <w:r w:rsidRPr="00343D24">
              <w:rPr>
                <w:color w:val="000000"/>
                <w:sz w:val="24"/>
              </w:rPr>
              <w:t>7.</w:t>
            </w:r>
            <w:r w:rsidRPr="00343D24">
              <w:rPr>
                <w:color w:val="000000"/>
                <w:sz w:val="24"/>
              </w:rPr>
              <w:tab/>
              <w:t>Край Хабаровский</w:t>
            </w:r>
          </w:p>
          <w:p w:rsidR="00A32225" w:rsidRPr="00343D24" w:rsidRDefault="00A32225" w:rsidP="00E379A3">
            <w:pPr>
              <w:jc w:val="both"/>
              <w:rPr>
                <w:color w:val="000000"/>
                <w:sz w:val="24"/>
              </w:rPr>
            </w:pPr>
            <w:r w:rsidRPr="00343D24">
              <w:rPr>
                <w:color w:val="000000"/>
                <w:sz w:val="24"/>
              </w:rPr>
              <w:t>8.</w:t>
            </w:r>
            <w:r w:rsidRPr="00343D24">
              <w:rPr>
                <w:color w:val="000000"/>
                <w:sz w:val="24"/>
              </w:rPr>
              <w:tab/>
              <w:t>Амурская область</w:t>
            </w:r>
          </w:p>
          <w:p w:rsidR="00A32225" w:rsidRPr="00343D24" w:rsidRDefault="00A32225" w:rsidP="00E379A3">
            <w:pPr>
              <w:jc w:val="both"/>
              <w:rPr>
                <w:color w:val="000000"/>
                <w:sz w:val="24"/>
              </w:rPr>
            </w:pPr>
            <w:r w:rsidRPr="00343D24">
              <w:rPr>
                <w:color w:val="000000"/>
                <w:sz w:val="24"/>
              </w:rPr>
              <w:t>9.</w:t>
            </w:r>
            <w:r w:rsidRPr="00343D24">
              <w:rPr>
                <w:color w:val="000000"/>
                <w:sz w:val="24"/>
              </w:rPr>
              <w:tab/>
              <w:t>Архангельская область</w:t>
            </w:r>
          </w:p>
          <w:p w:rsidR="00A32225" w:rsidRPr="00343D24" w:rsidRDefault="00A32225" w:rsidP="00E379A3">
            <w:pPr>
              <w:jc w:val="both"/>
              <w:rPr>
                <w:color w:val="000000"/>
                <w:sz w:val="24"/>
              </w:rPr>
            </w:pPr>
            <w:r w:rsidRPr="00343D24">
              <w:rPr>
                <w:color w:val="000000"/>
                <w:sz w:val="24"/>
              </w:rPr>
              <w:t>10.</w:t>
            </w:r>
            <w:r w:rsidRPr="00343D24">
              <w:rPr>
                <w:color w:val="000000"/>
                <w:sz w:val="24"/>
              </w:rPr>
              <w:tab/>
              <w:t>Астраханская область</w:t>
            </w:r>
          </w:p>
          <w:p w:rsidR="00A32225" w:rsidRPr="00343D24" w:rsidRDefault="00A32225" w:rsidP="00E379A3">
            <w:pPr>
              <w:jc w:val="both"/>
              <w:rPr>
                <w:color w:val="000000"/>
                <w:sz w:val="24"/>
              </w:rPr>
            </w:pPr>
            <w:r w:rsidRPr="00343D24">
              <w:rPr>
                <w:color w:val="000000"/>
                <w:sz w:val="24"/>
              </w:rPr>
              <w:t>11.</w:t>
            </w:r>
            <w:r w:rsidRPr="00343D24">
              <w:rPr>
                <w:color w:val="000000"/>
                <w:sz w:val="24"/>
              </w:rPr>
              <w:tab/>
              <w:t>Белгородская область</w:t>
            </w:r>
          </w:p>
          <w:p w:rsidR="00A32225" w:rsidRPr="00343D24" w:rsidRDefault="00A32225" w:rsidP="00E379A3">
            <w:pPr>
              <w:jc w:val="both"/>
              <w:rPr>
                <w:color w:val="000000"/>
                <w:sz w:val="24"/>
              </w:rPr>
            </w:pPr>
            <w:r w:rsidRPr="00343D24">
              <w:rPr>
                <w:color w:val="000000"/>
                <w:sz w:val="24"/>
              </w:rPr>
              <w:t>12.</w:t>
            </w:r>
            <w:r w:rsidRPr="00343D24">
              <w:rPr>
                <w:color w:val="000000"/>
                <w:sz w:val="24"/>
              </w:rPr>
              <w:tab/>
              <w:t>Брянская область</w:t>
            </w:r>
          </w:p>
          <w:p w:rsidR="00A32225" w:rsidRPr="00343D24" w:rsidRDefault="00A32225" w:rsidP="00E379A3">
            <w:pPr>
              <w:jc w:val="both"/>
              <w:rPr>
                <w:color w:val="000000"/>
                <w:sz w:val="24"/>
              </w:rPr>
            </w:pPr>
            <w:r w:rsidRPr="00343D24">
              <w:rPr>
                <w:color w:val="000000"/>
                <w:sz w:val="24"/>
              </w:rPr>
              <w:t>13.</w:t>
            </w:r>
            <w:r w:rsidRPr="00343D24">
              <w:rPr>
                <w:color w:val="000000"/>
                <w:sz w:val="24"/>
              </w:rPr>
              <w:tab/>
              <w:t>Владимирская область</w:t>
            </w:r>
          </w:p>
          <w:p w:rsidR="00A32225" w:rsidRPr="00343D24" w:rsidRDefault="00A32225" w:rsidP="00E379A3">
            <w:pPr>
              <w:jc w:val="both"/>
              <w:rPr>
                <w:color w:val="000000"/>
                <w:sz w:val="24"/>
              </w:rPr>
            </w:pPr>
            <w:r w:rsidRPr="00343D24">
              <w:rPr>
                <w:color w:val="000000"/>
                <w:sz w:val="24"/>
              </w:rPr>
              <w:t>14.</w:t>
            </w:r>
            <w:r w:rsidRPr="00343D24">
              <w:rPr>
                <w:color w:val="000000"/>
                <w:sz w:val="24"/>
              </w:rPr>
              <w:tab/>
              <w:t>Волгоградская область</w:t>
            </w:r>
          </w:p>
          <w:p w:rsidR="00A32225" w:rsidRPr="00343D24" w:rsidRDefault="00A32225" w:rsidP="00E379A3">
            <w:pPr>
              <w:jc w:val="both"/>
              <w:rPr>
                <w:color w:val="000000"/>
                <w:sz w:val="24"/>
              </w:rPr>
            </w:pPr>
            <w:r w:rsidRPr="00343D24">
              <w:rPr>
                <w:color w:val="000000"/>
                <w:sz w:val="24"/>
              </w:rPr>
              <w:lastRenderedPageBreak/>
              <w:t>15.</w:t>
            </w:r>
            <w:r w:rsidRPr="00343D24">
              <w:rPr>
                <w:color w:val="000000"/>
                <w:sz w:val="24"/>
              </w:rPr>
              <w:tab/>
              <w:t>Вологодская область</w:t>
            </w:r>
          </w:p>
          <w:p w:rsidR="00A32225" w:rsidRPr="00343D24" w:rsidRDefault="00A32225" w:rsidP="00E379A3">
            <w:pPr>
              <w:jc w:val="both"/>
              <w:rPr>
                <w:color w:val="000000"/>
                <w:sz w:val="24"/>
              </w:rPr>
            </w:pPr>
            <w:r w:rsidRPr="00343D24">
              <w:rPr>
                <w:color w:val="000000"/>
                <w:sz w:val="24"/>
              </w:rPr>
              <w:t>16.</w:t>
            </w:r>
            <w:r w:rsidRPr="00343D24">
              <w:rPr>
                <w:color w:val="000000"/>
                <w:sz w:val="24"/>
              </w:rPr>
              <w:tab/>
              <w:t>Воронежская область</w:t>
            </w:r>
          </w:p>
          <w:p w:rsidR="00A32225" w:rsidRPr="00343D24" w:rsidRDefault="00A32225" w:rsidP="00E379A3">
            <w:pPr>
              <w:jc w:val="both"/>
              <w:rPr>
                <w:color w:val="000000"/>
                <w:sz w:val="24"/>
              </w:rPr>
            </w:pPr>
            <w:r w:rsidRPr="00343D24">
              <w:rPr>
                <w:color w:val="000000"/>
                <w:sz w:val="24"/>
              </w:rPr>
              <w:t>17.</w:t>
            </w:r>
            <w:r w:rsidRPr="00343D24">
              <w:rPr>
                <w:color w:val="000000"/>
                <w:sz w:val="24"/>
              </w:rPr>
              <w:tab/>
              <w:t>Ивановская область</w:t>
            </w:r>
          </w:p>
          <w:p w:rsidR="00A32225" w:rsidRPr="00343D24" w:rsidRDefault="00A32225" w:rsidP="00E379A3">
            <w:pPr>
              <w:jc w:val="both"/>
              <w:rPr>
                <w:color w:val="000000"/>
                <w:sz w:val="24"/>
              </w:rPr>
            </w:pPr>
            <w:r w:rsidRPr="00343D24">
              <w:rPr>
                <w:color w:val="000000"/>
                <w:sz w:val="24"/>
              </w:rPr>
              <w:t>18.</w:t>
            </w:r>
            <w:r w:rsidRPr="00343D24">
              <w:rPr>
                <w:color w:val="000000"/>
                <w:sz w:val="24"/>
              </w:rPr>
              <w:tab/>
              <w:t>Иркутская область</w:t>
            </w:r>
          </w:p>
          <w:p w:rsidR="00A32225" w:rsidRPr="00343D24" w:rsidRDefault="00A32225" w:rsidP="00E379A3">
            <w:pPr>
              <w:jc w:val="both"/>
              <w:rPr>
                <w:color w:val="000000"/>
                <w:sz w:val="24"/>
              </w:rPr>
            </w:pPr>
            <w:r w:rsidRPr="00343D24">
              <w:rPr>
                <w:color w:val="000000"/>
                <w:sz w:val="24"/>
              </w:rPr>
              <w:t>19.</w:t>
            </w:r>
            <w:r w:rsidRPr="00343D24">
              <w:rPr>
                <w:color w:val="000000"/>
                <w:sz w:val="24"/>
              </w:rPr>
              <w:tab/>
              <w:t>Калининградская область</w:t>
            </w:r>
          </w:p>
          <w:p w:rsidR="00A32225" w:rsidRPr="00343D24" w:rsidRDefault="00A32225" w:rsidP="00E379A3">
            <w:pPr>
              <w:jc w:val="both"/>
              <w:rPr>
                <w:color w:val="000000"/>
                <w:sz w:val="24"/>
              </w:rPr>
            </w:pPr>
            <w:r w:rsidRPr="00343D24">
              <w:rPr>
                <w:color w:val="000000"/>
                <w:sz w:val="24"/>
              </w:rPr>
              <w:t>20.</w:t>
            </w:r>
            <w:r w:rsidRPr="00343D24">
              <w:rPr>
                <w:color w:val="000000"/>
                <w:sz w:val="24"/>
              </w:rPr>
              <w:tab/>
              <w:t>Кемеровская область</w:t>
            </w:r>
          </w:p>
          <w:p w:rsidR="00A32225" w:rsidRPr="00343D24" w:rsidRDefault="00A32225" w:rsidP="00E379A3">
            <w:pPr>
              <w:jc w:val="both"/>
              <w:rPr>
                <w:color w:val="000000"/>
                <w:sz w:val="24"/>
              </w:rPr>
            </w:pPr>
            <w:r w:rsidRPr="00343D24">
              <w:rPr>
                <w:color w:val="000000"/>
                <w:sz w:val="24"/>
              </w:rPr>
              <w:t>21.</w:t>
            </w:r>
            <w:r w:rsidRPr="00343D24">
              <w:rPr>
                <w:color w:val="000000"/>
                <w:sz w:val="24"/>
              </w:rPr>
              <w:tab/>
              <w:t>Кировская область</w:t>
            </w:r>
          </w:p>
          <w:p w:rsidR="00A32225" w:rsidRPr="00343D24" w:rsidRDefault="00A32225" w:rsidP="00E379A3">
            <w:pPr>
              <w:jc w:val="both"/>
              <w:rPr>
                <w:color w:val="000000"/>
                <w:sz w:val="24"/>
              </w:rPr>
            </w:pPr>
            <w:r w:rsidRPr="00343D24">
              <w:rPr>
                <w:color w:val="000000"/>
                <w:sz w:val="24"/>
              </w:rPr>
              <w:t>22.</w:t>
            </w:r>
            <w:r w:rsidRPr="00343D24">
              <w:rPr>
                <w:color w:val="000000"/>
                <w:sz w:val="24"/>
              </w:rPr>
              <w:tab/>
              <w:t>Костромская область</w:t>
            </w:r>
          </w:p>
          <w:p w:rsidR="00A32225" w:rsidRPr="00343D24" w:rsidRDefault="00A32225" w:rsidP="00E379A3">
            <w:pPr>
              <w:jc w:val="both"/>
              <w:rPr>
                <w:color w:val="000000"/>
                <w:sz w:val="24"/>
              </w:rPr>
            </w:pPr>
            <w:r w:rsidRPr="00343D24">
              <w:rPr>
                <w:color w:val="000000"/>
                <w:sz w:val="24"/>
              </w:rPr>
              <w:t>23.</w:t>
            </w:r>
            <w:r w:rsidRPr="00343D24">
              <w:rPr>
                <w:color w:val="000000"/>
                <w:sz w:val="24"/>
              </w:rPr>
              <w:tab/>
              <w:t>Курганская область</w:t>
            </w:r>
          </w:p>
          <w:p w:rsidR="00A32225" w:rsidRPr="00343D24" w:rsidRDefault="00A32225" w:rsidP="00E379A3">
            <w:pPr>
              <w:jc w:val="both"/>
              <w:rPr>
                <w:color w:val="000000"/>
                <w:sz w:val="24"/>
              </w:rPr>
            </w:pPr>
            <w:r w:rsidRPr="00343D24">
              <w:rPr>
                <w:color w:val="000000"/>
                <w:sz w:val="24"/>
              </w:rPr>
              <w:t>24.</w:t>
            </w:r>
            <w:r w:rsidRPr="00343D24">
              <w:rPr>
                <w:color w:val="000000"/>
                <w:sz w:val="24"/>
              </w:rPr>
              <w:tab/>
              <w:t>Курская область</w:t>
            </w:r>
          </w:p>
          <w:p w:rsidR="00A32225" w:rsidRPr="00343D24" w:rsidRDefault="00A32225" w:rsidP="00E379A3">
            <w:pPr>
              <w:jc w:val="both"/>
              <w:rPr>
                <w:color w:val="000000"/>
                <w:sz w:val="24"/>
              </w:rPr>
            </w:pPr>
            <w:r w:rsidRPr="00343D24">
              <w:rPr>
                <w:color w:val="000000"/>
                <w:sz w:val="24"/>
              </w:rPr>
              <w:t>25.</w:t>
            </w:r>
            <w:r w:rsidRPr="00343D24">
              <w:rPr>
                <w:color w:val="000000"/>
                <w:sz w:val="24"/>
              </w:rPr>
              <w:tab/>
              <w:t>Липецкая область</w:t>
            </w:r>
          </w:p>
          <w:p w:rsidR="00A32225" w:rsidRPr="00343D24" w:rsidRDefault="00A32225" w:rsidP="00E379A3">
            <w:pPr>
              <w:jc w:val="both"/>
              <w:rPr>
                <w:color w:val="000000"/>
                <w:sz w:val="24"/>
              </w:rPr>
            </w:pPr>
            <w:r w:rsidRPr="00343D24">
              <w:rPr>
                <w:color w:val="000000"/>
                <w:sz w:val="24"/>
              </w:rPr>
              <w:t>26.</w:t>
            </w:r>
            <w:r w:rsidRPr="00343D24">
              <w:rPr>
                <w:color w:val="000000"/>
                <w:sz w:val="24"/>
              </w:rPr>
              <w:tab/>
              <w:t>Московская область</w:t>
            </w:r>
          </w:p>
          <w:p w:rsidR="00A32225" w:rsidRPr="00343D24" w:rsidRDefault="00A32225" w:rsidP="00E379A3">
            <w:pPr>
              <w:jc w:val="both"/>
              <w:rPr>
                <w:color w:val="000000"/>
                <w:sz w:val="24"/>
              </w:rPr>
            </w:pPr>
            <w:r w:rsidRPr="00343D24">
              <w:rPr>
                <w:color w:val="000000"/>
                <w:sz w:val="24"/>
              </w:rPr>
              <w:t>27.</w:t>
            </w:r>
            <w:r w:rsidRPr="00343D24">
              <w:rPr>
                <w:color w:val="000000"/>
                <w:sz w:val="24"/>
              </w:rPr>
              <w:tab/>
              <w:t>Нижегородская область</w:t>
            </w:r>
          </w:p>
          <w:p w:rsidR="00A32225" w:rsidRPr="00343D24" w:rsidRDefault="00A32225" w:rsidP="00E379A3">
            <w:pPr>
              <w:jc w:val="both"/>
              <w:rPr>
                <w:color w:val="000000"/>
                <w:sz w:val="24"/>
              </w:rPr>
            </w:pPr>
            <w:r w:rsidRPr="00343D24">
              <w:rPr>
                <w:color w:val="000000"/>
                <w:sz w:val="24"/>
              </w:rPr>
              <w:t>28.</w:t>
            </w:r>
            <w:r w:rsidRPr="00343D24">
              <w:rPr>
                <w:color w:val="000000"/>
                <w:sz w:val="24"/>
              </w:rPr>
              <w:tab/>
              <w:t>Новосибирская область</w:t>
            </w:r>
          </w:p>
          <w:p w:rsidR="00A32225" w:rsidRPr="00343D24" w:rsidRDefault="00A32225" w:rsidP="00E379A3">
            <w:pPr>
              <w:jc w:val="both"/>
              <w:rPr>
                <w:color w:val="000000"/>
                <w:sz w:val="24"/>
              </w:rPr>
            </w:pPr>
            <w:r w:rsidRPr="00343D24">
              <w:rPr>
                <w:color w:val="000000"/>
                <w:sz w:val="24"/>
              </w:rPr>
              <w:t>29.</w:t>
            </w:r>
            <w:r w:rsidRPr="00343D24">
              <w:rPr>
                <w:color w:val="000000"/>
                <w:sz w:val="24"/>
              </w:rPr>
              <w:tab/>
              <w:t>Омская область</w:t>
            </w:r>
          </w:p>
          <w:p w:rsidR="00A32225" w:rsidRPr="00343D24" w:rsidRDefault="00A32225" w:rsidP="00E379A3">
            <w:pPr>
              <w:jc w:val="both"/>
              <w:rPr>
                <w:color w:val="000000"/>
                <w:sz w:val="24"/>
              </w:rPr>
            </w:pPr>
            <w:r w:rsidRPr="00343D24">
              <w:rPr>
                <w:color w:val="000000"/>
                <w:sz w:val="24"/>
              </w:rPr>
              <w:t>30.</w:t>
            </w:r>
            <w:r w:rsidRPr="00343D24">
              <w:rPr>
                <w:color w:val="000000"/>
                <w:sz w:val="24"/>
              </w:rPr>
              <w:tab/>
              <w:t>Оренбургская область</w:t>
            </w:r>
          </w:p>
          <w:p w:rsidR="00A32225" w:rsidRPr="00343D24" w:rsidRDefault="00A32225" w:rsidP="00E379A3">
            <w:pPr>
              <w:jc w:val="both"/>
              <w:rPr>
                <w:color w:val="000000"/>
                <w:sz w:val="24"/>
              </w:rPr>
            </w:pPr>
            <w:r w:rsidRPr="00343D24">
              <w:rPr>
                <w:color w:val="000000"/>
                <w:sz w:val="24"/>
              </w:rPr>
              <w:t>31.</w:t>
            </w:r>
            <w:r w:rsidRPr="00343D24">
              <w:rPr>
                <w:color w:val="000000"/>
                <w:sz w:val="24"/>
              </w:rPr>
              <w:tab/>
              <w:t>Орловская область</w:t>
            </w:r>
          </w:p>
          <w:p w:rsidR="00A32225" w:rsidRPr="00343D24" w:rsidRDefault="00A32225" w:rsidP="00E379A3">
            <w:pPr>
              <w:jc w:val="both"/>
              <w:rPr>
                <w:color w:val="000000"/>
                <w:sz w:val="24"/>
              </w:rPr>
            </w:pPr>
            <w:r w:rsidRPr="00343D24">
              <w:rPr>
                <w:color w:val="000000"/>
                <w:sz w:val="24"/>
              </w:rPr>
              <w:t>32.</w:t>
            </w:r>
            <w:r w:rsidRPr="00343D24">
              <w:rPr>
                <w:color w:val="000000"/>
                <w:sz w:val="24"/>
              </w:rPr>
              <w:tab/>
              <w:t>Пензенская область</w:t>
            </w:r>
          </w:p>
          <w:p w:rsidR="00A32225" w:rsidRPr="00343D24" w:rsidRDefault="00A32225" w:rsidP="00E379A3">
            <w:pPr>
              <w:jc w:val="both"/>
              <w:rPr>
                <w:color w:val="000000"/>
                <w:sz w:val="24"/>
              </w:rPr>
            </w:pPr>
            <w:r w:rsidRPr="00343D24">
              <w:rPr>
                <w:color w:val="000000"/>
                <w:sz w:val="24"/>
              </w:rPr>
              <w:t>33.</w:t>
            </w:r>
            <w:r w:rsidRPr="00343D24">
              <w:rPr>
                <w:color w:val="000000"/>
                <w:sz w:val="24"/>
              </w:rPr>
              <w:tab/>
              <w:t>Псковская область</w:t>
            </w:r>
          </w:p>
          <w:p w:rsidR="00A32225" w:rsidRPr="00343D24" w:rsidRDefault="00A32225" w:rsidP="00E379A3">
            <w:pPr>
              <w:jc w:val="both"/>
              <w:rPr>
                <w:color w:val="000000"/>
                <w:sz w:val="24"/>
              </w:rPr>
            </w:pPr>
            <w:r w:rsidRPr="00343D24">
              <w:rPr>
                <w:color w:val="000000"/>
                <w:sz w:val="24"/>
              </w:rPr>
              <w:t>34.</w:t>
            </w:r>
            <w:r w:rsidRPr="00343D24">
              <w:rPr>
                <w:color w:val="000000"/>
                <w:sz w:val="24"/>
              </w:rPr>
              <w:tab/>
              <w:t>Ростовская область</w:t>
            </w:r>
          </w:p>
          <w:p w:rsidR="00A32225" w:rsidRPr="00343D24" w:rsidRDefault="00A32225" w:rsidP="00E379A3">
            <w:pPr>
              <w:jc w:val="both"/>
              <w:rPr>
                <w:color w:val="000000"/>
                <w:sz w:val="24"/>
              </w:rPr>
            </w:pPr>
            <w:r w:rsidRPr="00343D24">
              <w:rPr>
                <w:color w:val="000000"/>
                <w:sz w:val="24"/>
              </w:rPr>
              <w:t>35.</w:t>
            </w:r>
            <w:r w:rsidRPr="00343D24">
              <w:rPr>
                <w:color w:val="000000"/>
                <w:sz w:val="24"/>
              </w:rPr>
              <w:tab/>
              <w:t>Рязанская область</w:t>
            </w:r>
          </w:p>
          <w:p w:rsidR="00A32225" w:rsidRPr="00343D24" w:rsidRDefault="00A32225" w:rsidP="00E379A3">
            <w:pPr>
              <w:jc w:val="both"/>
              <w:rPr>
                <w:color w:val="000000"/>
                <w:sz w:val="24"/>
              </w:rPr>
            </w:pPr>
            <w:r w:rsidRPr="00343D24">
              <w:rPr>
                <w:color w:val="000000"/>
                <w:sz w:val="24"/>
              </w:rPr>
              <w:t>36.</w:t>
            </w:r>
            <w:r w:rsidRPr="00343D24">
              <w:rPr>
                <w:color w:val="000000"/>
                <w:sz w:val="24"/>
              </w:rPr>
              <w:tab/>
              <w:t>Свердловская область</w:t>
            </w:r>
          </w:p>
          <w:p w:rsidR="00A32225" w:rsidRPr="00343D24" w:rsidRDefault="00A32225" w:rsidP="00E379A3">
            <w:pPr>
              <w:jc w:val="both"/>
              <w:rPr>
                <w:color w:val="000000"/>
                <w:sz w:val="24"/>
              </w:rPr>
            </w:pPr>
            <w:r w:rsidRPr="00343D24">
              <w:rPr>
                <w:color w:val="000000"/>
                <w:sz w:val="24"/>
              </w:rPr>
              <w:t>37.</w:t>
            </w:r>
            <w:r w:rsidRPr="00343D24">
              <w:rPr>
                <w:color w:val="000000"/>
                <w:sz w:val="24"/>
              </w:rPr>
              <w:tab/>
              <w:t>Смоленская область</w:t>
            </w:r>
          </w:p>
          <w:p w:rsidR="00A32225" w:rsidRPr="00343D24" w:rsidRDefault="00A32225" w:rsidP="00E379A3">
            <w:pPr>
              <w:jc w:val="both"/>
              <w:rPr>
                <w:color w:val="000000"/>
                <w:sz w:val="24"/>
              </w:rPr>
            </w:pPr>
            <w:r w:rsidRPr="00343D24">
              <w:rPr>
                <w:color w:val="000000"/>
                <w:sz w:val="24"/>
              </w:rPr>
              <w:t>38.</w:t>
            </w:r>
            <w:r w:rsidRPr="00343D24">
              <w:rPr>
                <w:color w:val="000000"/>
                <w:sz w:val="24"/>
              </w:rPr>
              <w:tab/>
              <w:t>Тамбовская область</w:t>
            </w:r>
          </w:p>
          <w:p w:rsidR="00A32225" w:rsidRPr="00343D24" w:rsidRDefault="00A32225" w:rsidP="00E379A3">
            <w:pPr>
              <w:jc w:val="both"/>
              <w:rPr>
                <w:color w:val="000000"/>
                <w:sz w:val="24"/>
              </w:rPr>
            </w:pPr>
            <w:r w:rsidRPr="00343D24">
              <w:rPr>
                <w:color w:val="000000"/>
                <w:sz w:val="24"/>
              </w:rPr>
              <w:t>39.</w:t>
            </w:r>
            <w:r w:rsidRPr="00343D24">
              <w:rPr>
                <w:color w:val="000000"/>
                <w:sz w:val="24"/>
              </w:rPr>
              <w:tab/>
              <w:t>Томская область</w:t>
            </w:r>
          </w:p>
          <w:p w:rsidR="00A32225" w:rsidRPr="00343D24" w:rsidRDefault="00A32225" w:rsidP="00E379A3">
            <w:pPr>
              <w:jc w:val="both"/>
              <w:rPr>
                <w:color w:val="000000"/>
                <w:sz w:val="24"/>
              </w:rPr>
            </w:pPr>
            <w:r w:rsidRPr="00343D24">
              <w:rPr>
                <w:color w:val="000000"/>
                <w:sz w:val="24"/>
              </w:rPr>
              <w:t>40.</w:t>
            </w:r>
            <w:r w:rsidRPr="00343D24">
              <w:rPr>
                <w:color w:val="000000"/>
                <w:sz w:val="24"/>
              </w:rPr>
              <w:tab/>
              <w:t>Тюменская область</w:t>
            </w:r>
          </w:p>
          <w:p w:rsidR="00A32225" w:rsidRPr="00343D24" w:rsidRDefault="00A32225" w:rsidP="00E379A3">
            <w:pPr>
              <w:jc w:val="both"/>
              <w:rPr>
                <w:color w:val="000000"/>
                <w:sz w:val="24"/>
              </w:rPr>
            </w:pPr>
            <w:r w:rsidRPr="00343D24">
              <w:rPr>
                <w:color w:val="000000"/>
                <w:sz w:val="24"/>
              </w:rPr>
              <w:t>41.</w:t>
            </w:r>
            <w:r w:rsidRPr="00343D24">
              <w:rPr>
                <w:color w:val="000000"/>
                <w:sz w:val="24"/>
              </w:rPr>
              <w:tab/>
              <w:t>Ульяновская область</w:t>
            </w:r>
          </w:p>
          <w:p w:rsidR="00A32225" w:rsidRPr="00343D24" w:rsidRDefault="00A32225" w:rsidP="00E379A3">
            <w:pPr>
              <w:jc w:val="both"/>
              <w:rPr>
                <w:color w:val="000000"/>
                <w:sz w:val="24"/>
              </w:rPr>
            </w:pPr>
            <w:r w:rsidRPr="00343D24">
              <w:rPr>
                <w:color w:val="000000"/>
                <w:sz w:val="24"/>
              </w:rPr>
              <w:t>42.</w:t>
            </w:r>
            <w:r w:rsidRPr="00343D24">
              <w:rPr>
                <w:color w:val="000000"/>
                <w:sz w:val="24"/>
              </w:rPr>
              <w:tab/>
              <w:t>Челябинская область</w:t>
            </w:r>
          </w:p>
          <w:p w:rsidR="00A32225" w:rsidRPr="00343D24" w:rsidRDefault="00A32225" w:rsidP="00E379A3">
            <w:pPr>
              <w:jc w:val="both"/>
              <w:rPr>
                <w:color w:val="000000"/>
                <w:sz w:val="24"/>
              </w:rPr>
            </w:pPr>
            <w:r w:rsidRPr="00343D24">
              <w:rPr>
                <w:color w:val="000000"/>
                <w:sz w:val="24"/>
              </w:rPr>
              <w:t>43.</w:t>
            </w:r>
            <w:r w:rsidRPr="00343D24">
              <w:rPr>
                <w:color w:val="000000"/>
                <w:sz w:val="24"/>
              </w:rPr>
              <w:tab/>
              <w:t>Ярославская область</w:t>
            </w:r>
          </w:p>
          <w:p w:rsidR="00A32225" w:rsidRPr="00343D24" w:rsidRDefault="00A32225" w:rsidP="00E379A3">
            <w:pPr>
              <w:jc w:val="both"/>
              <w:rPr>
                <w:color w:val="000000"/>
                <w:sz w:val="24"/>
              </w:rPr>
            </w:pPr>
            <w:r w:rsidRPr="00343D24">
              <w:rPr>
                <w:color w:val="000000"/>
                <w:sz w:val="24"/>
              </w:rPr>
              <w:t>44.</w:t>
            </w:r>
            <w:r w:rsidRPr="00343D24">
              <w:rPr>
                <w:color w:val="000000"/>
                <w:sz w:val="24"/>
              </w:rPr>
              <w:tab/>
              <w:t>Республика Адыгея</w:t>
            </w:r>
          </w:p>
          <w:p w:rsidR="00A32225" w:rsidRPr="00343D24" w:rsidRDefault="00A32225" w:rsidP="00E379A3">
            <w:pPr>
              <w:jc w:val="both"/>
              <w:rPr>
                <w:color w:val="000000"/>
                <w:sz w:val="24"/>
              </w:rPr>
            </w:pPr>
            <w:r w:rsidRPr="00343D24">
              <w:rPr>
                <w:color w:val="000000"/>
                <w:sz w:val="24"/>
              </w:rPr>
              <w:t>45.</w:t>
            </w:r>
            <w:r w:rsidRPr="00343D24">
              <w:rPr>
                <w:color w:val="000000"/>
                <w:sz w:val="24"/>
              </w:rPr>
              <w:tab/>
              <w:t>Республика Алтай</w:t>
            </w:r>
          </w:p>
          <w:p w:rsidR="00A32225" w:rsidRPr="00343D24" w:rsidRDefault="00A32225" w:rsidP="00E379A3">
            <w:pPr>
              <w:jc w:val="both"/>
              <w:rPr>
                <w:color w:val="000000"/>
                <w:sz w:val="24"/>
              </w:rPr>
            </w:pPr>
            <w:r w:rsidRPr="00343D24">
              <w:rPr>
                <w:color w:val="000000"/>
                <w:sz w:val="24"/>
              </w:rPr>
              <w:t>46.</w:t>
            </w:r>
            <w:r w:rsidRPr="00343D24">
              <w:rPr>
                <w:color w:val="000000"/>
                <w:sz w:val="24"/>
              </w:rPr>
              <w:tab/>
              <w:t>Республика Башкортостан</w:t>
            </w:r>
          </w:p>
          <w:p w:rsidR="00A32225" w:rsidRPr="00343D24" w:rsidRDefault="00A32225" w:rsidP="00E379A3">
            <w:pPr>
              <w:jc w:val="both"/>
              <w:rPr>
                <w:color w:val="000000"/>
                <w:sz w:val="24"/>
              </w:rPr>
            </w:pPr>
            <w:r w:rsidRPr="00343D24">
              <w:rPr>
                <w:color w:val="000000"/>
                <w:sz w:val="24"/>
              </w:rPr>
              <w:lastRenderedPageBreak/>
              <w:t>47.</w:t>
            </w:r>
            <w:r w:rsidRPr="00343D24">
              <w:rPr>
                <w:color w:val="000000"/>
                <w:sz w:val="24"/>
              </w:rPr>
              <w:tab/>
              <w:t>Республика Дагестан</w:t>
            </w:r>
          </w:p>
          <w:p w:rsidR="00A32225" w:rsidRPr="00343D24" w:rsidRDefault="00A32225" w:rsidP="00E379A3">
            <w:pPr>
              <w:jc w:val="both"/>
              <w:rPr>
                <w:color w:val="000000"/>
                <w:sz w:val="24"/>
              </w:rPr>
            </w:pPr>
            <w:r w:rsidRPr="00343D24">
              <w:rPr>
                <w:color w:val="000000"/>
                <w:sz w:val="24"/>
              </w:rPr>
              <w:t>48.</w:t>
            </w:r>
            <w:r w:rsidRPr="00343D24">
              <w:rPr>
                <w:color w:val="000000"/>
                <w:sz w:val="24"/>
              </w:rPr>
              <w:tab/>
              <w:t>Республика Карелия</w:t>
            </w:r>
          </w:p>
          <w:p w:rsidR="00A32225" w:rsidRPr="00343D24" w:rsidRDefault="00A32225" w:rsidP="00E379A3">
            <w:pPr>
              <w:jc w:val="both"/>
              <w:rPr>
                <w:color w:val="000000"/>
                <w:sz w:val="24"/>
              </w:rPr>
            </w:pPr>
            <w:r w:rsidRPr="00343D24">
              <w:rPr>
                <w:color w:val="000000"/>
                <w:sz w:val="24"/>
              </w:rPr>
              <w:t>49.</w:t>
            </w:r>
            <w:r w:rsidRPr="00343D24">
              <w:rPr>
                <w:color w:val="000000"/>
                <w:sz w:val="24"/>
              </w:rPr>
              <w:tab/>
              <w:t>Республика Коми</w:t>
            </w:r>
          </w:p>
          <w:p w:rsidR="00A32225" w:rsidRPr="00343D24" w:rsidRDefault="00A32225" w:rsidP="00E379A3">
            <w:pPr>
              <w:jc w:val="both"/>
              <w:rPr>
                <w:color w:val="000000"/>
                <w:sz w:val="24"/>
              </w:rPr>
            </w:pPr>
            <w:r w:rsidRPr="00343D24">
              <w:rPr>
                <w:color w:val="000000"/>
                <w:sz w:val="24"/>
              </w:rPr>
              <w:t>50.</w:t>
            </w:r>
            <w:r w:rsidRPr="00343D24">
              <w:rPr>
                <w:color w:val="000000"/>
                <w:sz w:val="24"/>
              </w:rPr>
              <w:tab/>
              <w:t>Республика Марий Эл</w:t>
            </w:r>
          </w:p>
          <w:p w:rsidR="00A32225" w:rsidRPr="00343D24" w:rsidRDefault="00A32225" w:rsidP="00E379A3">
            <w:pPr>
              <w:jc w:val="both"/>
              <w:rPr>
                <w:color w:val="000000"/>
                <w:sz w:val="24"/>
              </w:rPr>
            </w:pPr>
            <w:r w:rsidRPr="00343D24">
              <w:rPr>
                <w:color w:val="000000"/>
                <w:sz w:val="24"/>
              </w:rPr>
              <w:t>51.</w:t>
            </w:r>
            <w:r w:rsidRPr="00343D24">
              <w:rPr>
                <w:color w:val="000000"/>
                <w:sz w:val="24"/>
              </w:rPr>
              <w:tab/>
              <w:t>Республика Мордовия</w:t>
            </w:r>
          </w:p>
          <w:p w:rsidR="00A32225" w:rsidRPr="00343D24" w:rsidRDefault="00A32225" w:rsidP="00E379A3">
            <w:pPr>
              <w:jc w:val="both"/>
              <w:rPr>
                <w:color w:val="000000"/>
                <w:sz w:val="24"/>
              </w:rPr>
            </w:pPr>
            <w:r w:rsidRPr="00343D24">
              <w:rPr>
                <w:color w:val="000000"/>
                <w:sz w:val="24"/>
              </w:rPr>
              <w:t>52.</w:t>
            </w:r>
            <w:r w:rsidRPr="00343D24">
              <w:rPr>
                <w:color w:val="000000"/>
                <w:sz w:val="24"/>
              </w:rPr>
              <w:tab/>
              <w:t>Республика Татарстан</w:t>
            </w:r>
          </w:p>
          <w:p w:rsidR="00A32225" w:rsidRPr="00343D24" w:rsidRDefault="00A32225" w:rsidP="00E379A3">
            <w:pPr>
              <w:jc w:val="both"/>
              <w:rPr>
                <w:color w:val="000000"/>
                <w:sz w:val="24"/>
              </w:rPr>
            </w:pPr>
            <w:r w:rsidRPr="00343D24">
              <w:rPr>
                <w:color w:val="000000"/>
                <w:sz w:val="24"/>
              </w:rPr>
              <w:t>53.</w:t>
            </w:r>
            <w:r w:rsidRPr="00343D24">
              <w:rPr>
                <w:color w:val="000000"/>
                <w:sz w:val="24"/>
              </w:rPr>
              <w:tab/>
              <w:t>Удмуртская Республика</w:t>
            </w:r>
          </w:p>
          <w:p w:rsidR="00A32225" w:rsidRPr="00343D24" w:rsidRDefault="00A32225" w:rsidP="00E379A3">
            <w:pPr>
              <w:jc w:val="both"/>
              <w:rPr>
                <w:color w:val="000000"/>
                <w:sz w:val="24"/>
              </w:rPr>
            </w:pPr>
            <w:r w:rsidRPr="00343D24">
              <w:rPr>
                <w:color w:val="000000"/>
                <w:sz w:val="24"/>
              </w:rPr>
              <w:t>54.</w:t>
            </w:r>
            <w:r w:rsidRPr="00343D24">
              <w:rPr>
                <w:color w:val="000000"/>
                <w:sz w:val="24"/>
              </w:rPr>
              <w:tab/>
              <w:t>Чеченская республика</w:t>
            </w:r>
          </w:p>
          <w:p w:rsidR="00A32225" w:rsidRPr="00343D24" w:rsidRDefault="00A32225" w:rsidP="00E379A3">
            <w:pPr>
              <w:jc w:val="both"/>
              <w:rPr>
                <w:color w:val="000000"/>
                <w:sz w:val="24"/>
              </w:rPr>
            </w:pPr>
            <w:r w:rsidRPr="00343D24">
              <w:rPr>
                <w:color w:val="000000"/>
                <w:sz w:val="24"/>
              </w:rPr>
              <w:t>55.</w:t>
            </w:r>
            <w:r w:rsidRPr="00343D24">
              <w:rPr>
                <w:color w:val="000000"/>
                <w:sz w:val="24"/>
              </w:rPr>
              <w:tab/>
              <w:t>Ханты-Мансийский автономный округ – Югра (22 муниц. образ.)</w:t>
            </w:r>
          </w:p>
          <w:p w:rsidR="00A32225" w:rsidRPr="00343D24" w:rsidRDefault="00A32225" w:rsidP="00E379A3">
            <w:pPr>
              <w:jc w:val="both"/>
              <w:rPr>
                <w:color w:val="000000"/>
                <w:sz w:val="24"/>
              </w:rPr>
            </w:pPr>
            <w:r w:rsidRPr="00343D24">
              <w:rPr>
                <w:color w:val="000000"/>
                <w:sz w:val="24"/>
              </w:rPr>
              <w:t>56.</w:t>
            </w:r>
            <w:r w:rsidRPr="00343D24">
              <w:rPr>
                <w:color w:val="000000"/>
                <w:sz w:val="24"/>
              </w:rPr>
              <w:tab/>
              <w:t>Чукотский автономный округ</w:t>
            </w:r>
          </w:p>
          <w:p w:rsidR="00A32225" w:rsidRPr="00343D24" w:rsidRDefault="00A32225" w:rsidP="00E379A3">
            <w:pPr>
              <w:jc w:val="both"/>
              <w:rPr>
                <w:color w:val="000000"/>
                <w:sz w:val="24"/>
              </w:rPr>
            </w:pPr>
            <w:r w:rsidRPr="00343D24">
              <w:rPr>
                <w:color w:val="000000"/>
                <w:sz w:val="24"/>
              </w:rPr>
              <w:t>57.</w:t>
            </w:r>
            <w:r w:rsidRPr="00343D24">
              <w:rPr>
                <w:color w:val="000000"/>
                <w:sz w:val="24"/>
              </w:rPr>
              <w:tab/>
              <w:t>Ямало-Ненецкий автономный округ</w:t>
            </w:r>
          </w:p>
          <w:p w:rsidR="00A32225" w:rsidRPr="00343D24" w:rsidRDefault="00A32225" w:rsidP="00E379A3">
            <w:pPr>
              <w:jc w:val="both"/>
              <w:rPr>
                <w:color w:val="000000"/>
                <w:sz w:val="24"/>
              </w:rPr>
            </w:pPr>
            <w:r w:rsidRPr="00343D24">
              <w:rPr>
                <w:color w:val="000000"/>
                <w:sz w:val="24"/>
              </w:rPr>
              <w:t>58.</w:t>
            </w:r>
            <w:r w:rsidRPr="00343D24">
              <w:rPr>
                <w:color w:val="000000"/>
                <w:sz w:val="24"/>
              </w:rPr>
              <w:tab/>
              <w:t>г. Санкт-Петербург</w:t>
            </w:r>
          </w:p>
          <w:p w:rsidR="00A32225" w:rsidRPr="00343D24" w:rsidRDefault="00A32225" w:rsidP="00E379A3">
            <w:pPr>
              <w:jc w:val="both"/>
              <w:rPr>
                <w:color w:val="000000"/>
                <w:sz w:val="24"/>
              </w:rPr>
            </w:pPr>
          </w:p>
        </w:tc>
        <w:tc>
          <w:tcPr>
            <w:tcW w:w="2374" w:type="dxa"/>
            <w:tcBorders>
              <w:top w:val="single" w:sz="4" w:space="0" w:color="auto"/>
              <w:left w:val="nil"/>
              <w:bottom w:val="single" w:sz="4" w:space="0" w:color="auto"/>
              <w:right w:val="single" w:sz="4" w:space="0" w:color="auto"/>
            </w:tcBorders>
          </w:tcPr>
          <w:p w:rsidR="001836F2" w:rsidRPr="00343D24" w:rsidRDefault="001836F2" w:rsidP="00E379A3">
            <w:pPr>
              <w:jc w:val="both"/>
              <w:rPr>
                <w:color w:val="000000"/>
                <w:sz w:val="24"/>
              </w:rPr>
            </w:pPr>
          </w:p>
        </w:tc>
      </w:tr>
      <w:tr w:rsidR="001836F2" w:rsidRPr="00343D24" w:rsidTr="00E446C0">
        <w:trPr>
          <w:trHeight w:val="315"/>
          <w:jc w:val="center"/>
        </w:trPr>
        <w:tc>
          <w:tcPr>
            <w:tcW w:w="884" w:type="dxa"/>
            <w:tcBorders>
              <w:top w:val="single" w:sz="4" w:space="0" w:color="auto"/>
              <w:left w:val="single" w:sz="4" w:space="0" w:color="auto"/>
              <w:bottom w:val="single" w:sz="4" w:space="0" w:color="auto"/>
              <w:right w:val="single" w:sz="4" w:space="0" w:color="auto"/>
            </w:tcBorders>
            <w:shd w:val="clear" w:color="auto" w:fill="auto"/>
          </w:tcPr>
          <w:p w:rsidR="001836F2" w:rsidRPr="00343D24" w:rsidRDefault="001836F2" w:rsidP="00E379A3">
            <w:pPr>
              <w:jc w:val="both"/>
              <w:rPr>
                <w:color w:val="000000"/>
                <w:sz w:val="24"/>
              </w:rPr>
            </w:pPr>
          </w:p>
        </w:tc>
        <w:tc>
          <w:tcPr>
            <w:tcW w:w="3863" w:type="dxa"/>
            <w:tcBorders>
              <w:top w:val="single" w:sz="4" w:space="0" w:color="auto"/>
              <w:left w:val="nil"/>
              <w:bottom w:val="single" w:sz="4" w:space="0" w:color="auto"/>
              <w:right w:val="single" w:sz="4" w:space="0" w:color="auto"/>
            </w:tcBorders>
            <w:shd w:val="clear" w:color="auto" w:fill="auto"/>
          </w:tcPr>
          <w:p w:rsidR="001836F2" w:rsidRPr="00343D24" w:rsidRDefault="00C37AFA" w:rsidP="00E379A3">
            <w:pPr>
              <w:jc w:val="both"/>
              <w:rPr>
                <w:color w:val="000000"/>
                <w:sz w:val="24"/>
              </w:rPr>
            </w:pPr>
            <w:r w:rsidRPr="00343D24">
              <w:rPr>
                <w:rFonts w:eastAsia="Calibri"/>
                <w:b/>
                <w:spacing w:val="-2"/>
                <w:sz w:val="24"/>
                <w:lang w:eastAsia="en-US"/>
              </w:rPr>
              <w:t>29 зарубежны</w:t>
            </w:r>
            <w:r w:rsidR="00981280" w:rsidRPr="00343D24">
              <w:rPr>
                <w:rFonts w:eastAsia="Calibri"/>
                <w:b/>
                <w:spacing w:val="-2"/>
                <w:sz w:val="24"/>
                <w:lang w:eastAsia="en-US"/>
              </w:rPr>
              <w:t>х</w:t>
            </w:r>
            <w:r w:rsidRPr="00343D24">
              <w:rPr>
                <w:rFonts w:eastAsia="Calibri"/>
                <w:b/>
                <w:spacing w:val="-2"/>
                <w:sz w:val="24"/>
                <w:lang w:eastAsia="en-US"/>
              </w:rPr>
              <w:t xml:space="preserve"> стран </w:t>
            </w:r>
            <w:r w:rsidRPr="00343D24">
              <w:rPr>
                <w:rFonts w:eastAsia="Calibri"/>
                <w:spacing w:val="-2"/>
                <w:sz w:val="24"/>
                <w:lang w:eastAsia="en-US"/>
              </w:rPr>
              <w:t xml:space="preserve">(Азербайджанская Республика, Киргизская Республика, Литовская Республика, Республика Беларусь, Республика Казахстан, Республика Молдова, Республика Узбекистан, Украина, Эстонская Республика, Арабская Республика Египет, Государство Израиль, Греческая Республика, Канада, Королевство Испания, Королевство Марокко, Ливанская Республика, Республика Болгария, Республика Хорватия, Соединенное Королевство Великобритании и Северной Ирландии, Соединенные Штаты Америки (штат Аляска), Федеративная Республика </w:t>
            </w:r>
            <w:r w:rsidRPr="00343D24">
              <w:rPr>
                <w:rFonts w:eastAsia="Calibri"/>
                <w:spacing w:val="-2"/>
                <w:sz w:val="24"/>
                <w:lang w:eastAsia="en-US"/>
              </w:rPr>
              <w:lastRenderedPageBreak/>
              <w:t>Германия, Черногория, Швейцарская Конфедерация);</w:t>
            </w:r>
          </w:p>
        </w:tc>
        <w:tc>
          <w:tcPr>
            <w:tcW w:w="3753" w:type="dxa"/>
            <w:tcBorders>
              <w:top w:val="single" w:sz="4" w:space="0" w:color="auto"/>
              <w:left w:val="nil"/>
              <w:bottom w:val="single" w:sz="4" w:space="0" w:color="auto"/>
              <w:right w:val="single" w:sz="4" w:space="0" w:color="auto"/>
            </w:tcBorders>
            <w:shd w:val="clear" w:color="auto" w:fill="auto"/>
          </w:tcPr>
          <w:p w:rsidR="001836F2" w:rsidRPr="00343D24" w:rsidRDefault="00C37AFA" w:rsidP="00E379A3">
            <w:pPr>
              <w:jc w:val="both"/>
              <w:rPr>
                <w:color w:val="000000"/>
                <w:sz w:val="24"/>
              </w:rPr>
            </w:pPr>
            <w:r w:rsidRPr="00343D24">
              <w:rPr>
                <w:rFonts w:eastAsia="Calibri"/>
                <w:b/>
                <w:spacing w:val="-2"/>
                <w:sz w:val="24"/>
                <w:lang w:eastAsia="en-US"/>
              </w:rPr>
              <w:lastRenderedPageBreak/>
              <w:t>29 зарубежны</w:t>
            </w:r>
            <w:r w:rsidR="00981280" w:rsidRPr="00343D24">
              <w:rPr>
                <w:rFonts w:eastAsia="Calibri"/>
                <w:b/>
                <w:spacing w:val="-2"/>
                <w:sz w:val="24"/>
                <w:lang w:eastAsia="en-US"/>
              </w:rPr>
              <w:t>х</w:t>
            </w:r>
            <w:r w:rsidRPr="00343D24">
              <w:rPr>
                <w:rFonts w:eastAsia="Calibri"/>
                <w:b/>
                <w:spacing w:val="-2"/>
                <w:sz w:val="24"/>
                <w:lang w:eastAsia="en-US"/>
              </w:rPr>
              <w:t xml:space="preserve"> стран </w:t>
            </w:r>
            <w:r w:rsidRPr="00343D24">
              <w:rPr>
                <w:rFonts w:eastAsia="Calibri"/>
                <w:spacing w:val="-2"/>
                <w:sz w:val="24"/>
                <w:lang w:eastAsia="en-US"/>
              </w:rPr>
              <w:t xml:space="preserve">(Азербайджанская Республика, Киргизская Республика, Литовская Республика, Республика Беларусь, Республика Казахстан, Республика Молдова, Республика Узбекистан, Украина, Эстонская Республика, Арабская Республика Египет, Государство Израиль, Греческая Республика, Канада, Королевство Испания, Королевство Марокко, Ливанская Республика, Республика Болгария, Республика Хорватия, Соединенное Королевство Великобритании и Северной Ирландии, Соединенные Штаты Америки (штат Аляска), </w:t>
            </w:r>
            <w:r w:rsidRPr="00343D24">
              <w:rPr>
                <w:rFonts w:eastAsia="Calibri"/>
                <w:spacing w:val="-2"/>
                <w:sz w:val="24"/>
                <w:lang w:eastAsia="en-US"/>
              </w:rPr>
              <w:lastRenderedPageBreak/>
              <w:t>Федеративная Республика Германия, Черногория, Швейцарская Конфедерация);</w:t>
            </w:r>
          </w:p>
        </w:tc>
        <w:tc>
          <w:tcPr>
            <w:tcW w:w="3686" w:type="dxa"/>
            <w:tcBorders>
              <w:top w:val="single" w:sz="4" w:space="0" w:color="auto"/>
              <w:left w:val="nil"/>
              <w:bottom w:val="single" w:sz="4" w:space="0" w:color="auto"/>
              <w:right w:val="single" w:sz="4" w:space="0" w:color="auto"/>
            </w:tcBorders>
            <w:shd w:val="clear" w:color="auto" w:fill="auto"/>
          </w:tcPr>
          <w:p w:rsidR="002533CE" w:rsidRPr="00343D24" w:rsidRDefault="00A32225" w:rsidP="00E379A3">
            <w:pPr>
              <w:jc w:val="both"/>
              <w:rPr>
                <w:rFonts w:eastAsia="Calibri"/>
                <w:b/>
                <w:spacing w:val="-2"/>
                <w:sz w:val="24"/>
                <w:lang w:eastAsia="en-US"/>
              </w:rPr>
            </w:pPr>
            <w:r w:rsidRPr="00343D24">
              <w:rPr>
                <w:rFonts w:eastAsia="Calibri"/>
                <w:b/>
                <w:spacing w:val="-2"/>
                <w:sz w:val="24"/>
                <w:lang w:eastAsia="en-US"/>
              </w:rPr>
              <w:lastRenderedPageBreak/>
              <w:t>12</w:t>
            </w:r>
            <w:r w:rsidR="00C37AFA" w:rsidRPr="00343D24">
              <w:rPr>
                <w:rFonts w:eastAsia="Calibri"/>
                <w:b/>
                <w:spacing w:val="-2"/>
                <w:sz w:val="24"/>
                <w:lang w:eastAsia="en-US"/>
              </w:rPr>
              <w:t xml:space="preserve"> зарубежны</w:t>
            </w:r>
            <w:r w:rsidR="00981280" w:rsidRPr="00343D24">
              <w:rPr>
                <w:rFonts w:eastAsia="Calibri"/>
                <w:b/>
                <w:spacing w:val="-2"/>
                <w:sz w:val="24"/>
                <w:lang w:eastAsia="en-US"/>
              </w:rPr>
              <w:t>х</w:t>
            </w:r>
            <w:r w:rsidR="00C37AFA" w:rsidRPr="00343D24">
              <w:rPr>
                <w:rFonts w:eastAsia="Calibri"/>
                <w:b/>
                <w:spacing w:val="-2"/>
                <w:sz w:val="24"/>
                <w:lang w:eastAsia="en-US"/>
              </w:rPr>
              <w:t xml:space="preserve"> стран</w:t>
            </w:r>
          </w:p>
          <w:p w:rsidR="00A32225" w:rsidRPr="00343D24" w:rsidRDefault="00A32225" w:rsidP="00E379A3">
            <w:pPr>
              <w:jc w:val="both"/>
              <w:rPr>
                <w:rFonts w:eastAsia="Calibri"/>
                <w:spacing w:val="-2"/>
                <w:sz w:val="24"/>
                <w:lang w:eastAsia="en-US"/>
              </w:rPr>
            </w:pPr>
            <w:r w:rsidRPr="00343D24">
              <w:rPr>
                <w:rFonts w:eastAsia="Calibri"/>
                <w:spacing w:val="-2"/>
                <w:sz w:val="24"/>
                <w:lang w:eastAsia="en-US"/>
              </w:rPr>
              <w:t>1.</w:t>
            </w:r>
            <w:r w:rsidRPr="00343D24">
              <w:rPr>
                <w:rFonts w:eastAsia="Calibri"/>
                <w:spacing w:val="-2"/>
                <w:sz w:val="24"/>
                <w:lang w:eastAsia="en-US"/>
              </w:rPr>
              <w:tab/>
              <w:t>Арабская Республика Египет</w:t>
            </w:r>
          </w:p>
          <w:p w:rsidR="00A32225" w:rsidRPr="00343D24" w:rsidRDefault="00A32225" w:rsidP="00E379A3">
            <w:pPr>
              <w:jc w:val="both"/>
              <w:rPr>
                <w:rFonts w:eastAsia="Calibri"/>
                <w:spacing w:val="-2"/>
                <w:sz w:val="24"/>
                <w:lang w:eastAsia="en-US"/>
              </w:rPr>
            </w:pPr>
            <w:r w:rsidRPr="00343D24">
              <w:rPr>
                <w:rFonts w:eastAsia="Calibri"/>
                <w:spacing w:val="-2"/>
                <w:sz w:val="24"/>
                <w:lang w:eastAsia="en-US"/>
              </w:rPr>
              <w:t>2.</w:t>
            </w:r>
            <w:r w:rsidRPr="00343D24">
              <w:rPr>
                <w:rFonts w:eastAsia="Calibri"/>
                <w:spacing w:val="-2"/>
                <w:sz w:val="24"/>
                <w:lang w:eastAsia="en-US"/>
              </w:rPr>
              <w:tab/>
              <w:t>Венгрия</w:t>
            </w:r>
          </w:p>
          <w:p w:rsidR="00A32225" w:rsidRPr="00343D24" w:rsidRDefault="00A32225" w:rsidP="00E379A3">
            <w:pPr>
              <w:jc w:val="both"/>
              <w:rPr>
                <w:rFonts w:eastAsia="Calibri"/>
                <w:spacing w:val="-2"/>
                <w:sz w:val="24"/>
                <w:lang w:eastAsia="en-US"/>
              </w:rPr>
            </w:pPr>
            <w:r w:rsidRPr="00343D24">
              <w:rPr>
                <w:rFonts w:eastAsia="Calibri"/>
                <w:spacing w:val="-2"/>
                <w:sz w:val="24"/>
                <w:lang w:eastAsia="en-US"/>
              </w:rPr>
              <w:t>3.</w:t>
            </w:r>
            <w:r w:rsidRPr="00343D24">
              <w:rPr>
                <w:rFonts w:eastAsia="Calibri"/>
                <w:spacing w:val="-2"/>
                <w:sz w:val="24"/>
                <w:lang w:eastAsia="en-US"/>
              </w:rPr>
              <w:tab/>
              <w:t>Государство Катар</w:t>
            </w:r>
          </w:p>
          <w:p w:rsidR="00A32225" w:rsidRPr="00343D24" w:rsidRDefault="00A32225" w:rsidP="00E379A3">
            <w:pPr>
              <w:jc w:val="both"/>
              <w:rPr>
                <w:rFonts w:eastAsia="Calibri"/>
                <w:spacing w:val="-2"/>
                <w:sz w:val="24"/>
                <w:lang w:eastAsia="en-US"/>
              </w:rPr>
            </w:pPr>
            <w:r w:rsidRPr="00343D24">
              <w:rPr>
                <w:rFonts w:eastAsia="Calibri"/>
                <w:spacing w:val="-2"/>
                <w:sz w:val="24"/>
                <w:lang w:eastAsia="en-US"/>
              </w:rPr>
              <w:t>4.</w:t>
            </w:r>
            <w:r w:rsidRPr="00343D24">
              <w:rPr>
                <w:rFonts w:eastAsia="Calibri"/>
                <w:spacing w:val="-2"/>
                <w:sz w:val="24"/>
                <w:lang w:eastAsia="en-US"/>
              </w:rPr>
              <w:tab/>
              <w:t>Республика Беларусь</w:t>
            </w:r>
          </w:p>
          <w:p w:rsidR="00A32225" w:rsidRPr="00343D24" w:rsidRDefault="00A32225" w:rsidP="00E379A3">
            <w:pPr>
              <w:jc w:val="both"/>
              <w:rPr>
                <w:rFonts w:eastAsia="Calibri"/>
                <w:spacing w:val="-2"/>
                <w:sz w:val="24"/>
                <w:lang w:eastAsia="en-US"/>
              </w:rPr>
            </w:pPr>
            <w:r w:rsidRPr="00343D24">
              <w:rPr>
                <w:rFonts w:eastAsia="Calibri"/>
                <w:spacing w:val="-2"/>
                <w:sz w:val="24"/>
                <w:lang w:eastAsia="en-US"/>
              </w:rPr>
              <w:t>5.</w:t>
            </w:r>
            <w:r w:rsidRPr="00343D24">
              <w:rPr>
                <w:rFonts w:eastAsia="Calibri"/>
                <w:spacing w:val="-2"/>
                <w:sz w:val="24"/>
                <w:lang w:eastAsia="en-US"/>
              </w:rPr>
              <w:tab/>
              <w:t>Республика Казахстан</w:t>
            </w:r>
          </w:p>
          <w:p w:rsidR="00A32225" w:rsidRPr="00343D24" w:rsidRDefault="00A32225" w:rsidP="00E379A3">
            <w:pPr>
              <w:jc w:val="both"/>
              <w:rPr>
                <w:rFonts w:eastAsia="Calibri"/>
                <w:spacing w:val="-2"/>
                <w:sz w:val="24"/>
                <w:lang w:eastAsia="en-US"/>
              </w:rPr>
            </w:pPr>
            <w:r w:rsidRPr="00343D24">
              <w:rPr>
                <w:rFonts w:eastAsia="Calibri"/>
                <w:spacing w:val="-2"/>
                <w:sz w:val="24"/>
                <w:lang w:eastAsia="en-US"/>
              </w:rPr>
              <w:t>6.</w:t>
            </w:r>
            <w:r w:rsidRPr="00343D24">
              <w:rPr>
                <w:rFonts w:eastAsia="Calibri"/>
                <w:spacing w:val="-2"/>
                <w:sz w:val="24"/>
                <w:lang w:eastAsia="en-US"/>
              </w:rPr>
              <w:tab/>
              <w:t>Республика Молдова</w:t>
            </w:r>
          </w:p>
          <w:p w:rsidR="00A32225" w:rsidRPr="00343D24" w:rsidRDefault="00A32225" w:rsidP="00E379A3">
            <w:pPr>
              <w:jc w:val="both"/>
              <w:rPr>
                <w:rFonts w:eastAsia="Calibri"/>
                <w:spacing w:val="-2"/>
                <w:sz w:val="24"/>
                <w:lang w:eastAsia="en-US"/>
              </w:rPr>
            </w:pPr>
            <w:r w:rsidRPr="00343D24">
              <w:rPr>
                <w:rFonts w:eastAsia="Calibri"/>
                <w:spacing w:val="-2"/>
                <w:sz w:val="24"/>
                <w:lang w:eastAsia="en-US"/>
              </w:rPr>
              <w:t>7.</w:t>
            </w:r>
            <w:r w:rsidRPr="00343D24">
              <w:rPr>
                <w:rFonts w:eastAsia="Calibri"/>
                <w:spacing w:val="-2"/>
                <w:sz w:val="24"/>
                <w:lang w:eastAsia="en-US"/>
              </w:rPr>
              <w:tab/>
              <w:t>Республика Узбекистан</w:t>
            </w:r>
          </w:p>
          <w:p w:rsidR="00A32225" w:rsidRPr="00343D24" w:rsidRDefault="00A32225" w:rsidP="00E379A3">
            <w:pPr>
              <w:jc w:val="both"/>
              <w:rPr>
                <w:rFonts w:eastAsia="Calibri"/>
                <w:spacing w:val="-2"/>
                <w:sz w:val="24"/>
                <w:lang w:eastAsia="en-US"/>
              </w:rPr>
            </w:pPr>
            <w:r w:rsidRPr="00343D24">
              <w:rPr>
                <w:rFonts w:eastAsia="Calibri"/>
                <w:spacing w:val="-2"/>
                <w:sz w:val="24"/>
                <w:lang w:eastAsia="en-US"/>
              </w:rPr>
              <w:t>8.</w:t>
            </w:r>
            <w:r w:rsidRPr="00343D24">
              <w:rPr>
                <w:rFonts w:eastAsia="Calibri"/>
                <w:spacing w:val="-2"/>
                <w:sz w:val="24"/>
                <w:lang w:eastAsia="en-US"/>
              </w:rPr>
              <w:tab/>
              <w:t>Украина</w:t>
            </w:r>
          </w:p>
          <w:p w:rsidR="00A32225" w:rsidRPr="00343D24" w:rsidRDefault="00A32225" w:rsidP="00E379A3">
            <w:pPr>
              <w:jc w:val="both"/>
              <w:rPr>
                <w:rFonts w:eastAsia="Calibri"/>
                <w:spacing w:val="-2"/>
                <w:sz w:val="24"/>
                <w:lang w:eastAsia="en-US"/>
              </w:rPr>
            </w:pPr>
            <w:r w:rsidRPr="00343D24">
              <w:rPr>
                <w:rFonts w:eastAsia="Calibri"/>
                <w:spacing w:val="-2"/>
                <w:sz w:val="24"/>
                <w:lang w:eastAsia="en-US"/>
              </w:rPr>
              <w:t>9.</w:t>
            </w:r>
            <w:r w:rsidRPr="00343D24">
              <w:rPr>
                <w:rFonts w:eastAsia="Calibri"/>
                <w:spacing w:val="-2"/>
                <w:sz w:val="24"/>
                <w:lang w:eastAsia="en-US"/>
              </w:rPr>
              <w:tab/>
              <w:t>Федеративная Республика Германия</w:t>
            </w:r>
          </w:p>
          <w:p w:rsidR="00A32225" w:rsidRPr="00343D24" w:rsidRDefault="00A32225" w:rsidP="00E379A3">
            <w:pPr>
              <w:jc w:val="both"/>
              <w:rPr>
                <w:rFonts w:eastAsia="Calibri"/>
                <w:spacing w:val="-2"/>
                <w:sz w:val="24"/>
                <w:lang w:eastAsia="en-US"/>
              </w:rPr>
            </w:pPr>
            <w:r w:rsidRPr="00343D24">
              <w:rPr>
                <w:rFonts w:eastAsia="Calibri"/>
                <w:spacing w:val="-2"/>
                <w:sz w:val="24"/>
                <w:lang w:eastAsia="en-US"/>
              </w:rPr>
              <w:t>10.</w:t>
            </w:r>
            <w:r w:rsidRPr="00343D24">
              <w:rPr>
                <w:rFonts w:eastAsia="Calibri"/>
                <w:spacing w:val="-2"/>
                <w:sz w:val="24"/>
                <w:lang w:eastAsia="en-US"/>
              </w:rPr>
              <w:tab/>
              <w:t>Черногория</w:t>
            </w:r>
          </w:p>
          <w:p w:rsidR="00A32225" w:rsidRPr="00343D24" w:rsidRDefault="00A32225" w:rsidP="00E379A3">
            <w:pPr>
              <w:jc w:val="both"/>
              <w:rPr>
                <w:rFonts w:eastAsia="Calibri"/>
                <w:spacing w:val="-2"/>
                <w:sz w:val="24"/>
                <w:lang w:eastAsia="en-US"/>
              </w:rPr>
            </w:pPr>
            <w:r w:rsidRPr="00343D24">
              <w:rPr>
                <w:rFonts w:eastAsia="Calibri"/>
                <w:spacing w:val="-2"/>
                <w:sz w:val="24"/>
                <w:lang w:eastAsia="en-US"/>
              </w:rPr>
              <w:t>11.</w:t>
            </w:r>
            <w:r w:rsidRPr="00343D24">
              <w:rPr>
                <w:rFonts w:eastAsia="Calibri"/>
                <w:spacing w:val="-2"/>
                <w:sz w:val="24"/>
                <w:lang w:eastAsia="en-US"/>
              </w:rPr>
              <w:tab/>
              <w:t>Эстонская республика</w:t>
            </w:r>
          </w:p>
          <w:p w:rsidR="001836F2" w:rsidRPr="00343D24" w:rsidRDefault="00A32225" w:rsidP="00E379A3">
            <w:pPr>
              <w:jc w:val="both"/>
              <w:rPr>
                <w:color w:val="000000"/>
                <w:sz w:val="24"/>
              </w:rPr>
            </w:pPr>
            <w:r w:rsidRPr="00343D24">
              <w:rPr>
                <w:rFonts w:eastAsia="Calibri"/>
                <w:spacing w:val="-2"/>
                <w:sz w:val="24"/>
                <w:lang w:eastAsia="en-US"/>
              </w:rPr>
              <w:t>12.</w:t>
            </w:r>
            <w:r w:rsidRPr="00343D24">
              <w:rPr>
                <w:rFonts w:eastAsia="Calibri"/>
                <w:spacing w:val="-2"/>
                <w:sz w:val="24"/>
                <w:lang w:eastAsia="en-US"/>
              </w:rPr>
              <w:tab/>
              <w:t>Республика Монголия</w:t>
            </w:r>
          </w:p>
        </w:tc>
        <w:tc>
          <w:tcPr>
            <w:tcW w:w="2374" w:type="dxa"/>
            <w:tcBorders>
              <w:top w:val="single" w:sz="4" w:space="0" w:color="auto"/>
              <w:left w:val="nil"/>
              <w:bottom w:val="single" w:sz="4" w:space="0" w:color="auto"/>
              <w:right w:val="single" w:sz="4" w:space="0" w:color="auto"/>
            </w:tcBorders>
          </w:tcPr>
          <w:p w:rsidR="001836F2" w:rsidRPr="00343D24" w:rsidRDefault="001836F2" w:rsidP="00E379A3">
            <w:pPr>
              <w:jc w:val="both"/>
              <w:rPr>
                <w:color w:val="000000"/>
                <w:sz w:val="24"/>
              </w:rPr>
            </w:pPr>
          </w:p>
        </w:tc>
      </w:tr>
      <w:tr w:rsidR="00C37AFA" w:rsidRPr="00343D24" w:rsidTr="00E446C0">
        <w:trPr>
          <w:trHeight w:val="315"/>
          <w:jc w:val="center"/>
        </w:trPr>
        <w:tc>
          <w:tcPr>
            <w:tcW w:w="884" w:type="dxa"/>
            <w:tcBorders>
              <w:top w:val="single" w:sz="4" w:space="0" w:color="auto"/>
              <w:left w:val="single" w:sz="4" w:space="0" w:color="auto"/>
              <w:bottom w:val="single" w:sz="4" w:space="0" w:color="auto"/>
              <w:right w:val="single" w:sz="4" w:space="0" w:color="auto"/>
            </w:tcBorders>
            <w:shd w:val="clear" w:color="auto" w:fill="auto"/>
          </w:tcPr>
          <w:p w:rsidR="00C37AFA" w:rsidRPr="00343D24" w:rsidRDefault="00C37AFA" w:rsidP="00E379A3">
            <w:pPr>
              <w:jc w:val="both"/>
              <w:rPr>
                <w:color w:val="000000"/>
                <w:sz w:val="24"/>
              </w:rPr>
            </w:pPr>
          </w:p>
        </w:tc>
        <w:tc>
          <w:tcPr>
            <w:tcW w:w="3863" w:type="dxa"/>
            <w:tcBorders>
              <w:top w:val="single" w:sz="4" w:space="0" w:color="auto"/>
              <w:left w:val="nil"/>
              <w:bottom w:val="single" w:sz="4" w:space="0" w:color="auto"/>
              <w:right w:val="single" w:sz="4" w:space="0" w:color="auto"/>
            </w:tcBorders>
            <w:shd w:val="clear" w:color="auto" w:fill="auto"/>
          </w:tcPr>
          <w:p w:rsidR="00C37AFA" w:rsidRPr="00343D24" w:rsidRDefault="00C37AFA" w:rsidP="00E379A3">
            <w:pPr>
              <w:suppressAutoHyphens/>
              <w:autoSpaceDE w:val="0"/>
              <w:autoSpaceDN w:val="0"/>
              <w:adjustRightInd w:val="0"/>
              <w:jc w:val="both"/>
              <w:textAlignment w:val="center"/>
              <w:rPr>
                <w:rFonts w:eastAsia="Calibri"/>
                <w:spacing w:val="0"/>
                <w:sz w:val="24"/>
                <w:lang w:eastAsia="en-US"/>
              </w:rPr>
            </w:pPr>
            <w:r w:rsidRPr="00343D24">
              <w:rPr>
                <w:rFonts w:eastAsia="Calibri"/>
                <w:spacing w:val="0"/>
                <w:sz w:val="24"/>
                <w:lang w:eastAsia="en-US"/>
              </w:rPr>
              <w:t>установлены партнерские отношения в организации передвижных выставок и презентаций проекта с культурными и образовательными учреждениями регионов РФ и стран ближнего и дальнего зарубежья (Ханты-Мансийский автономный округ – Югра, Ямало-Ненецкий автономный округ, Ненецкий автономный округ, Республика Саха (Якутия), Красноярский край, Республика Карелия, Владимирская область, г. Санкт-Петербург, г. Москва, США (штат Аляска), Финляндия, Исландия);</w:t>
            </w:r>
          </w:p>
          <w:p w:rsidR="00C37AFA" w:rsidRPr="00343D24" w:rsidRDefault="00C37AFA" w:rsidP="00E379A3">
            <w:pPr>
              <w:jc w:val="both"/>
              <w:rPr>
                <w:rFonts w:eastAsia="Calibri"/>
                <w:b/>
                <w:spacing w:val="-2"/>
                <w:sz w:val="24"/>
                <w:lang w:eastAsia="en-US"/>
              </w:rPr>
            </w:pPr>
          </w:p>
        </w:tc>
        <w:tc>
          <w:tcPr>
            <w:tcW w:w="3753" w:type="dxa"/>
            <w:tcBorders>
              <w:top w:val="single" w:sz="4" w:space="0" w:color="auto"/>
              <w:left w:val="nil"/>
              <w:bottom w:val="single" w:sz="4" w:space="0" w:color="auto"/>
              <w:right w:val="single" w:sz="4" w:space="0" w:color="auto"/>
            </w:tcBorders>
            <w:shd w:val="clear" w:color="auto" w:fill="auto"/>
          </w:tcPr>
          <w:p w:rsidR="00C37AFA" w:rsidRPr="00343D24" w:rsidRDefault="00C37AFA" w:rsidP="00E379A3">
            <w:pPr>
              <w:suppressAutoHyphens/>
              <w:autoSpaceDE w:val="0"/>
              <w:autoSpaceDN w:val="0"/>
              <w:adjustRightInd w:val="0"/>
              <w:jc w:val="both"/>
              <w:textAlignment w:val="center"/>
              <w:rPr>
                <w:rFonts w:eastAsia="Calibri"/>
                <w:spacing w:val="0"/>
                <w:sz w:val="24"/>
                <w:lang w:eastAsia="en-US"/>
              </w:rPr>
            </w:pPr>
            <w:r w:rsidRPr="00343D24">
              <w:rPr>
                <w:rFonts w:eastAsia="Calibri"/>
                <w:spacing w:val="0"/>
                <w:sz w:val="24"/>
                <w:lang w:eastAsia="en-US"/>
              </w:rPr>
              <w:t>установлены партнерские отношения в организации передвижных выставок и презентаций проекта с культурными и образовательными учреждениями регионов РФ и стран ближнего и дальнего зарубежья (Ханты-Мансийский автономный округ – Югра, Ямало-Ненецкий автономный округ, Ненецкий автономный округ, Республика Саха (Якутия), Красноярский край, Республика Карелия, Владимирская область, г. Санкт-Петербург, г. Москва,</w:t>
            </w:r>
          </w:p>
          <w:p w:rsidR="00C37AFA" w:rsidRPr="00343D24" w:rsidRDefault="00C37AFA" w:rsidP="00E379A3">
            <w:pPr>
              <w:jc w:val="both"/>
              <w:rPr>
                <w:rFonts w:eastAsia="Calibri"/>
                <w:b/>
                <w:spacing w:val="-2"/>
                <w:sz w:val="24"/>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C37AFA" w:rsidRPr="00343D24" w:rsidRDefault="00C37AFA" w:rsidP="00E379A3">
            <w:pPr>
              <w:suppressAutoHyphens/>
              <w:autoSpaceDE w:val="0"/>
              <w:autoSpaceDN w:val="0"/>
              <w:adjustRightInd w:val="0"/>
              <w:jc w:val="both"/>
              <w:textAlignment w:val="center"/>
              <w:rPr>
                <w:rFonts w:eastAsia="Calibri"/>
                <w:spacing w:val="0"/>
                <w:sz w:val="24"/>
                <w:lang w:eastAsia="en-US"/>
              </w:rPr>
            </w:pPr>
            <w:r w:rsidRPr="00343D24">
              <w:rPr>
                <w:rFonts w:eastAsia="Calibri"/>
                <w:spacing w:val="0"/>
                <w:sz w:val="24"/>
                <w:lang w:eastAsia="en-US"/>
              </w:rPr>
              <w:t>установлены партнерские отношения в организации передвижных выставок и презентаций проекта с культурными и образовательными учреждениями регионов РФ и стран ближнего и дальнего зарубежья (Ханты-Мансийский автономный округ – Югра, Ямало-Ненецкий автономный округ, Ненецкий автономный округ, Республика Саха (Якутия), Красноярский край, Республика Карелия, Владимирская область);</w:t>
            </w:r>
            <w:r w:rsidR="005722B7" w:rsidRPr="00343D24">
              <w:rPr>
                <w:rFonts w:eastAsia="Calibri"/>
                <w:spacing w:val="0"/>
                <w:sz w:val="24"/>
                <w:lang w:eastAsia="en-US"/>
              </w:rPr>
              <w:t xml:space="preserve"> республика Монголия</w:t>
            </w:r>
          </w:p>
          <w:p w:rsidR="00C37AFA" w:rsidRPr="00343D24" w:rsidRDefault="00C37AFA" w:rsidP="00E379A3">
            <w:pPr>
              <w:jc w:val="both"/>
              <w:rPr>
                <w:rFonts w:eastAsia="Calibri"/>
                <w:b/>
                <w:spacing w:val="-2"/>
                <w:sz w:val="24"/>
                <w:lang w:eastAsia="en-US"/>
              </w:rPr>
            </w:pPr>
          </w:p>
        </w:tc>
        <w:tc>
          <w:tcPr>
            <w:tcW w:w="2374" w:type="dxa"/>
            <w:tcBorders>
              <w:top w:val="single" w:sz="4" w:space="0" w:color="auto"/>
              <w:left w:val="nil"/>
              <w:bottom w:val="single" w:sz="4" w:space="0" w:color="auto"/>
              <w:right w:val="single" w:sz="4" w:space="0" w:color="auto"/>
            </w:tcBorders>
          </w:tcPr>
          <w:p w:rsidR="00C37AFA" w:rsidRPr="00343D24" w:rsidRDefault="00C37AFA" w:rsidP="00E379A3">
            <w:pPr>
              <w:jc w:val="both"/>
              <w:rPr>
                <w:color w:val="000000"/>
                <w:sz w:val="24"/>
              </w:rPr>
            </w:pPr>
          </w:p>
        </w:tc>
      </w:tr>
      <w:tr w:rsidR="00C37AFA" w:rsidRPr="00343D24" w:rsidTr="00E446C0">
        <w:trPr>
          <w:trHeight w:val="315"/>
          <w:jc w:val="center"/>
        </w:trPr>
        <w:tc>
          <w:tcPr>
            <w:tcW w:w="884" w:type="dxa"/>
            <w:tcBorders>
              <w:top w:val="single" w:sz="4" w:space="0" w:color="auto"/>
              <w:left w:val="single" w:sz="4" w:space="0" w:color="auto"/>
              <w:bottom w:val="single" w:sz="4" w:space="0" w:color="auto"/>
              <w:right w:val="single" w:sz="4" w:space="0" w:color="auto"/>
            </w:tcBorders>
            <w:shd w:val="clear" w:color="auto" w:fill="auto"/>
          </w:tcPr>
          <w:p w:rsidR="00C37AFA" w:rsidRPr="00343D24" w:rsidRDefault="00C37AFA" w:rsidP="00E379A3">
            <w:pPr>
              <w:jc w:val="both"/>
              <w:rPr>
                <w:color w:val="000000"/>
                <w:sz w:val="24"/>
              </w:rPr>
            </w:pPr>
          </w:p>
        </w:tc>
        <w:tc>
          <w:tcPr>
            <w:tcW w:w="3863" w:type="dxa"/>
            <w:tcBorders>
              <w:top w:val="single" w:sz="4" w:space="0" w:color="auto"/>
              <w:left w:val="nil"/>
              <w:bottom w:val="single" w:sz="4" w:space="0" w:color="auto"/>
              <w:right w:val="single" w:sz="4" w:space="0" w:color="auto"/>
            </w:tcBorders>
            <w:shd w:val="clear" w:color="auto" w:fill="auto"/>
          </w:tcPr>
          <w:p w:rsidR="005722B7" w:rsidRPr="00343D24" w:rsidRDefault="005722B7" w:rsidP="00E379A3">
            <w:pPr>
              <w:suppressAutoHyphens/>
              <w:autoSpaceDE w:val="0"/>
              <w:autoSpaceDN w:val="0"/>
              <w:adjustRightInd w:val="0"/>
              <w:jc w:val="both"/>
              <w:textAlignment w:val="center"/>
              <w:rPr>
                <w:rFonts w:eastAsia="Calibri"/>
                <w:spacing w:val="0"/>
                <w:sz w:val="24"/>
                <w:lang w:eastAsia="en-US"/>
              </w:rPr>
            </w:pPr>
            <w:r w:rsidRPr="00343D24">
              <w:rPr>
                <w:rFonts w:eastAsia="Calibri"/>
                <w:spacing w:val="0"/>
                <w:sz w:val="24"/>
                <w:lang w:eastAsia="en-US"/>
              </w:rPr>
              <w:t xml:space="preserve">изданы книги-каталоги </w:t>
            </w:r>
            <w:r w:rsidRPr="00343D24">
              <w:rPr>
                <w:rFonts w:eastAsia="Calibri"/>
                <w:b/>
                <w:bCs/>
                <w:spacing w:val="0"/>
                <w:sz w:val="24"/>
                <w:lang w:eastAsia="en-US"/>
              </w:rPr>
              <w:t>2 шт.</w:t>
            </w:r>
            <w:r w:rsidRPr="00343D24">
              <w:rPr>
                <w:rFonts w:eastAsia="Calibri"/>
                <w:spacing w:val="0"/>
                <w:sz w:val="24"/>
                <w:lang w:eastAsia="en-US"/>
              </w:rPr>
              <w:t xml:space="preserve"> по итогам проектов, выполнены презентации проектов, размещены публикации о проектах в СМИ;</w:t>
            </w:r>
          </w:p>
          <w:p w:rsidR="00C37AFA" w:rsidRPr="00343D24" w:rsidRDefault="00C37AFA" w:rsidP="00E379A3">
            <w:pPr>
              <w:jc w:val="both"/>
              <w:rPr>
                <w:rFonts w:eastAsia="Calibri"/>
                <w:b/>
                <w:spacing w:val="-2"/>
                <w:sz w:val="24"/>
                <w:lang w:eastAsia="en-US"/>
              </w:rPr>
            </w:pPr>
          </w:p>
        </w:tc>
        <w:tc>
          <w:tcPr>
            <w:tcW w:w="3753" w:type="dxa"/>
            <w:tcBorders>
              <w:top w:val="single" w:sz="4" w:space="0" w:color="auto"/>
              <w:left w:val="nil"/>
              <w:bottom w:val="single" w:sz="4" w:space="0" w:color="auto"/>
              <w:right w:val="single" w:sz="4" w:space="0" w:color="auto"/>
            </w:tcBorders>
            <w:shd w:val="clear" w:color="auto" w:fill="auto"/>
          </w:tcPr>
          <w:p w:rsidR="005722B7" w:rsidRPr="00343D24" w:rsidRDefault="005722B7" w:rsidP="00E379A3">
            <w:pPr>
              <w:suppressAutoHyphens/>
              <w:autoSpaceDE w:val="0"/>
              <w:autoSpaceDN w:val="0"/>
              <w:adjustRightInd w:val="0"/>
              <w:jc w:val="both"/>
              <w:textAlignment w:val="center"/>
              <w:rPr>
                <w:rFonts w:eastAsia="Calibri"/>
                <w:spacing w:val="0"/>
                <w:sz w:val="24"/>
                <w:lang w:eastAsia="en-US"/>
              </w:rPr>
            </w:pPr>
            <w:r w:rsidRPr="00343D24">
              <w:rPr>
                <w:rFonts w:eastAsia="Calibri"/>
                <w:spacing w:val="0"/>
                <w:sz w:val="24"/>
                <w:lang w:eastAsia="en-US"/>
              </w:rPr>
              <w:t xml:space="preserve">изданы книги-каталоги </w:t>
            </w:r>
            <w:r w:rsidRPr="00343D24">
              <w:rPr>
                <w:rFonts w:eastAsia="Calibri"/>
                <w:b/>
                <w:bCs/>
                <w:spacing w:val="0"/>
                <w:sz w:val="24"/>
                <w:lang w:eastAsia="en-US"/>
              </w:rPr>
              <w:t>3 шт.</w:t>
            </w:r>
            <w:r w:rsidRPr="00343D24">
              <w:rPr>
                <w:rFonts w:eastAsia="Calibri"/>
                <w:spacing w:val="0"/>
                <w:sz w:val="24"/>
                <w:lang w:eastAsia="en-US"/>
              </w:rPr>
              <w:t xml:space="preserve"> по итогам проектов, выполнены презентации проектов, размещены публикации о проектах в СМИ;</w:t>
            </w:r>
          </w:p>
          <w:p w:rsidR="00C37AFA" w:rsidRPr="00343D24" w:rsidRDefault="00C37AFA" w:rsidP="00E379A3">
            <w:pPr>
              <w:jc w:val="both"/>
              <w:rPr>
                <w:rFonts w:eastAsia="Calibri"/>
                <w:b/>
                <w:spacing w:val="-2"/>
                <w:sz w:val="24"/>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5722B7" w:rsidRPr="00343D24" w:rsidRDefault="005722B7" w:rsidP="00E379A3">
            <w:pPr>
              <w:suppressAutoHyphens/>
              <w:autoSpaceDE w:val="0"/>
              <w:autoSpaceDN w:val="0"/>
              <w:adjustRightInd w:val="0"/>
              <w:jc w:val="both"/>
              <w:textAlignment w:val="center"/>
              <w:rPr>
                <w:rFonts w:eastAsia="Calibri"/>
                <w:spacing w:val="0"/>
                <w:sz w:val="24"/>
                <w:lang w:eastAsia="en-US"/>
              </w:rPr>
            </w:pPr>
            <w:r w:rsidRPr="00343D24">
              <w:rPr>
                <w:rFonts w:eastAsia="Calibri"/>
                <w:spacing w:val="0"/>
                <w:sz w:val="24"/>
                <w:lang w:eastAsia="en-US"/>
              </w:rPr>
              <w:t xml:space="preserve">изданы книги-каталоги </w:t>
            </w:r>
            <w:r w:rsidRPr="00343D24">
              <w:rPr>
                <w:rFonts w:eastAsia="Calibri"/>
                <w:b/>
                <w:bCs/>
                <w:spacing w:val="0"/>
                <w:sz w:val="24"/>
                <w:lang w:eastAsia="en-US"/>
              </w:rPr>
              <w:t>2 шт.</w:t>
            </w:r>
            <w:r w:rsidRPr="00343D24">
              <w:rPr>
                <w:rFonts w:eastAsia="Calibri"/>
                <w:spacing w:val="0"/>
                <w:sz w:val="24"/>
                <w:lang w:eastAsia="en-US"/>
              </w:rPr>
              <w:t xml:space="preserve"> по итогам проектов, выполнены презентации проектов, размещены публикации о проектах в СМИ;</w:t>
            </w:r>
          </w:p>
          <w:p w:rsidR="00C37AFA" w:rsidRPr="00343D24" w:rsidRDefault="00C37AFA" w:rsidP="00E379A3">
            <w:pPr>
              <w:jc w:val="both"/>
              <w:rPr>
                <w:rFonts w:eastAsia="Calibri"/>
                <w:b/>
                <w:spacing w:val="-2"/>
                <w:sz w:val="24"/>
                <w:lang w:eastAsia="en-US"/>
              </w:rPr>
            </w:pPr>
          </w:p>
        </w:tc>
        <w:tc>
          <w:tcPr>
            <w:tcW w:w="2374" w:type="dxa"/>
            <w:tcBorders>
              <w:top w:val="single" w:sz="4" w:space="0" w:color="auto"/>
              <w:left w:val="nil"/>
              <w:bottom w:val="single" w:sz="4" w:space="0" w:color="auto"/>
              <w:right w:val="single" w:sz="4" w:space="0" w:color="auto"/>
            </w:tcBorders>
          </w:tcPr>
          <w:p w:rsidR="00C37AFA" w:rsidRPr="00343D24" w:rsidRDefault="00C37AFA" w:rsidP="00E379A3">
            <w:pPr>
              <w:jc w:val="both"/>
              <w:rPr>
                <w:color w:val="000000"/>
                <w:sz w:val="24"/>
              </w:rPr>
            </w:pPr>
          </w:p>
        </w:tc>
      </w:tr>
      <w:tr w:rsidR="00C37AFA" w:rsidRPr="00343D24" w:rsidTr="00E446C0">
        <w:trPr>
          <w:trHeight w:val="315"/>
          <w:jc w:val="center"/>
        </w:trPr>
        <w:tc>
          <w:tcPr>
            <w:tcW w:w="884" w:type="dxa"/>
            <w:tcBorders>
              <w:top w:val="single" w:sz="4" w:space="0" w:color="auto"/>
              <w:left w:val="single" w:sz="4" w:space="0" w:color="auto"/>
              <w:bottom w:val="single" w:sz="4" w:space="0" w:color="auto"/>
              <w:right w:val="single" w:sz="4" w:space="0" w:color="auto"/>
            </w:tcBorders>
            <w:shd w:val="clear" w:color="auto" w:fill="auto"/>
          </w:tcPr>
          <w:p w:rsidR="00C37AFA" w:rsidRPr="00343D24" w:rsidRDefault="00C37AFA" w:rsidP="00E379A3">
            <w:pPr>
              <w:jc w:val="both"/>
              <w:rPr>
                <w:color w:val="000000"/>
                <w:sz w:val="24"/>
              </w:rPr>
            </w:pPr>
          </w:p>
        </w:tc>
        <w:tc>
          <w:tcPr>
            <w:tcW w:w="3863" w:type="dxa"/>
            <w:tcBorders>
              <w:top w:val="single" w:sz="4" w:space="0" w:color="auto"/>
              <w:left w:val="nil"/>
              <w:bottom w:val="single" w:sz="4" w:space="0" w:color="auto"/>
              <w:right w:val="single" w:sz="4" w:space="0" w:color="auto"/>
            </w:tcBorders>
            <w:shd w:val="clear" w:color="auto" w:fill="auto"/>
          </w:tcPr>
          <w:p w:rsidR="005722B7" w:rsidRPr="00343D24" w:rsidRDefault="005722B7" w:rsidP="00E379A3">
            <w:pPr>
              <w:suppressAutoHyphens/>
              <w:autoSpaceDE w:val="0"/>
              <w:autoSpaceDN w:val="0"/>
              <w:adjustRightInd w:val="0"/>
              <w:jc w:val="both"/>
              <w:textAlignment w:val="center"/>
              <w:rPr>
                <w:rFonts w:eastAsia="Calibri"/>
                <w:spacing w:val="0"/>
                <w:sz w:val="24"/>
                <w:lang w:eastAsia="en-US"/>
              </w:rPr>
            </w:pPr>
            <w:r w:rsidRPr="00343D24">
              <w:rPr>
                <w:rFonts w:eastAsia="Calibri"/>
                <w:spacing w:val="0"/>
                <w:sz w:val="24"/>
                <w:lang w:eastAsia="en-US"/>
              </w:rPr>
              <w:t xml:space="preserve">осуществляется распространение музейно-педагогического опыта – метод проектов – в рамках профессионального сообщества (выставки, мастер-классы, круглые столы, выступления на семинарах, конференциях, конгрессах, форумах), в том числе и в северных регионах – членах </w:t>
            </w:r>
            <w:r w:rsidRPr="00343D24">
              <w:rPr>
                <w:rFonts w:eastAsia="Calibri"/>
                <w:spacing w:val="0"/>
                <w:sz w:val="24"/>
                <w:lang w:eastAsia="en-US"/>
              </w:rPr>
              <w:lastRenderedPageBreak/>
              <w:t>«Северного Форума» (Акурейри (Исландия), Аляска (США), Камчатский край, Кангвон (Корея), Красноярский край, Лапландия (Финляндия), Магаданская область, Ненецкий автономный округ, Приморский край, Республика Саха (Якутия), Хабаровский край, Чукотский автономный округ, Ямало-Ненецкий автономный округ).</w:t>
            </w:r>
          </w:p>
          <w:p w:rsidR="00C37AFA" w:rsidRPr="00343D24" w:rsidRDefault="00C37AFA" w:rsidP="00E379A3">
            <w:pPr>
              <w:jc w:val="both"/>
              <w:rPr>
                <w:rFonts w:eastAsia="Calibri"/>
                <w:b/>
                <w:spacing w:val="-2"/>
                <w:sz w:val="24"/>
                <w:lang w:eastAsia="en-US"/>
              </w:rPr>
            </w:pPr>
          </w:p>
        </w:tc>
        <w:tc>
          <w:tcPr>
            <w:tcW w:w="3753" w:type="dxa"/>
            <w:tcBorders>
              <w:top w:val="single" w:sz="4" w:space="0" w:color="auto"/>
              <w:left w:val="nil"/>
              <w:bottom w:val="single" w:sz="4" w:space="0" w:color="auto"/>
              <w:right w:val="single" w:sz="4" w:space="0" w:color="auto"/>
            </w:tcBorders>
            <w:shd w:val="clear" w:color="auto" w:fill="auto"/>
          </w:tcPr>
          <w:p w:rsidR="005722B7" w:rsidRPr="00343D24" w:rsidRDefault="005722B7" w:rsidP="00E379A3">
            <w:pPr>
              <w:suppressAutoHyphens/>
              <w:autoSpaceDE w:val="0"/>
              <w:autoSpaceDN w:val="0"/>
              <w:adjustRightInd w:val="0"/>
              <w:jc w:val="both"/>
              <w:textAlignment w:val="center"/>
              <w:rPr>
                <w:rFonts w:eastAsia="Calibri"/>
                <w:spacing w:val="0"/>
                <w:sz w:val="24"/>
                <w:lang w:eastAsia="en-US"/>
              </w:rPr>
            </w:pPr>
            <w:r w:rsidRPr="00343D24">
              <w:rPr>
                <w:rFonts w:eastAsia="Calibri"/>
                <w:spacing w:val="0"/>
                <w:sz w:val="24"/>
                <w:lang w:eastAsia="en-US"/>
              </w:rPr>
              <w:lastRenderedPageBreak/>
              <w:t xml:space="preserve">осуществляется распространение музейно-педагогического опыта – метод проектов – в рамках профессионального сообщества (выставки, мастер-классы, круглые столы, выступления на семинарах, конференциях, конгрессах, форумах), в том числе и в северных регионах – членах </w:t>
            </w:r>
            <w:r w:rsidRPr="00343D24">
              <w:rPr>
                <w:rFonts w:eastAsia="Calibri"/>
                <w:spacing w:val="0"/>
                <w:sz w:val="24"/>
                <w:lang w:eastAsia="en-US"/>
              </w:rPr>
              <w:lastRenderedPageBreak/>
              <w:t>«Северного Форума» (), Красноярский край, Магаданская область, Ненецкий автономный округ, Приморский край, Республика Саха (Якутия), Хабаровский край, Чукотский автономный округ, Ямало-Ненецкий автономный округ).</w:t>
            </w:r>
          </w:p>
          <w:p w:rsidR="00C37AFA" w:rsidRPr="00343D24" w:rsidRDefault="00E446C0" w:rsidP="00E379A3">
            <w:pPr>
              <w:jc w:val="both"/>
              <w:rPr>
                <w:rFonts w:eastAsia="Calibri"/>
                <w:b/>
                <w:spacing w:val="-2"/>
                <w:sz w:val="24"/>
                <w:lang w:eastAsia="en-US"/>
              </w:rPr>
            </w:pPr>
            <w:r w:rsidRPr="00343D24">
              <w:rPr>
                <w:rFonts w:eastAsia="Calibri"/>
                <w:b/>
                <w:spacing w:val="-2"/>
                <w:sz w:val="24"/>
                <w:lang w:eastAsia="en-US"/>
              </w:rPr>
              <w:t>Выбыло 3 региона (Акурейри (Исландия), Аляска (США), Кангвон (Корея),</w:t>
            </w:r>
          </w:p>
        </w:tc>
        <w:tc>
          <w:tcPr>
            <w:tcW w:w="3686" w:type="dxa"/>
            <w:tcBorders>
              <w:top w:val="single" w:sz="4" w:space="0" w:color="auto"/>
              <w:left w:val="nil"/>
              <w:bottom w:val="single" w:sz="4" w:space="0" w:color="auto"/>
              <w:right w:val="single" w:sz="4" w:space="0" w:color="auto"/>
            </w:tcBorders>
            <w:shd w:val="clear" w:color="auto" w:fill="auto"/>
          </w:tcPr>
          <w:p w:rsidR="005722B7" w:rsidRPr="00343D24" w:rsidRDefault="005722B7" w:rsidP="00E379A3">
            <w:pPr>
              <w:suppressAutoHyphens/>
              <w:autoSpaceDE w:val="0"/>
              <w:autoSpaceDN w:val="0"/>
              <w:adjustRightInd w:val="0"/>
              <w:jc w:val="both"/>
              <w:textAlignment w:val="center"/>
              <w:rPr>
                <w:rFonts w:eastAsia="Calibri"/>
                <w:spacing w:val="0"/>
                <w:sz w:val="24"/>
                <w:lang w:eastAsia="en-US"/>
              </w:rPr>
            </w:pPr>
            <w:r w:rsidRPr="00343D24">
              <w:rPr>
                <w:rFonts w:eastAsia="Calibri"/>
                <w:spacing w:val="0"/>
                <w:sz w:val="24"/>
                <w:lang w:eastAsia="en-US"/>
              </w:rPr>
              <w:lastRenderedPageBreak/>
              <w:t xml:space="preserve">осуществляется распространение музейно-педагогического опыта – метод проектов – в рамках профессионального сообщества (выставки, мастер-классы, круглые столы, выступления на семинарах, конференциях, конгрессах, форумах), в том числе и в северных регионах – </w:t>
            </w:r>
            <w:r w:rsidRPr="00343D24">
              <w:rPr>
                <w:rFonts w:eastAsia="Calibri"/>
                <w:spacing w:val="0"/>
                <w:sz w:val="24"/>
                <w:lang w:eastAsia="en-US"/>
              </w:rPr>
              <w:lastRenderedPageBreak/>
              <w:t>членах «Северного Форума» (Красноярский край, Магаданская область, Ненецкий автономный округ, Приморский край, Республика Саха (Якутия), Хабаровский край, Чукотский автономный округ, Ямало-Ненецкий автономный округ).</w:t>
            </w:r>
          </w:p>
          <w:p w:rsidR="00C37AFA" w:rsidRPr="00343D24" w:rsidRDefault="00E446C0" w:rsidP="00E379A3">
            <w:pPr>
              <w:jc w:val="both"/>
              <w:rPr>
                <w:rFonts w:eastAsia="Calibri"/>
                <w:b/>
                <w:spacing w:val="-2"/>
                <w:sz w:val="24"/>
                <w:lang w:eastAsia="en-US"/>
              </w:rPr>
            </w:pPr>
            <w:r w:rsidRPr="00343D24">
              <w:rPr>
                <w:rFonts w:eastAsia="Calibri"/>
                <w:b/>
                <w:spacing w:val="-2"/>
                <w:sz w:val="24"/>
                <w:lang w:eastAsia="en-US"/>
              </w:rPr>
              <w:t>Выбыло 3 региона (Акурейри (Исландия), Аляска (США), Кангвон (Корея),</w:t>
            </w:r>
          </w:p>
        </w:tc>
        <w:tc>
          <w:tcPr>
            <w:tcW w:w="2374" w:type="dxa"/>
            <w:tcBorders>
              <w:top w:val="single" w:sz="4" w:space="0" w:color="auto"/>
              <w:left w:val="nil"/>
              <w:bottom w:val="single" w:sz="4" w:space="0" w:color="auto"/>
              <w:right w:val="single" w:sz="4" w:space="0" w:color="auto"/>
            </w:tcBorders>
          </w:tcPr>
          <w:p w:rsidR="00C37AFA" w:rsidRPr="00343D24" w:rsidRDefault="00C37AFA" w:rsidP="00E379A3">
            <w:pPr>
              <w:jc w:val="both"/>
              <w:rPr>
                <w:color w:val="000000"/>
                <w:sz w:val="24"/>
              </w:rPr>
            </w:pPr>
          </w:p>
        </w:tc>
      </w:tr>
    </w:tbl>
    <w:p w:rsidR="00C109F7" w:rsidRPr="00343D24" w:rsidRDefault="00C109F7" w:rsidP="00E379A3">
      <w:pPr>
        <w:ind w:firstLine="709"/>
        <w:jc w:val="both"/>
        <w:rPr>
          <w:b/>
          <w:i/>
          <w:sz w:val="24"/>
        </w:rPr>
      </w:pPr>
      <w:r w:rsidRPr="00343D24">
        <w:rPr>
          <w:b/>
          <w:i/>
          <w:sz w:val="24"/>
        </w:rPr>
        <w:lastRenderedPageBreak/>
        <w:t>Рекомендации:</w:t>
      </w:r>
    </w:p>
    <w:p w:rsidR="00A15DF7" w:rsidRPr="00343D24" w:rsidRDefault="00A15DF7" w:rsidP="00E379A3">
      <w:pPr>
        <w:tabs>
          <w:tab w:val="left" w:pos="993"/>
        </w:tabs>
        <w:ind w:firstLine="709"/>
        <w:jc w:val="both"/>
        <w:rPr>
          <w:i/>
          <w:sz w:val="24"/>
        </w:rPr>
      </w:pPr>
      <w:r w:rsidRPr="00343D24">
        <w:rPr>
          <w:i/>
          <w:spacing w:val="0"/>
          <w:sz w:val="24"/>
        </w:rPr>
        <w:t>Ожидаемые и полученные внешние эффекты должны быть сформулированы таким образом, чтобы показать интеграцию региональной инновационной площадки в образовательное пространство Ханты-Мансийского автономного округа – Югры в соответствии с основным направлением деятельности РИП</w:t>
      </w:r>
      <w:r w:rsidRPr="00343D24">
        <w:rPr>
          <w:i/>
          <w:sz w:val="24"/>
        </w:rPr>
        <w:t>.</w:t>
      </w:r>
    </w:p>
    <w:p w:rsidR="00A15DF7" w:rsidRPr="00343D24" w:rsidRDefault="00C109F7" w:rsidP="00E379A3">
      <w:pPr>
        <w:ind w:firstLine="709"/>
        <w:jc w:val="both"/>
        <w:rPr>
          <w:i/>
          <w:spacing w:val="0"/>
          <w:sz w:val="24"/>
        </w:rPr>
      </w:pPr>
      <w:r w:rsidRPr="00343D24">
        <w:rPr>
          <w:i/>
          <w:spacing w:val="0"/>
          <w:sz w:val="24"/>
        </w:rPr>
        <w:t xml:space="preserve">В графе </w:t>
      </w:r>
      <w:r w:rsidR="00924A03" w:rsidRPr="00343D24">
        <w:rPr>
          <w:i/>
          <w:spacing w:val="0"/>
          <w:sz w:val="24"/>
        </w:rPr>
        <w:t>4</w:t>
      </w:r>
      <w:r w:rsidRPr="00343D24">
        <w:rPr>
          <w:i/>
          <w:spacing w:val="0"/>
          <w:sz w:val="24"/>
        </w:rPr>
        <w:t xml:space="preserve"> «</w:t>
      </w:r>
      <w:r w:rsidR="00A15DF7" w:rsidRPr="00343D24">
        <w:rPr>
          <w:i/>
          <w:spacing w:val="0"/>
          <w:sz w:val="24"/>
        </w:rPr>
        <w:t>Полученн</w:t>
      </w:r>
      <w:r w:rsidR="00924A03" w:rsidRPr="00343D24">
        <w:rPr>
          <w:i/>
          <w:spacing w:val="0"/>
          <w:sz w:val="24"/>
        </w:rPr>
        <w:t>ый эффект</w:t>
      </w:r>
      <w:r w:rsidRPr="00343D24">
        <w:rPr>
          <w:i/>
          <w:spacing w:val="0"/>
          <w:sz w:val="24"/>
        </w:rPr>
        <w:t>» указываются реальные позитивные изменения в направлении реализации инновационного проекта (программы).</w:t>
      </w:r>
    </w:p>
    <w:p w:rsidR="00C109F7" w:rsidRPr="00343D24" w:rsidRDefault="00A15DF7" w:rsidP="00E379A3">
      <w:pPr>
        <w:ind w:firstLine="709"/>
        <w:jc w:val="both"/>
        <w:rPr>
          <w:i/>
          <w:sz w:val="24"/>
        </w:rPr>
        <w:sectPr w:rsidR="00C109F7" w:rsidRPr="00343D24" w:rsidSect="00A877EA">
          <w:pgSz w:w="16838" w:h="11906" w:orient="landscape"/>
          <w:pgMar w:top="1134" w:right="1134" w:bottom="567" w:left="1134" w:header="708" w:footer="708" w:gutter="0"/>
          <w:cols w:space="708"/>
          <w:docGrid w:linePitch="360"/>
        </w:sectPr>
      </w:pPr>
      <w:r w:rsidRPr="00343D24">
        <w:rPr>
          <w:i/>
          <w:spacing w:val="0"/>
          <w:sz w:val="24"/>
        </w:rPr>
        <w:t>В графе 5 «</w:t>
      </w:r>
      <w:r w:rsidRPr="00343D24">
        <w:rPr>
          <w:i/>
          <w:color w:val="000000"/>
          <w:spacing w:val="0"/>
          <w:sz w:val="24"/>
        </w:rPr>
        <w:t>Примечание» указывается причина, если эффект не достигнут или не соответствует ожидаемому.</w:t>
      </w:r>
    </w:p>
    <w:p w:rsidR="00C109F7" w:rsidRPr="00343D24" w:rsidRDefault="00C109F7" w:rsidP="00E379A3">
      <w:pPr>
        <w:pStyle w:val="af7"/>
        <w:spacing w:before="120" w:after="120"/>
        <w:jc w:val="both"/>
        <w:rPr>
          <w:rFonts w:ascii="Times New Roman" w:hAnsi="Times New Roman"/>
          <w:b/>
        </w:rPr>
      </w:pPr>
      <w:bookmarkStart w:id="16" w:name="_Toc142302659"/>
      <w:bookmarkStart w:id="17" w:name="_Hlk145061280"/>
      <w:r w:rsidRPr="00343D24">
        <w:rPr>
          <w:rFonts w:ascii="Times New Roman" w:hAnsi="Times New Roman"/>
          <w:b/>
        </w:rPr>
        <w:lastRenderedPageBreak/>
        <w:t>2.6. Список публикаций за 2022-2023 учебный год</w:t>
      </w:r>
      <w:bookmarkEnd w:id="16"/>
    </w:p>
    <w:tbl>
      <w:tblPr>
        <w:tblW w:w="14748" w:type="dxa"/>
        <w:jc w:val="center"/>
        <w:tblLayout w:type="fixed"/>
        <w:tblLook w:val="04A0"/>
      </w:tblPr>
      <w:tblGrid>
        <w:gridCol w:w="960"/>
        <w:gridCol w:w="2437"/>
        <w:gridCol w:w="3686"/>
        <w:gridCol w:w="5103"/>
        <w:gridCol w:w="2552"/>
        <w:gridCol w:w="10"/>
      </w:tblGrid>
      <w:tr w:rsidR="00E004E5" w:rsidRPr="00031CC2" w:rsidTr="001B5305">
        <w:trPr>
          <w:gridAfter w:val="1"/>
          <w:wAfter w:w="10" w:type="dxa"/>
          <w:trHeight w:val="1394"/>
          <w:jc w:val="center"/>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E004E5" w:rsidRPr="00343D24" w:rsidRDefault="00E004E5" w:rsidP="00E379A3">
            <w:pPr>
              <w:jc w:val="both"/>
              <w:rPr>
                <w:color w:val="000000"/>
                <w:spacing w:val="0"/>
                <w:sz w:val="24"/>
              </w:rPr>
            </w:pPr>
            <w:r w:rsidRPr="00343D24">
              <w:rPr>
                <w:color w:val="000000"/>
                <w:spacing w:val="0"/>
                <w:sz w:val="24"/>
              </w:rPr>
              <w:t>№ п/п</w:t>
            </w:r>
          </w:p>
        </w:tc>
        <w:tc>
          <w:tcPr>
            <w:tcW w:w="2437" w:type="dxa"/>
            <w:tcBorders>
              <w:top w:val="single" w:sz="4" w:space="0" w:color="auto"/>
              <w:left w:val="nil"/>
              <w:bottom w:val="single" w:sz="4" w:space="0" w:color="auto"/>
              <w:right w:val="single" w:sz="4" w:space="0" w:color="auto"/>
            </w:tcBorders>
            <w:shd w:val="clear" w:color="auto" w:fill="auto"/>
            <w:hideMark/>
          </w:tcPr>
          <w:p w:rsidR="00E004E5" w:rsidRPr="00343D24" w:rsidRDefault="00E004E5" w:rsidP="00E379A3">
            <w:pPr>
              <w:jc w:val="both"/>
              <w:rPr>
                <w:color w:val="000000"/>
                <w:spacing w:val="0"/>
                <w:sz w:val="24"/>
              </w:rPr>
            </w:pPr>
            <w:r w:rsidRPr="00343D24">
              <w:rPr>
                <w:color w:val="000000"/>
                <w:spacing w:val="0"/>
                <w:sz w:val="24"/>
              </w:rPr>
              <w:t>Ф.И.О. автора/автор, автор-составитель, составитель</w:t>
            </w:r>
          </w:p>
        </w:tc>
        <w:tc>
          <w:tcPr>
            <w:tcW w:w="3686" w:type="dxa"/>
            <w:tcBorders>
              <w:top w:val="single" w:sz="4" w:space="0" w:color="auto"/>
              <w:left w:val="nil"/>
              <w:bottom w:val="single" w:sz="4" w:space="0" w:color="auto"/>
              <w:right w:val="single" w:sz="4" w:space="0" w:color="auto"/>
            </w:tcBorders>
            <w:shd w:val="clear" w:color="auto" w:fill="auto"/>
            <w:hideMark/>
          </w:tcPr>
          <w:p w:rsidR="00E004E5" w:rsidRPr="00343D24" w:rsidRDefault="00E004E5" w:rsidP="00E379A3">
            <w:pPr>
              <w:jc w:val="both"/>
              <w:rPr>
                <w:color w:val="000000"/>
                <w:spacing w:val="0"/>
                <w:sz w:val="24"/>
              </w:rPr>
            </w:pPr>
            <w:r w:rsidRPr="00343D24">
              <w:rPr>
                <w:color w:val="000000"/>
                <w:spacing w:val="0"/>
                <w:sz w:val="24"/>
              </w:rPr>
              <w:t>Название публикации</w:t>
            </w:r>
          </w:p>
          <w:p w:rsidR="00E004E5" w:rsidRPr="00343D24" w:rsidRDefault="00E004E5" w:rsidP="00E379A3">
            <w:pPr>
              <w:jc w:val="both"/>
              <w:rPr>
                <w:color w:val="000000"/>
                <w:spacing w:val="0"/>
                <w:sz w:val="24"/>
              </w:rPr>
            </w:pPr>
            <w:r w:rsidRPr="00343D24">
              <w:rPr>
                <w:color w:val="000000"/>
                <w:spacing w:val="0"/>
                <w:sz w:val="24"/>
              </w:rPr>
              <w:t>(статья, методическая разработка, сборник, методические рекомендации, монография и др.)</w:t>
            </w:r>
          </w:p>
        </w:tc>
        <w:tc>
          <w:tcPr>
            <w:tcW w:w="5103" w:type="dxa"/>
            <w:tcBorders>
              <w:top w:val="single" w:sz="4" w:space="0" w:color="auto"/>
              <w:left w:val="nil"/>
              <w:bottom w:val="single" w:sz="4" w:space="0" w:color="auto"/>
              <w:right w:val="single" w:sz="4" w:space="0" w:color="auto"/>
            </w:tcBorders>
            <w:shd w:val="clear" w:color="auto" w:fill="auto"/>
            <w:hideMark/>
          </w:tcPr>
          <w:p w:rsidR="00E004E5" w:rsidRPr="00343D24" w:rsidRDefault="00E004E5" w:rsidP="00E379A3">
            <w:pPr>
              <w:jc w:val="both"/>
              <w:rPr>
                <w:color w:val="000000"/>
                <w:spacing w:val="0"/>
                <w:sz w:val="24"/>
              </w:rPr>
            </w:pPr>
            <w:r w:rsidRPr="00343D24">
              <w:rPr>
                <w:color w:val="000000"/>
                <w:spacing w:val="0"/>
                <w:sz w:val="24"/>
              </w:rPr>
              <w:t>Выходные данные:</w:t>
            </w:r>
          </w:p>
          <w:p w:rsidR="00E004E5" w:rsidRPr="00343D24" w:rsidRDefault="00E004E5" w:rsidP="00E379A3">
            <w:pPr>
              <w:jc w:val="both"/>
              <w:rPr>
                <w:color w:val="000000"/>
                <w:spacing w:val="0"/>
                <w:sz w:val="24"/>
              </w:rPr>
            </w:pPr>
            <w:r w:rsidRPr="00343D24">
              <w:rPr>
                <w:color w:val="000000"/>
                <w:spacing w:val="0"/>
                <w:sz w:val="24"/>
              </w:rPr>
              <w:t>название журнала / сборника;</w:t>
            </w:r>
          </w:p>
          <w:p w:rsidR="00E004E5" w:rsidRPr="00343D24" w:rsidRDefault="00E004E5" w:rsidP="00E379A3">
            <w:pPr>
              <w:jc w:val="both"/>
              <w:rPr>
                <w:color w:val="000000"/>
                <w:spacing w:val="0"/>
                <w:sz w:val="24"/>
              </w:rPr>
            </w:pPr>
            <w:r w:rsidRPr="00343D24">
              <w:rPr>
                <w:color w:val="000000"/>
                <w:spacing w:val="0"/>
                <w:sz w:val="24"/>
              </w:rPr>
              <w:t>место и название издательства (для сборника),</w:t>
            </w:r>
          </w:p>
          <w:p w:rsidR="00E004E5" w:rsidRPr="00343D24" w:rsidRDefault="00E004E5" w:rsidP="00E379A3">
            <w:pPr>
              <w:jc w:val="both"/>
              <w:rPr>
                <w:color w:val="000000"/>
                <w:spacing w:val="0"/>
                <w:sz w:val="24"/>
              </w:rPr>
            </w:pPr>
            <w:r w:rsidRPr="00343D24">
              <w:rPr>
                <w:color w:val="000000"/>
                <w:spacing w:val="0"/>
                <w:sz w:val="24"/>
              </w:rPr>
              <w:t>год издания, номер (выпуск) журнала, количество страниц (для сборника), страницы на которых размещена статья (для журнала)</w:t>
            </w:r>
          </w:p>
        </w:tc>
        <w:tc>
          <w:tcPr>
            <w:tcW w:w="2552" w:type="dxa"/>
            <w:tcBorders>
              <w:top w:val="single" w:sz="4" w:space="0" w:color="auto"/>
              <w:left w:val="nil"/>
              <w:bottom w:val="single" w:sz="4" w:space="0" w:color="auto"/>
              <w:right w:val="single" w:sz="4" w:space="0" w:color="auto"/>
            </w:tcBorders>
          </w:tcPr>
          <w:p w:rsidR="00E004E5" w:rsidRPr="00343D24" w:rsidRDefault="00E004E5" w:rsidP="00E379A3">
            <w:pPr>
              <w:jc w:val="both"/>
              <w:rPr>
                <w:color w:val="000000"/>
                <w:spacing w:val="0"/>
                <w:sz w:val="24"/>
              </w:rPr>
            </w:pPr>
            <w:r w:rsidRPr="00343D24">
              <w:rPr>
                <w:color w:val="000000"/>
                <w:spacing w:val="0"/>
                <w:sz w:val="24"/>
              </w:rPr>
              <w:t>Ссылка*</w:t>
            </w:r>
          </w:p>
        </w:tc>
      </w:tr>
      <w:tr w:rsidR="00E004E5" w:rsidRPr="00031CC2" w:rsidTr="001B5305">
        <w:trPr>
          <w:gridAfter w:val="1"/>
          <w:wAfter w:w="10" w:type="dxa"/>
          <w:trHeight w:val="196"/>
          <w:jc w:val="center"/>
        </w:trPr>
        <w:tc>
          <w:tcPr>
            <w:tcW w:w="960" w:type="dxa"/>
            <w:tcBorders>
              <w:top w:val="single" w:sz="4" w:space="0" w:color="auto"/>
              <w:left w:val="single" w:sz="4" w:space="0" w:color="auto"/>
              <w:bottom w:val="single" w:sz="4" w:space="0" w:color="auto"/>
              <w:right w:val="single" w:sz="4" w:space="0" w:color="auto"/>
            </w:tcBorders>
            <w:shd w:val="clear" w:color="auto" w:fill="D9D9D9"/>
          </w:tcPr>
          <w:p w:rsidR="00E004E5" w:rsidRPr="00031CC2" w:rsidRDefault="00E004E5" w:rsidP="00E379A3">
            <w:pPr>
              <w:jc w:val="both"/>
              <w:rPr>
                <w:color w:val="000000"/>
                <w:spacing w:val="0"/>
                <w:sz w:val="24"/>
              </w:rPr>
            </w:pPr>
            <w:r w:rsidRPr="00031CC2">
              <w:rPr>
                <w:color w:val="000000"/>
                <w:spacing w:val="0"/>
                <w:sz w:val="24"/>
              </w:rPr>
              <w:t>1</w:t>
            </w:r>
          </w:p>
        </w:tc>
        <w:tc>
          <w:tcPr>
            <w:tcW w:w="2437" w:type="dxa"/>
            <w:tcBorders>
              <w:top w:val="single" w:sz="4" w:space="0" w:color="auto"/>
              <w:left w:val="nil"/>
              <w:bottom w:val="single" w:sz="4" w:space="0" w:color="auto"/>
              <w:right w:val="single" w:sz="4" w:space="0" w:color="auto"/>
            </w:tcBorders>
            <w:shd w:val="clear" w:color="auto" w:fill="D9D9D9"/>
          </w:tcPr>
          <w:p w:rsidR="00E004E5" w:rsidRPr="00031CC2" w:rsidRDefault="00E004E5" w:rsidP="00E379A3">
            <w:pPr>
              <w:jc w:val="both"/>
              <w:rPr>
                <w:color w:val="000000"/>
                <w:spacing w:val="0"/>
                <w:sz w:val="24"/>
              </w:rPr>
            </w:pPr>
            <w:r w:rsidRPr="00031CC2">
              <w:rPr>
                <w:color w:val="000000"/>
                <w:spacing w:val="0"/>
                <w:sz w:val="24"/>
              </w:rPr>
              <w:t>2</w:t>
            </w:r>
          </w:p>
        </w:tc>
        <w:tc>
          <w:tcPr>
            <w:tcW w:w="3686" w:type="dxa"/>
            <w:tcBorders>
              <w:top w:val="single" w:sz="4" w:space="0" w:color="auto"/>
              <w:left w:val="nil"/>
              <w:bottom w:val="single" w:sz="4" w:space="0" w:color="auto"/>
              <w:right w:val="single" w:sz="4" w:space="0" w:color="auto"/>
            </w:tcBorders>
            <w:shd w:val="clear" w:color="auto" w:fill="D9D9D9"/>
          </w:tcPr>
          <w:p w:rsidR="00E004E5" w:rsidRPr="00031CC2" w:rsidRDefault="00E004E5" w:rsidP="00E379A3">
            <w:pPr>
              <w:jc w:val="both"/>
              <w:rPr>
                <w:color w:val="000000"/>
                <w:spacing w:val="0"/>
                <w:sz w:val="24"/>
              </w:rPr>
            </w:pPr>
            <w:r w:rsidRPr="00031CC2">
              <w:rPr>
                <w:color w:val="000000"/>
                <w:spacing w:val="0"/>
                <w:sz w:val="24"/>
              </w:rPr>
              <w:t>3</w:t>
            </w:r>
          </w:p>
        </w:tc>
        <w:tc>
          <w:tcPr>
            <w:tcW w:w="5103" w:type="dxa"/>
            <w:tcBorders>
              <w:top w:val="single" w:sz="4" w:space="0" w:color="auto"/>
              <w:left w:val="nil"/>
              <w:bottom w:val="single" w:sz="4" w:space="0" w:color="auto"/>
              <w:right w:val="single" w:sz="4" w:space="0" w:color="auto"/>
            </w:tcBorders>
            <w:shd w:val="clear" w:color="auto" w:fill="D9D9D9"/>
          </w:tcPr>
          <w:p w:rsidR="00E004E5" w:rsidRPr="00031CC2" w:rsidRDefault="00E004E5" w:rsidP="00E379A3">
            <w:pPr>
              <w:jc w:val="both"/>
              <w:rPr>
                <w:color w:val="000000"/>
                <w:spacing w:val="0"/>
                <w:sz w:val="24"/>
              </w:rPr>
            </w:pPr>
            <w:r w:rsidRPr="00031CC2">
              <w:rPr>
                <w:color w:val="000000"/>
                <w:spacing w:val="0"/>
                <w:sz w:val="24"/>
              </w:rPr>
              <w:t>4</w:t>
            </w:r>
          </w:p>
        </w:tc>
        <w:tc>
          <w:tcPr>
            <w:tcW w:w="2552" w:type="dxa"/>
            <w:tcBorders>
              <w:top w:val="single" w:sz="4" w:space="0" w:color="auto"/>
              <w:left w:val="nil"/>
              <w:bottom w:val="single" w:sz="4" w:space="0" w:color="auto"/>
              <w:right w:val="single" w:sz="4" w:space="0" w:color="auto"/>
            </w:tcBorders>
            <w:shd w:val="clear" w:color="auto" w:fill="D9D9D9"/>
          </w:tcPr>
          <w:p w:rsidR="00E004E5" w:rsidRPr="00031CC2" w:rsidRDefault="00E004E5" w:rsidP="00E379A3">
            <w:pPr>
              <w:jc w:val="both"/>
              <w:rPr>
                <w:color w:val="000000"/>
                <w:spacing w:val="0"/>
                <w:sz w:val="24"/>
              </w:rPr>
            </w:pPr>
            <w:r w:rsidRPr="00031CC2">
              <w:rPr>
                <w:color w:val="000000"/>
                <w:spacing w:val="0"/>
                <w:sz w:val="24"/>
              </w:rPr>
              <w:t>5</w:t>
            </w:r>
          </w:p>
        </w:tc>
      </w:tr>
      <w:tr w:rsidR="00E004E5" w:rsidRPr="00031CC2" w:rsidTr="001B5305">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04E5" w:rsidRPr="00031CC2" w:rsidRDefault="00E004E5" w:rsidP="00E379A3">
            <w:pPr>
              <w:jc w:val="both"/>
              <w:rPr>
                <w:color w:val="000000"/>
                <w:spacing w:val="0"/>
                <w:sz w:val="24"/>
              </w:rPr>
            </w:pPr>
            <w:bookmarkStart w:id="18" w:name="_Hlk145061190"/>
          </w:p>
        </w:tc>
        <w:tc>
          <w:tcPr>
            <w:tcW w:w="2437" w:type="dxa"/>
            <w:tcBorders>
              <w:top w:val="single" w:sz="4" w:space="0" w:color="auto"/>
              <w:left w:val="nil"/>
              <w:bottom w:val="single" w:sz="4" w:space="0" w:color="auto"/>
              <w:right w:val="single" w:sz="4" w:space="0" w:color="auto"/>
            </w:tcBorders>
            <w:shd w:val="clear" w:color="auto" w:fill="auto"/>
            <w:vAlign w:val="center"/>
          </w:tcPr>
          <w:p w:rsidR="00E004E5" w:rsidRPr="00031CC2" w:rsidRDefault="00E004E5" w:rsidP="00E379A3">
            <w:pPr>
              <w:jc w:val="both"/>
              <w:rPr>
                <w:color w:val="000000"/>
                <w:spacing w:val="0"/>
                <w:sz w:val="24"/>
              </w:rPr>
            </w:pPr>
          </w:p>
        </w:tc>
        <w:tc>
          <w:tcPr>
            <w:tcW w:w="3686" w:type="dxa"/>
            <w:tcBorders>
              <w:top w:val="single" w:sz="4" w:space="0" w:color="auto"/>
              <w:left w:val="nil"/>
              <w:bottom w:val="single" w:sz="4" w:space="0" w:color="auto"/>
              <w:right w:val="single" w:sz="4" w:space="0" w:color="auto"/>
            </w:tcBorders>
            <w:shd w:val="clear" w:color="auto" w:fill="auto"/>
            <w:vAlign w:val="center"/>
          </w:tcPr>
          <w:p w:rsidR="00E004E5" w:rsidRPr="00031CC2" w:rsidRDefault="00E004E5" w:rsidP="00E379A3">
            <w:pPr>
              <w:jc w:val="both"/>
              <w:rPr>
                <w:color w:val="000000"/>
                <w:spacing w:val="0"/>
                <w:sz w:val="24"/>
              </w:rPr>
            </w:pPr>
          </w:p>
        </w:tc>
        <w:tc>
          <w:tcPr>
            <w:tcW w:w="5103" w:type="dxa"/>
            <w:tcBorders>
              <w:top w:val="single" w:sz="4" w:space="0" w:color="auto"/>
              <w:left w:val="nil"/>
              <w:bottom w:val="single" w:sz="4" w:space="0" w:color="auto"/>
              <w:right w:val="single" w:sz="4" w:space="0" w:color="auto"/>
            </w:tcBorders>
            <w:shd w:val="clear" w:color="auto" w:fill="auto"/>
            <w:vAlign w:val="center"/>
          </w:tcPr>
          <w:p w:rsidR="00E004E5" w:rsidRPr="00031CC2" w:rsidRDefault="00E004E5" w:rsidP="00E379A3">
            <w:pPr>
              <w:jc w:val="both"/>
              <w:rPr>
                <w:color w:val="000000"/>
                <w:spacing w:val="0"/>
                <w:sz w:val="24"/>
              </w:rPr>
            </w:pPr>
          </w:p>
        </w:tc>
        <w:tc>
          <w:tcPr>
            <w:tcW w:w="2552" w:type="dxa"/>
            <w:tcBorders>
              <w:top w:val="single" w:sz="4" w:space="0" w:color="auto"/>
              <w:left w:val="nil"/>
              <w:bottom w:val="single" w:sz="4" w:space="0" w:color="auto"/>
              <w:right w:val="single" w:sz="4" w:space="0" w:color="auto"/>
            </w:tcBorders>
          </w:tcPr>
          <w:p w:rsidR="00E004E5" w:rsidRPr="00031CC2" w:rsidRDefault="00E004E5" w:rsidP="00E379A3">
            <w:pPr>
              <w:jc w:val="both"/>
              <w:rPr>
                <w:color w:val="000000"/>
                <w:spacing w:val="0"/>
                <w:sz w:val="24"/>
              </w:rPr>
            </w:pPr>
          </w:p>
        </w:tc>
      </w:tr>
      <w:tr w:rsidR="00C23311" w:rsidRPr="00031CC2" w:rsidTr="001B5305">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3311" w:rsidRPr="00031CC2" w:rsidRDefault="00C23311"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C23311" w:rsidRPr="00031CC2" w:rsidRDefault="00C23311" w:rsidP="00E379A3">
            <w:pPr>
              <w:jc w:val="both"/>
              <w:rPr>
                <w:color w:val="000000"/>
                <w:spacing w:val="0"/>
                <w:sz w:val="24"/>
              </w:rPr>
            </w:pPr>
          </w:p>
        </w:tc>
        <w:tc>
          <w:tcPr>
            <w:tcW w:w="3686" w:type="dxa"/>
            <w:tcBorders>
              <w:top w:val="single" w:sz="4" w:space="0" w:color="auto"/>
              <w:left w:val="nil"/>
              <w:bottom w:val="single" w:sz="4" w:space="0" w:color="auto"/>
              <w:right w:val="single" w:sz="4" w:space="0" w:color="auto"/>
            </w:tcBorders>
            <w:shd w:val="clear" w:color="auto" w:fill="auto"/>
            <w:vAlign w:val="center"/>
          </w:tcPr>
          <w:p w:rsidR="00C23311" w:rsidRPr="00031CC2" w:rsidRDefault="00C23311" w:rsidP="00E379A3">
            <w:pPr>
              <w:jc w:val="both"/>
              <w:rPr>
                <w:color w:val="000000"/>
                <w:spacing w:val="0"/>
                <w:sz w:val="24"/>
              </w:rPr>
            </w:pPr>
          </w:p>
        </w:tc>
        <w:tc>
          <w:tcPr>
            <w:tcW w:w="5103" w:type="dxa"/>
            <w:tcBorders>
              <w:top w:val="single" w:sz="4" w:space="0" w:color="auto"/>
              <w:left w:val="nil"/>
              <w:bottom w:val="single" w:sz="4" w:space="0" w:color="auto"/>
              <w:right w:val="single" w:sz="4" w:space="0" w:color="auto"/>
            </w:tcBorders>
            <w:shd w:val="clear" w:color="auto" w:fill="auto"/>
            <w:vAlign w:val="center"/>
          </w:tcPr>
          <w:p w:rsidR="00C23311" w:rsidRPr="00031CC2" w:rsidRDefault="00C23311" w:rsidP="00E379A3">
            <w:pPr>
              <w:jc w:val="both"/>
              <w:rPr>
                <w:color w:val="000000"/>
                <w:spacing w:val="0"/>
                <w:sz w:val="24"/>
              </w:rPr>
            </w:pPr>
          </w:p>
        </w:tc>
        <w:tc>
          <w:tcPr>
            <w:tcW w:w="2552" w:type="dxa"/>
            <w:tcBorders>
              <w:top w:val="single" w:sz="4" w:space="0" w:color="auto"/>
              <w:left w:val="nil"/>
              <w:bottom w:val="single" w:sz="4" w:space="0" w:color="auto"/>
              <w:right w:val="single" w:sz="4" w:space="0" w:color="auto"/>
            </w:tcBorders>
          </w:tcPr>
          <w:p w:rsidR="00C23311" w:rsidRPr="00031CC2" w:rsidRDefault="00C23311" w:rsidP="00E379A3">
            <w:pPr>
              <w:jc w:val="both"/>
              <w:rPr>
                <w:color w:val="000000"/>
                <w:spacing w:val="0"/>
                <w:sz w:val="24"/>
              </w:rPr>
            </w:pPr>
          </w:p>
        </w:tc>
      </w:tr>
      <w:tr w:rsidR="00C23311" w:rsidRPr="00031CC2" w:rsidTr="001B5305">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3311" w:rsidRPr="00031CC2" w:rsidRDefault="00C23311"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C23311" w:rsidRPr="00031CC2" w:rsidRDefault="008F1931" w:rsidP="00E379A3">
            <w:pPr>
              <w:jc w:val="both"/>
              <w:rPr>
                <w:color w:val="000000"/>
                <w:spacing w:val="0"/>
                <w:sz w:val="24"/>
              </w:rPr>
            </w:pPr>
            <w:r w:rsidRPr="00031CC2">
              <w:rPr>
                <w:color w:val="000000"/>
                <w:spacing w:val="0"/>
                <w:sz w:val="24"/>
              </w:rPr>
              <w:t>••• Автор-составитель Стыцюк О.П.</w:t>
            </w:r>
          </w:p>
        </w:tc>
        <w:tc>
          <w:tcPr>
            <w:tcW w:w="3686" w:type="dxa"/>
            <w:tcBorders>
              <w:top w:val="single" w:sz="4" w:space="0" w:color="auto"/>
              <w:left w:val="nil"/>
              <w:bottom w:val="single" w:sz="4" w:space="0" w:color="auto"/>
              <w:right w:val="single" w:sz="4" w:space="0" w:color="auto"/>
            </w:tcBorders>
            <w:shd w:val="clear" w:color="auto" w:fill="auto"/>
            <w:vAlign w:val="center"/>
          </w:tcPr>
          <w:p w:rsidR="00C23311" w:rsidRPr="00031CC2" w:rsidRDefault="008F1931" w:rsidP="00E379A3">
            <w:pPr>
              <w:jc w:val="both"/>
              <w:rPr>
                <w:color w:val="000000"/>
                <w:spacing w:val="0"/>
                <w:sz w:val="24"/>
              </w:rPr>
            </w:pPr>
            <w:r w:rsidRPr="00031CC2">
              <w:rPr>
                <w:color w:val="000000"/>
                <w:spacing w:val="0"/>
                <w:sz w:val="24"/>
              </w:rPr>
              <w:t>Притчи на все времена. Притча о блудном сыне. Словарь волонтера-миротворца. Древо Дружбы народов. /</w:t>
            </w:r>
          </w:p>
        </w:tc>
        <w:tc>
          <w:tcPr>
            <w:tcW w:w="5103" w:type="dxa"/>
            <w:tcBorders>
              <w:top w:val="single" w:sz="4" w:space="0" w:color="auto"/>
              <w:left w:val="nil"/>
              <w:bottom w:val="single" w:sz="4" w:space="0" w:color="auto"/>
              <w:right w:val="single" w:sz="4" w:space="0" w:color="auto"/>
            </w:tcBorders>
            <w:shd w:val="clear" w:color="auto" w:fill="auto"/>
            <w:vAlign w:val="center"/>
          </w:tcPr>
          <w:p w:rsidR="00C23311" w:rsidRPr="00031CC2" w:rsidRDefault="008F1931" w:rsidP="00E379A3">
            <w:pPr>
              <w:jc w:val="both"/>
              <w:rPr>
                <w:color w:val="000000"/>
                <w:spacing w:val="0"/>
                <w:sz w:val="24"/>
              </w:rPr>
            </w:pPr>
            <w:r w:rsidRPr="00031CC2">
              <w:rPr>
                <w:color w:val="000000"/>
                <w:spacing w:val="0"/>
                <w:sz w:val="24"/>
              </w:rPr>
              <w:t>– г. Ханты-Мансийск: ООО «Печатный мир г. Ханты-Мансийск», 2022. – 42 с. + CD-диск. –ISBN 978-5-6050036-0-1;</w:t>
            </w:r>
          </w:p>
        </w:tc>
        <w:tc>
          <w:tcPr>
            <w:tcW w:w="2552" w:type="dxa"/>
            <w:tcBorders>
              <w:top w:val="single" w:sz="4" w:space="0" w:color="auto"/>
              <w:left w:val="nil"/>
              <w:bottom w:val="single" w:sz="4" w:space="0" w:color="auto"/>
              <w:right w:val="single" w:sz="4" w:space="0" w:color="auto"/>
            </w:tcBorders>
          </w:tcPr>
          <w:p w:rsidR="00C23311" w:rsidRPr="00031CC2" w:rsidRDefault="00C23311" w:rsidP="00E379A3">
            <w:pPr>
              <w:jc w:val="both"/>
              <w:rPr>
                <w:color w:val="000000"/>
                <w:spacing w:val="0"/>
                <w:sz w:val="24"/>
              </w:rPr>
            </w:pPr>
          </w:p>
        </w:tc>
      </w:tr>
      <w:tr w:rsidR="008F1931" w:rsidRPr="00031CC2" w:rsidTr="001B5305">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1931" w:rsidRPr="00031CC2" w:rsidRDefault="008F1931"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8F1931" w:rsidRPr="00031CC2" w:rsidRDefault="008F1931" w:rsidP="00E379A3">
            <w:pPr>
              <w:jc w:val="both"/>
              <w:rPr>
                <w:color w:val="000000"/>
                <w:spacing w:val="0"/>
                <w:sz w:val="24"/>
              </w:rPr>
            </w:pPr>
            <w:r w:rsidRPr="00031CC2">
              <w:rPr>
                <w:color w:val="000000"/>
                <w:spacing w:val="0"/>
                <w:sz w:val="24"/>
              </w:rPr>
              <w:t>• СтыцюкОП., СавинЮВ.</w:t>
            </w:r>
          </w:p>
        </w:tc>
        <w:tc>
          <w:tcPr>
            <w:tcW w:w="3686" w:type="dxa"/>
            <w:tcBorders>
              <w:top w:val="single" w:sz="4" w:space="0" w:color="auto"/>
              <w:left w:val="nil"/>
              <w:bottom w:val="single" w:sz="4" w:space="0" w:color="auto"/>
              <w:right w:val="single" w:sz="4" w:space="0" w:color="auto"/>
            </w:tcBorders>
            <w:shd w:val="clear" w:color="auto" w:fill="auto"/>
            <w:vAlign w:val="center"/>
          </w:tcPr>
          <w:p w:rsidR="008F1931" w:rsidRPr="00031CC2" w:rsidRDefault="008F1931" w:rsidP="00E379A3">
            <w:pPr>
              <w:jc w:val="both"/>
              <w:rPr>
                <w:color w:val="000000"/>
                <w:spacing w:val="0"/>
                <w:sz w:val="24"/>
              </w:rPr>
            </w:pPr>
            <w:r w:rsidRPr="00031CC2">
              <w:rPr>
                <w:color w:val="000000"/>
                <w:spacing w:val="0"/>
                <w:sz w:val="24"/>
              </w:rPr>
              <w:t>Экологическое просвещение. // Детское изобразительное творчество как феномен современной российской художественной культуры. /Коллективная монография по материалам Международной научно-практической конференции «Детское изобразительное творчество как феномен современной российской художественной культуры»</w:t>
            </w:r>
          </w:p>
        </w:tc>
        <w:tc>
          <w:tcPr>
            <w:tcW w:w="5103" w:type="dxa"/>
            <w:tcBorders>
              <w:top w:val="single" w:sz="4" w:space="0" w:color="auto"/>
              <w:left w:val="nil"/>
              <w:bottom w:val="single" w:sz="4" w:space="0" w:color="auto"/>
              <w:right w:val="single" w:sz="4" w:space="0" w:color="auto"/>
            </w:tcBorders>
            <w:shd w:val="clear" w:color="auto" w:fill="auto"/>
            <w:vAlign w:val="center"/>
          </w:tcPr>
          <w:p w:rsidR="008F1931" w:rsidRPr="00031CC2" w:rsidRDefault="008F1931" w:rsidP="00E379A3">
            <w:pPr>
              <w:jc w:val="both"/>
              <w:rPr>
                <w:color w:val="000000"/>
                <w:spacing w:val="0"/>
                <w:sz w:val="24"/>
              </w:rPr>
            </w:pPr>
            <w:r w:rsidRPr="00031CC2">
              <w:rPr>
                <w:color w:val="000000"/>
                <w:spacing w:val="0"/>
                <w:sz w:val="24"/>
              </w:rPr>
              <w:t>Ответствен. Редактор Н.Ф. Ломова. – Москва, 2022 – С. 90-103;</w:t>
            </w:r>
          </w:p>
        </w:tc>
        <w:tc>
          <w:tcPr>
            <w:tcW w:w="2552" w:type="dxa"/>
            <w:tcBorders>
              <w:top w:val="single" w:sz="4" w:space="0" w:color="auto"/>
              <w:left w:val="nil"/>
              <w:bottom w:val="single" w:sz="4" w:space="0" w:color="auto"/>
              <w:right w:val="single" w:sz="4" w:space="0" w:color="auto"/>
            </w:tcBorders>
          </w:tcPr>
          <w:p w:rsidR="008F1931" w:rsidRPr="00031CC2" w:rsidRDefault="00C57EB0" w:rsidP="00E379A3">
            <w:pPr>
              <w:jc w:val="both"/>
              <w:rPr>
                <w:color w:val="000000"/>
                <w:spacing w:val="0"/>
                <w:sz w:val="24"/>
              </w:rPr>
            </w:pPr>
            <w:hyperlink r:id="rId36" w:history="1">
              <w:r w:rsidR="008F1931" w:rsidRPr="00031CC2">
                <w:rPr>
                  <w:color w:val="000000"/>
                  <w:spacing w:val="0"/>
                </w:rPr>
                <w:t>https://www.rah.ru/education/nauchno-metodicheskaya-i-ekspertnaya-deyatelnost/detail.php?ID=58714</w:t>
              </w:r>
            </w:hyperlink>
          </w:p>
          <w:p w:rsidR="008F1931" w:rsidRPr="00031CC2" w:rsidRDefault="008F1931" w:rsidP="00E379A3">
            <w:pPr>
              <w:jc w:val="both"/>
              <w:rPr>
                <w:color w:val="000000"/>
                <w:spacing w:val="0"/>
                <w:sz w:val="24"/>
              </w:rPr>
            </w:pPr>
          </w:p>
        </w:tc>
      </w:tr>
      <w:tr w:rsidR="001B5305" w:rsidRPr="00031CC2" w:rsidTr="001B5305">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5305" w:rsidRPr="00031CC2" w:rsidRDefault="001B5305"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1B5305" w:rsidRPr="00031CC2" w:rsidRDefault="001B5305" w:rsidP="00E379A3">
            <w:pPr>
              <w:jc w:val="both"/>
              <w:rPr>
                <w:color w:val="000000"/>
                <w:spacing w:val="0"/>
                <w:sz w:val="24"/>
              </w:rPr>
            </w:pPr>
            <w:r w:rsidRPr="00031CC2">
              <w:rPr>
                <w:color w:val="000000"/>
                <w:spacing w:val="0"/>
                <w:sz w:val="24"/>
              </w:rPr>
              <w:t>• СтыцюкОП.</w:t>
            </w:r>
          </w:p>
        </w:tc>
        <w:tc>
          <w:tcPr>
            <w:tcW w:w="3686" w:type="dxa"/>
            <w:tcBorders>
              <w:top w:val="single" w:sz="4" w:space="0" w:color="auto"/>
              <w:left w:val="nil"/>
              <w:bottom w:val="single" w:sz="4" w:space="0" w:color="auto"/>
              <w:right w:val="single" w:sz="4" w:space="0" w:color="auto"/>
            </w:tcBorders>
            <w:shd w:val="clear" w:color="auto" w:fill="auto"/>
            <w:vAlign w:val="center"/>
          </w:tcPr>
          <w:p w:rsidR="001B5305" w:rsidRPr="00031CC2" w:rsidRDefault="001B5305" w:rsidP="00E379A3">
            <w:pPr>
              <w:jc w:val="both"/>
              <w:rPr>
                <w:color w:val="000000"/>
                <w:spacing w:val="0"/>
                <w:sz w:val="24"/>
              </w:rPr>
            </w:pPr>
            <w:r w:rsidRPr="00031CC2">
              <w:rPr>
                <w:color w:val="000000"/>
                <w:spacing w:val="0"/>
                <w:sz w:val="24"/>
              </w:rPr>
              <w:t>Искусство как форма экологического просвещения.</w:t>
            </w:r>
          </w:p>
        </w:tc>
        <w:tc>
          <w:tcPr>
            <w:tcW w:w="5103" w:type="dxa"/>
            <w:tcBorders>
              <w:top w:val="single" w:sz="4" w:space="0" w:color="auto"/>
              <w:left w:val="nil"/>
              <w:bottom w:val="single" w:sz="4" w:space="0" w:color="auto"/>
              <w:right w:val="single" w:sz="4" w:space="0" w:color="auto"/>
            </w:tcBorders>
            <w:shd w:val="clear" w:color="auto" w:fill="auto"/>
            <w:vAlign w:val="center"/>
          </w:tcPr>
          <w:p w:rsidR="001B5305" w:rsidRPr="00031CC2" w:rsidRDefault="001B5305" w:rsidP="00E379A3">
            <w:pPr>
              <w:jc w:val="both"/>
              <w:rPr>
                <w:color w:val="000000"/>
                <w:spacing w:val="0"/>
                <w:sz w:val="24"/>
              </w:rPr>
            </w:pPr>
            <w:r w:rsidRPr="00031CC2">
              <w:rPr>
                <w:color w:val="000000"/>
                <w:spacing w:val="0"/>
                <w:sz w:val="24"/>
              </w:rPr>
              <w:t>//Кардовские чтения.  «Национальные аспекты в народном творчестве и нематериальной культуре России». Материалы IX международной научно-методической конференции / научн. ред. и сост. Кузьмина И.Б. – Владимир: Транзит-ИКС, 2022. – С. 142-150. – ISBN 978-5-8311-1455-3;</w:t>
            </w:r>
          </w:p>
        </w:tc>
        <w:tc>
          <w:tcPr>
            <w:tcW w:w="2552" w:type="dxa"/>
            <w:tcBorders>
              <w:top w:val="single" w:sz="4" w:space="0" w:color="auto"/>
              <w:left w:val="nil"/>
              <w:bottom w:val="single" w:sz="4" w:space="0" w:color="auto"/>
              <w:right w:val="single" w:sz="4" w:space="0" w:color="auto"/>
            </w:tcBorders>
          </w:tcPr>
          <w:p w:rsidR="001B5305" w:rsidRPr="00031CC2" w:rsidRDefault="001B5305" w:rsidP="00E379A3">
            <w:pPr>
              <w:jc w:val="both"/>
              <w:rPr>
                <w:color w:val="000000"/>
                <w:spacing w:val="0"/>
                <w:sz w:val="24"/>
              </w:rPr>
            </w:pPr>
          </w:p>
        </w:tc>
      </w:tr>
      <w:tr w:rsidR="001B5305" w:rsidRPr="00031CC2" w:rsidTr="001B5305">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5305" w:rsidRPr="00031CC2" w:rsidRDefault="001B5305"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1B5305" w:rsidRPr="00031CC2" w:rsidRDefault="001B5305" w:rsidP="00E379A3">
            <w:pPr>
              <w:jc w:val="both"/>
              <w:rPr>
                <w:color w:val="000000"/>
                <w:spacing w:val="0"/>
                <w:sz w:val="24"/>
              </w:rPr>
            </w:pPr>
            <w:r w:rsidRPr="00031CC2">
              <w:rPr>
                <w:color w:val="000000"/>
                <w:spacing w:val="0"/>
                <w:sz w:val="24"/>
              </w:rPr>
              <w:t>• СтыцюкОП.</w:t>
            </w:r>
          </w:p>
        </w:tc>
        <w:tc>
          <w:tcPr>
            <w:tcW w:w="3686" w:type="dxa"/>
            <w:tcBorders>
              <w:top w:val="single" w:sz="4" w:space="0" w:color="auto"/>
              <w:left w:val="nil"/>
              <w:bottom w:val="single" w:sz="4" w:space="0" w:color="auto"/>
              <w:right w:val="single" w:sz="4" w:space="0" w:color="auto"/>
            </w:tcBorders>
            <w:shd w:val="clear" w:color="auto" w:fill="auto"/>
            <w:vAlign w:val="center"/>
          </w:tcPr>
          <w:p w:rsidR="001B5305" w:rsidRPr="00031CC2" w:rsidRDefault="001B5305" w:rsidP="00E379A3">
            <w:pPr>
              <w:jc w:val="both"/>
              <w:rPr>
                <w:color w:val="000000"/>
                <w:spacing w:val="0"/>
                <w:sz w:val="24"/>
              </w:rPr>
            </w:pPr>
            <w:r w:rsidRPr="00031CC2">
              <w:rPr>
                <w:color w:val="000000"/>
                <w:spacing w:val="0"/>
                <w:sz w:val="24"/>
              </w:rPr>
              <w:t>Экологическое просвещение.</w:t>
            </w:r>
          </w:p>
        </w:tc>
        <w:tc>
          <w:tcPr>
            <w:tcW w:w="5103" w:type="dxa"/>
            <w:tcBorders>
              <w:top w:val="single" w:sz="4" w:space="0" w:color="auto"/>
              <w:left w:val="nil"/>
              <w:bottom w:val="single" w:sz="4" w:space="0" w:color="auto"/>
              <w:right w:val="single" w:sz="4" w:space="0" w:color="auto"/>
            </w:tcBorders>
            <w:shd w:val="clear" w:color="auto" w:fill="auto"/>
            <w:vAlign w:val="center"/>
          </w:tcPr>
          <w:p w:rsidR="001B5305" w:rsidRPr="00031CC2" w:rsidRDefault="001B5305" w:rsidP="00E379A3">
            <w:pPr>
              <w:jc w:val="both"/>
              <w:rPr>
                <w:color w:val="000000"/>
                <w:spacing w:val="0"/>
                <w:sz w:val="24"/>
              </w:rPr>
            </w:pPr>
            <w:r w:rsidRPr="00031CC2">
              <w:rPr>
                <w:color w:val="000000"/>
                <w:spacing w:val="0"/>
                <w:sz w:val="24"/>
              </w:rPr>
              <w:t xml:space="preserve">X Всероссийская научно-практическая </w:t>
            </w:r>
            <w:r w:rsidRPr="00031CC2">
              <w:rPr>
                <w:color w:val="000000"/>
                <w:spacing w:val="0"/>
                <w:sz w:val="24"/>
              </w:rPr>
              <w:lastRenderedPageBreak/>
              <w:t>конференция «Экологическое образование и просвещение в интересах устойчивого развития». – Ханты-Мансийск: Природнадзор Югры, 2022. – С. 156-162 – ISBN 978-5-6046134-3-6;</w:t>
            </w:r>
          </w:p>
        </w:tc>
        <w:tc>
          <w:tcPr>
            <w:tcW w:w="2552" w:type="dxa"/>
            <w:tcBorders>
              <w:top w:val="single" w:sz="4" w:space="0" w:color="auto"/>
              <w:left w:val="nil"/>
              <w:bottom w:val="single" w:sz="4" w:space="0" w:color="auto"/>
              <w:right w:val="single" w:sz="4" w:space="0" w:color="auto"/>
            </w:tcBorders>
          </w:tcPr>
          <w:p w:rsidR="001B5305" w:rsidRPr="00031CC2" w:rsidRDefault="001B5305" w:rsidP="00E379A3">
            <w:pPr>
              <w:jc w:val="both"/>
              <w:rPr>
                <w:color w:val="000000"/>
                <w:spacing w:val="0"/>
                <w:sz w:val="24"/>
              </w:rPr>
            </w:pPr>
          </w:p>
        </w:tc>
      </w:tr>
      <w:bookmarkEnd w:id="18"/>
      <w:tr w:rsidR="00E004E5" w:rsidRPr="00031CC2" w:rsidTr="001B5305">
        <w:trPr>
          <w:trHeight w:val="405"/>
          <w:jc w:val="center"/>
        </w:trPr>
        <w:tc>
          <w:tcPr>
            <w:tcW w:w="14748" w:type="dxa"/>
            <w:gridSpan w:val="6"/>
            <w:tcBorders>
              <w:top w:val="nil"/>
              <w:left w:val="nil"/>
              <w:bottom w:val="nil"/>
              <w:right w:val="nil"/>
            </w:tcBorders>
            <w:shd w:val="clear" w:color="auto" w:fill="auto"/>
            <w:noWrap/>
            <w:hideMark/>
          </w:tcPr>
          <w:p w:rsidR="00E004E5" w:rsidRPr="00031CC2" w:rsidRDefault="00E004E5" w:rsidP="00E379A3">
            <w:pPr>
              <w:jc w:val="both"/>
              <w:rPr>
                <w:color w:val="000000"/>
                <w:spacing w:val="0"/>
                <w:sz w:val="24"/>
              </w:rPr>
            </w:pPr>
            <w:r w:rsidRPr="00031CC2">
              <w:rPr>
                <w:color w:val="000000"/>
                <w:spacing w:val="0"/>
                <w:sz w:val="24"/>
              </w:rPr>
              <w:lastRenderedPageBreak/>
              <w:t>* Раздел, обязательный для заполнения</w:t>
            </w:r>
          </w:p>
        </w:tc>
      </w:tr>
    </w:tbl>
    <w:p w:rsidR="00396019" w:rsidRPr="00031CC2" w:rsidRDefault="002934A2" w:rsidP="00E379A3">
      <w:pPr>
        <w:pStyle w:val="af7"/>
        <w:spacing w:before="120" w:after="120"/>
        <w:jc w:val="both"/>
        <w:rPr>
          <w:rFonts w:ascii="Times New Roman" w:hAnsi="Times New Roman"/>
          <w:color w:val="000000"/>
        </w:rPr>
      </w:pPr>
      <w:bookmarkStart w:id="19" w:name="_Toc142302661"/>
      <w:bookmarkStart w:id="20" w:name="_Hlk141781277"/>
      <w:bookmarkEnd w:id="17"/>
      <w:r w:rsidRPr="00031CC2">
        <w:rPr>
          <w:rFonts w:ascii="Times New Roman" w:hAnsi="Times New Roman"/>
          <w:color w:val="000000"/>
        </w:rPr>
        <w:t>2.7. Информация в СМИ (газеты, телевидение, сетевые СМИ) о деятельности региональной инновационной площадки</w:t>
      </w:r>
    </w:p>
    <w:p w:rsidR="002934A2" w:rsidRPr="00031CC2" w:rsidRDefault="002934A2" w:rsidP="00E379A3">
      <w:pPr>
        <w:pStyle w:val="af7"/>
        <w:spacing w:before="120" w:after="120"/>
        <w:jc w:val="both"/>
        <w:rPr>
          <w:rFonts w:ascii="Times New Roman" w:hAnsi="Times New Roman"/>
          <w:color w:val="000000"/>
        </w:rPr>
      </w:pPr>
      <w:r w:rsidRPr="00031CC2">
        <w:rPr>
          <w:rFonts w:ascii="Times New Roman" w:hAnsi="Times New Roman"/>
          <w:color w:val="000000"/>
        </w:rPr>
        <w:t>за 2022 – 2023 учебный год</w:t>
      </w:r>
    </w:p>
    <w:tbl>
      <w:tblPr>
        <w:tblW w:w="14748" w:type="dxa"/>
        <w:jc w:val="center"/>
        <w:tblLayout w:type="fixed"/>
        <w:tblLook w:val="04A0"/>
      </w:tblPr>
      <w:tblGrid>
        <w:gridCol w:w="960"/>
        <w:gridCol w:w="2437"/>
        <w:gridCol w:w="3686"/>
        <w:gridCol w:w="5103"/>
        <w:gridCol w:w="2552"/>
        <w:gridCol w:w="10"/>
      </w:tblGrid>
      <w:tr w:rsidR="002934A2" w:rsidRPr="00031CC2" w:rsidTr="00C701DA">
        <w:trPr>
          <w:gridAfter w:val="1"/>
          <w:wAfter w:w="10" w:type="dxa"/>
          <w:trHeight w:val="1394"/>
          <w:jc w:val="center"/>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2934A2" w:rsidRPr="00343D24" w:rsidRDefault="002934A2" w:rsidP="00E379A3">
            <w:pPr>
              <w:jc w:val="both"/>
              <w:rPr>
                <w:color w:val="000000"/>
                <w:spacing w:val="0"/>
                <w:sz w:val="24"/>
              </w:rPr>
            </w:pPr>
            <w:r w:rsidRPr="00343D24">
              <w:rPr>
                <w:color w:val="000000"/>
                <w:spacing w:val="0"/>
                <w:sz w:val="24"/>
              </w:rPr>
              <w:t>№ п/п</w:t>
            </w:r>
          </w:p>
        </w:tc>
        <w:tc>
          <w:tcPr>
            <w:tcW w:w="2437" w:type="dxa"/>
            <w:tcBorders>
              <w:top w:val="single" w:sz="4" w:space="0" w:color="auto"/>
              <w:left w:val="nil"/>
              <w:bottom w:val="single" w:sz="4" w:space="0" w:color="auto"/>
              <w:right w:val="single" w:sz="4" w:space="0" w:color="auto"/>
            </w:tcBorders>
            <w:shd w:val="clear" w:color="auto" w:fill="auto"/>
            <w:hideMark/>
          </w:tcPr>
          <w:p w:rsidR="002934A2" w:rsidRPr="00343D24" w:rsidRDefault="002934A2" w:rsidP="00E379A3">
            <w:pPr>
              <w:jc w:val="both"/>
              <w:rPr>
                <w:color w:val="000000"/>
                <w:spacing w:val="0"/>
                <w:sz w:val="24"/>
              </w:rPr>
            </w:pPr>
            <w:r w:rsidRPr="00343D24">
              <w:rPr>
                <w:color w:val="000000"/>
                <w:spacing w:val="0"/>
                <w:sz w:val="24"/>
              </w:rPr>
              <w:t>Ф.И.О. выступающего в СМИ / автора материала</w:t>
            </w:r>
          </w:p>
        </w:tc>
        <w:tc>
          <w:tcPr>
            <w:tcW w:w="3686" w:type="dxa"/>
            <w:tcBorders>
              <w:top w:val="single" w:sz="4" w:space="0" w:color="auto"/>
              <w:left w:val="nil"/>
              <w:bottom w:val="single" w:sz="4" w:space="0" w:color="auto"/>
              <w:right w:val="single" w:sz="4" w:space="0" w:color="auto"/>
            </w:tcBorders>
            <w:shd w:val="clear" w:color="auto" w:fill="auto"/>
            <w:hideMark/>
          </w:tcPr>
          <w:p w:rsidR="002934A2" w:rsidRPr="00343D24" w:rsidRDefault="002934A2" w:rsidP="00E379A3">
            <w:pPr>
              <w:jc w:val="both"/>
              <w:rPr>
                <w:color w:val="000000"/>
                <w:spacing w:val="0"/>
                <w:sz w:val="24"/>
              </w:rPr>
            </w:pPr>
            <w:r w:rsidRPr="00343D24">
              <w:rPr>
                <w:color w:val="000000"/>
                <w:spacing w:val="0"/>
                <w:sz w:val="24"/>
              </w:rPr>
              <w:t>Название публикации / сюжета</w:t>
            </w:r>
          </w:p>
        </w:tc>
        <w:tc>
          <w:tcPr>
            <w:tcW w:w="5103" w:type="dxa"/>
            <w:tcBorders>
              <w:top w:val="single" w:sz="4" w:space="0" w:color="auto"/>
              <w:left w:val="nil"/>
              <w:bottom w:val="single" w:sz="4" w:space="0" w:color="auto"/>
              <w:right w:val="single" w:sz="4" w:space="0" w:color="auto"/>
            </w:tcBorders>
            <w:shd w:val="clear" w:color="auto" w:fill="auto"/>
            <w:hideMark/>
          </w:tcPr>
          <w:p w:rsidR="002934A2" w:rsidRPr="00343D24" w:rsidRDefault="002934A2" w:rsidP="00E379A3">
            <w:pPr>
              <w:jc w:val="both"/>
              <w:rPr>
                <w:color w:val="000000"/>
                <w:spacing w:val="0"/>
                <w:sz w:val="24"/>
              </w:rPr>
            </w:pPr>
            <w:r w:rsidRPr="00343D24">
              <w:rPr>
                <w:color w:val="000000"/>
                <w:spacing w:val="0"/>
                <w:sz w:val="24"/>
              </w:rPr>
              <w:t>Выходные данные</w:t>
            </w:r>
          </w:p>
          <w:p w:rsidR="002934A2" w:rsidRPr="00343D24" w:rsidRDefault="002934A2" w:rsidP="00E379A3">
            <w:pPr>
              <w:jc w:val="both"/>
              <w:rPr>
                <w:color w:val="000000"/>
                <w:spacing w:val="0"/>
                <w:sz w:val="24"/>
              </w:rPr>
            </w:pPr>
            <w:r w:rsidRPr="00343D24">
              <w:rPr>
                <w:color w:val="000000"/>
                <w:spacing w:val="0"/>
                <w:sz w:val="24"/>
              </w:rPr>
              <w:t>(название СМИ, дата публикации (выхода в эфир), номер газеты/журнала</w:t>
            </w:r>
          </w:p>
        </w:tc>
        <w:tc>
          <w:tcPr>
            <w:tcW w:w="2552" w:type="dxa"/>
            <w:tcBorders>
              <w:top w:val="single" w:sz="4" w:space="0" w:color="auto"/>
              <w:left w:val="nil"/>
              <w:bottom w:val="single" w:sz="4" w:space="0" w:color="auto"/>
              <w:right w:val="single" w:sz="4" w:space="0" w:color="auto"/>
            </w:tcBorders>
          </w:tcPr>
          <w:p w:rsidR="002934A2" w:rsidRPr="00343D24" w:rsidRDefault="002934A2" w:rsidP="00E379A3">
            <w:pPr>
              <w:jc w:val="both"/>
              <w:rPr>
                <w:color w:val="000000"/>
                <w:spacing w:val="0"/>
                <w:sz w:val="24"/>
              </w:rPr>
            </w:pPr>
            <w:r w:rsidRPr="00343D24">
              <w:rPr>
                <w:color w:val="000000"/>
                <w:spacing w:val="0"/>
                <w:sz w:val="24"/>
              </w:rPr>
              <w:t>Ссылка</w:t>
            </w:r>
          </w:p>
        </w:tc>
      </w:tr>
      <w:tr w:rsidR="002934A2" w:rsidRPr="00031CC2" w:rsidTr="00C701DA">
        <w:trPr>
          <w:gridAfter w:val="1"/>
          <w:wAfter w:w="10" w:type="dxa"/>
          <w:trHeight w:val="196"/>
          <w:jc w:val="center"/>
        </w:trPr>
        <w:tc>
          <w:tcPr>
            <w:tcW w:w="960" w:type="dxa"/>
            <w:tcBorders>
              <w:top w:val="single" w:sz="4" w:space="0" w:color="auto"/>
              <w:left w:val="single" w:sz="4" w:space="0" w:color="auto"/>
              <w:bottom w:val="single" w:sz="4" w:space="0" w:color="auto"/>
              <w:right w:val="single" w:sz="4" w:space="0" w:color="auto"/>
            </w:tcBorders>
            <w:shd w:val="clear" w:color="auto" w:fill="D9D9D9"/>
          </w:tcPr>
          <w:p w:rsidR="002934A2" w:rsidRPr="00031CC2" w:rsidRDefault="002934A2" w:rsidP="00E379A3">
            <w:pPr>
              <w:jc w:val="both"/>
              <w:rPr>
                <w:color w:val="000000"/>
                <w:spacing w:val="0"/>
                <w:sz w:val="24"/>
              </w:rPr>
            </w:pPr>
            <w:r w:rsidRPr="00031CC2">
              <w:rPr>
                <w:color w:val="000000"/>
                <w:spacing w:val="0"/>
                <w:sz w:val="24"/>
              </w:rPr>
              <w:t>1</w:t>
            </w:r>
          </w:p>
        </w:tc>
        <w:tc>
          <w:tcPr>
            <w:tcW w:w="2437" w:type="dxa"/>
            <w:tcBorders>
              <w:top w:val="single" w:sz="4" w:space="0" w:color="auto"/>
              <w:left w:val="nil"/>
              <w:bottom w:val="single" w:sz="4" w:space="0" w:color="auto"/>
              <w:right w:val="single" w:sz="4" w:space="0" w:color="auto"/>
            </w:tcBorders>
            <w:shd w:val="clear" w:color="auto" w:fill="D9D9D9"/>
          </w:tcPr>
          <w:p w:rsidR="002934A2" w:rsidRPr="00031CC2" w:rsidRDefault="002934A2" w:rsidP="00E379A3">
            <w:pPr>
              <w:jc w:val="both"/>
              <w:rPr>
                <w:color w:val="000000"/>
                <w:spacing w:val="0"/>
                <w:sz w:val="24"/>
              </w:rPr>
            </w:pPr>
            <w:r w:rsidRPr="00031CC2">
              <w:rPr>
                <w:color w:val="000000"/>
                <w:spacing w:val="0"/>
                <w:sz w:val="24"/>
              </w:rPr>
              <w:t>2</w:t>
            </w:r>
          </w:p>
        </w:tc>
        <w:tc>
          <w:tcPr>
            <w:tcW w:w="3686" w:type="dxa"/>
            <w:tcBorders>
              <w:top w:val="single" w:sz="4" w:space="0" w:color="auto"/>
              <w:left w:val="nil"/>
              <w:bottom w:val="single" w:sz="4" w:space="0" w:color="auto"/>
              <w:right w:val="single" w:sz="4" w:space="0" w:color="auto"/>
            </w:tcBorders>
            <w:shd w:val="clear" w:color="auto" w:fill="D9D9D9"/>
          </w:tcPr>
          <w:p w:rsidR="002934A2" w:rsidRPr="00031CC2" w:rsidRDefault="002934A2" w:rsidP="00E379A3">
            <w:pPr>
              <w:jc w:val="both"/>
              <w:rPr>
                <w:color w:val="000000"/>
                <w:spacing w:val="0"/>
                <w:sz w:val="24"/>
              </w:rPr>
            </w:pPr>
            <w:r w:rsidRPr="00031CC2">
              <w:rPr>
                <w:color w:val="000000"/>
                <w:spacing w:val="0"/>
                <w:sz w:val="24"/>
              </w:rPr>
              <w:t>3</w:t>
            </w:r>
          </w:p>
        </w:tc>
        <w:tc>
          <w:tcPr>
            <w:tcW w:w="5103" w:type="dxa"/>
            <w:tcBorders>
              <w:top w:val="single" w:sz="4" w:space="0" w:color="auto"/>
              <w:left w:val="nil"/>
              <w:bottom w:val="single" w:sz="4" w:space="0" w:color="auto"/>
              <w:right w:val="single" w:sz="4" w:space="0" w:color="auto"/>
            </w:tcBorders>
            <w:shd w:val="clear" w:color="auto" w:fill="D9D9D9"/>
          </w:tcPr>
          <w:p w:rsidR="002934A2" w:rsidRPr="00031CC2" w:rsidRDefault="002934A2" w:rsidP="00E379A3">
            <w:pPr>
              <w:jc w:val="both"/>
              <w:rPr>
                <w:color w:val="000000"/>
                <w:spacing w:val="0"/>
                <w:sz w:val="24"/>
              </w:rPr>
            </w:pPr>
            <w:r w:rsidRPr="00031CC2">
              <w:rPr>
                <w:color w:val="000000"/>
                <w:spacing w:val="0"/>
                <w:sz w:val="24"/>
              </w:rPr>
              <w:t>4</w:t>
            </w:r>
          </w:p>
        </w:tc>
        <w:tc>
          <w:tcPr>
            <w:tcW w:w="2552" w:type="dxa"/>
            <w:tcBorders>
              <w:top w:val="single" w:sz="4" w:space="0" w:color="auto"/>
              <w:left w:val="nil"/>
              <w:bottom w:val="single" w:sz="4" w:space="0" w:color="auto"/>
              <w:right w:val="single" w:sz="4" w:space="0" w:color="auto"/>
            </w:tcBorders>
            <w:shd w:val="clear" w:color="auto" w:fill="D9D9D9"/>
          </w:tcPr>
          <w:p w:rsidR="002934A2" w:rsidRPr="00031CC2" w:rsidRDefault="002934A2" w:rsidP="00E379A3">
            <w:pPr>
              <w:jc w:val="both"/>
              <w:rPr>
                <w:color w:val="000000"/>
                <w:spacing w:val="0"/>
                <w:sz w:val="24"/>
              </w:rPr>
            </w:pPr>
            <w:r w:rsidRPr="00031CC2">
              <w:rPr>
                <w:color w:val="000000"/>
                <w:spacing w:val="0"/>
                <w:sz w:val="24"/>
              </w:rPr>
              <w:t>5</w:t>
            </w:r>
          </w:p>
        </w:tc>
      </w:tr>
      <w:tr w:rsidR="00F02B76" w:rsidRPr="00031CC2" w:rsidTr="00C701DA">
        <w:trPr>
          <w:gridAfter w:val="1"/>
          <w:wAfter w:w="10" w:type="dxa"/>
          <w:trHeight w:val="196"/>
          <w:jc w:val="center"/>
        </w:trPr>
        <w:tc>
          <w:tcPr>
            <w:tcW w:w="960" w:type="dxa"/>
            <w:tcBorders>
              <w:top w:val="single" w:sz="4" w:space="0" w:color="auto"/>
              <w:left w:val="single" w:sz="4" w:space="0" w:color="auto"/>
              <w:bottom w:val="single" w:sz="4" w:space="0" w:color="auto"/>
              <w:right w:val="single" w:sz="4" w:space="0" w:color="auto"/>
            </w:tcBorders>
            <w:shd w:val="clear" w:color="auto" w:fill="D9D9D9"/>
          </w:tcPr>
          <w:p w:rsidR="00F02B76" w:rsidRPr="00031CC2" w:rsidRDefault="00F02B76"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D9D9D9"/>
          </w:tcPr>
          <w:p w:rsidR="00F02B76" w:rsidRPr="00031CC2" w:rsidRDefault="00F02B76" w:rsidP="00E379A3">
            <w:pPr>
              <w:jc w:val="both"/>
              <w:rPr>
                <w:color w:val="000000"/>
                <w:spacing w:val="0"/>
                <w:sz w:val="24"/>
              </w:rPr>
            </w:pPr>
          </w:p>
        </w:tc>
        <w:tc>
          <w:tcPr>
            <w:tcW w:w="3686" w:type="dxa"/>
            <w:tcBorders>
              <w:top w:val="single" w:sz="4" w:space="0" w:color="auto"/>
              <w:left w:val="nil"/>
              <w:bottom w:val="single" w:sz="4" w:space="0" w:color="auto"/>
              <w:right w:val="single" w:sz="4" w:space="0" w:color="auto"/>
            </w:tcBorders>
            <w:shd w:val="clear" w:color="auto" w:fill="D9D9D9"/>
          </w:tcPr>
          <w:p w:rsidR="00F02B76" w:rsidRPr="00031CC2" w:rsidRDefault="00F02B76" w:rsidP="00E379A3">
            <w:pPr>
              <w:jc w:val="both"/>
              <w:rPr>
                <w:color w:val="000000"/>
                <w:spacing w:val="0"/>
                <w:sz w:val="24"/>
              </w:rPr>
            </w:pPr>
          </w:p>
        </w:tc>
        <w:tc>
          <w:tcPr>
            <w:tcW w:w="5103" w:type="dxa"/>
            <w:tcBorders>
              <w:top w:val="single" w:sz="4" w:space="0" w:color="auto"/>
              <w:left w:val="nil"/>
              <w:bottom w:val="single" w:sz="4" w:space="0" w:color="auto"/>
              <w:right w:val="single" w:sz="4" w:space="0" w:color="auto"/>
            </w:tcBorders>
            <w:shd w:val="clear" w:color="auto" w:fill="D9D9D9"/>
          </w:tcPr>
          <w:p w:rsidR="00F02B76" w:rsidRPr="00031CC2" w:rsidRDefault="00F02B76" w:rsidP="00E379A3">
            <w:pPr>
              <w:jc w:val="both"/>
              <w:rPr>
                <w:color w:val="000000"/>
                <w:spacing w:val="0"/>
                <w:sz w:val="24"/>
              </w:rPr>
            </w:pPr>
          </w:p>
        </w:tc>
        <w:tc>
          <w:tcPr>
            <w:tcW w:w="2552" w:type="dxa"/>
            <w:tcBorders>
              <w:top w:val="single" w:sz="4" w:space="0" w:color="auto"/>
              <w:left w:val="nil"/>
              <w:bottom w:val="single" w:sz="4" w:space="0" w:color="auto"/>
              <w:right w:val="single" w:sz="4" w:space="0" w:color="auto"/>
            </w:tcBorders>
            <w:shd w:val="clear" w:color="auto" w:fill="D9D9D9"/>
          </w:tcPr>
          <w:p w:rsidR="00F02B76" w:rsidRPr="00031CC2" w:rsidRDefault="00F02B76" w:rsidP="00E379A3">
            <w:pPr>
              <w:jc w:val="both"/>
              <w:rPr>
                <w:color w:val="000000"/>
                <w:spacing w:val="0"/>
                <w:sz w:val="24"/>
              </w:rPr>
            </w:pPr>
          </w:p>
        </w:tc>
      </w:tr>
      <w:tr w:rsidR="00F02B76"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B76" w:rsidRPr="00031CC2" w:rsidRDefault="00F02B76"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F02B76" w:rsidRPr="00031CC2" w:rsidRDefault="00F02B76" w:rsidP="00E379A3">
            <w:pPr>
              <w:jc w:val="both"/>
              <w:rPr>
                <w:color w:val="000000"/>
                <w:spacing w:val="0"/>
                <w:sz w:val="24"/>
              </w:rPr>
            </w:pPr>
          </w:p>
        </w:tc>
        <w:tc>
          <w:tcPr>
            <w:tcW w:w="3686" w:type="dxa"/>
            <w:tcBorders>
              <w:top w:val="single" w:sz="4" w:space="0" w:color="auto"/>
              <w:left w:val="nil"/>
              <w:bottom w:val="single" w:sz="4" w:space="0" w:color="auto"/>
              <w:right w:val="single" w:sz="4" w:space="0" w:color="auto"/>
            </w:tcBorders>
            <w:shd w:val="clear" w:color="auto" w:fill="auto"/>
            <w:vAlign w:val="center"/>
          </w:tcPr>
          <w:p w:rsidR="00F02B76" w:rsidRPr="00031CC2" w:rsidRDefault="00F02B76" w:rsidP="00E379A3">
            <w:pPr>
              <w:spacing w:line="360" w:lineRule="auto"/>
              <w:jc w:val="both"/>
              <w:rPr>
                <w:color w:val="000000"/>
                <w:spacing w:val="0"/>
                <w:sz w:val="24"/>
              </w:rPr>
            </w:pPr>
            <w:r w:rsidRPr="00031CC2">
              <w:rPr>
                <w:color w:val="000000"/>
                <w:spacing w:val="0"/>
                <w:sz w:val="24"/>
              </w:rPr>
              <w:t>Награда Северного Форума. //</w:t>
            </w:r>
          </w:p>
        </w:tc>
        <w:tc>
          <w:tcPr>
            <w:tcW w:w="5103" w:type="dxa"/>
            <w:tcBorders>
              <w:top w:val="single" w:sz="4" w:space="0" w:color="auto"/>
              <w:left w:val="nil"/>
              <w:bottom w:val="single" w:sz="4" w:space="0" w:color="auto"/>
              <w:right w:val="single" w:sz="4" w:space="0" w:color="auto"/>
            </w:tcBorders>
            <w:shd w:val="clear" w:color="auto" w:fill="auto"/>
            <w:vAlign w:val="center"/>
          </w:tcPr>
          <w:p w:rsidR="00F02B76" w:rsidRPr="00031CC2" w:rsidRDefault="00F02B76" w:rsidP="00E379A3">
            <w:pPr>
              <w:jc w:val="both"/>
              <w:rPr>
                <w:color w:val="000000"/>
                <w:spacing w:val="0"/>
                <w:sz w:val="24"/>
              </w:rPr>
            </w:pPr>
            <w:r w:rsidRPr="00031CC2">
              <w:rPr>
                <w:color w:val="000000"/>
                <w:spacing w:val="0"/>
                <w:sz w:val="24"/>
              </w:rPr>
              <w:t>Наш Талинский. – сентябрь, 2023 – №3 (164). – С. 3;</w:t>
            </w:r>
          </w:p>
        </w:tc>
        <w:tc>
          <w:tcPr>
            <w:tcW w:w="2552" w:type="dxa"/>
            <w:tcBorders>
              <w:top w:val="single" w:sz="4" w:space="0" w:color="auto"/>
              <w:left w:val="nil"/>
              <w:bottom w:val="single" w:sz="4" w:space="0" w:color="auto"/>
              <w:right w:val="single" w:sz="4" w:space="0" w:color="auto"/>
            </w:tcBorders>
          </w:tcPr>
          <w:p w:rsidR="00F02B76" w:rsidRPr="00031CC2" w:rsidRDefault="00F02B76" w:rsidP="00E379A3">
            <w:pPr>
              <w:jc w:val="both"/>
              <w:rPr>
                <w:color w:val="000000"/>
                <w:spacing w:val="0"/>
                <w:sz w:val="24"/>
              </w:rPr>
            </w:pPr>
          </w:p>
        </w:tc>
      </w:tr>
      <w:tr w:rsidR="00F02B76"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B76" w:rsidRPr="00031CC2" w:rsidRDefault="00F02B76"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F02B76" w:rsidRPr="00031CC2" w:rsidRDefault="00F02B76" w:rsidP="00E379A3">
            <w:pPr>
              <w:jc w:val="both"/>
              <w:rPr>
                <w:color w:val="000000"/>
                <w:spacing w:val="0"/>
                <w:sz w:val="24"/>
              </w:rPr>
            </w:pPr>
            <w:r w:rsidRPr="00031CC2">
              <w:rPr>
                <w:color w:val="000000"/>
                <w:spacing w:val="0"/>
                <w:sz w:val="24"/>
              </w:rPr>
              <w:t>• ДмитриеваЕ</w:t>
            </w:r>
          </w:p>
        </w:tc>
        <w:tc>
          <w:tcPr>
            <w:tcW w:w="3686" w:type="dxa"/>
            <w:tcBorders>
              <w:top w:val="single" w:sz="4" w:space="0" w:color="auto"/>
              <w:left w:val="nil"/>
              <w:bottom w:val="single" w:sz="4" w:space="0" w:color="auto"/>
              <w:right w:val="single" w:sz="4" w:space="0" w:color="auto"/>
            </w:tcBorders>
            <w:shd w:val="clear" w:color="auto" w:fill="auto"/>
            <w:vAlign w:val="center"/>
          </w:tcPr>
          <w:p w:rsidR="00F02B76" w:rsidRPr="00031CC2" w:rsidRDefault="00F02B76" w:rsidP="00E379A3">
            <w:pPr>
              <w:jc w:val="both"/>
              <w:rPr>
                <w:color w:val="000000"/>
                <w:spacing w:val="0"/>
                <w:sz w:val="24"/>
              </w:rPr>
            </w:pPr>
            <w:r w:rsidRPr="00031CC2">
              <w:rPr>
                <w:color w:val="000000"/>
                <w:spacing w:val="0"/>
                <w:sz w:val="24"/>
              </w:rPr>
              <w:t>Храм отметил юбилей / ДмитриеваЕ. //</w:t>
            </w:r>
          </w:p>
        </w:tc>
        <w:tc>
          <w:tcPr>
            <w:tcW w:w="5103" w:type="dxa"/>
            <w:tcBorders>
              <w:top w:val="single" w:sz="4" w:space="0" w:color="auto"/>
              <w:left w:val="nil"/>
              <w:bottom w:val="single" w:sz="4" w:space="0" w:color="auto"/>
              <w:right w:val="single" w:sz="4" w:space="0" w:color="auto"/>
            </w:tcBorders>
            <w:shd w:val="clear" w:color="auto" w:fill="auto"/>
            <w:vAlign w:val="center"/>
          </w:tcPr>
          <w:p w:rsidR="00F02B76" w:rsidRPr="00031CC2" w:rsidRDefault="00F02B76" w:rsidP="00E379A3">
            <w:pPr>
              <w:jc w:val="both"/>
              <w:rPr>
                <w:color w:val="000000"/>
                <w:spacing w:val="0"/>
                <w:sz w:val="24"/>
              </w:rPr>
            </w:pPr>
            <w:r w:rsidRPr="00031CC2">
              <w:rPr>
                <w:color w:val="000000"/>
                <w:spacing w:val="0"/>
                <w:sz w:val="24"/>
              </w:rPr>
              <w:t>Новости Югры. – 10 августа, 2023 – №31 (231). – С. 1;</w:t>
            </w:r>
          </w:p>
        </w:tc>
        <w:tc>
          <w:tcPr>
            <w:tcW w:w="2552" w:type="dxa"/>
            <w:tcBorders>
              <w:top w:val="single" w:sz="4" w:space="0" w:color="auto"/>
              <w:left w:val="nil"/>
              <w:bottom w:val="single" w:sz="4" w:space="0" w:color="auto"/>
              <w:right w:val="single" w:sz="4" w:space="0" w:color="auto"/>
            </w:tcBorders>
          </w:tcPr>
          <w:p w:rsidR="00F02B76" w:rsidRPr="00031CC2" w:rsidRDefault="00F02B76"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ЛыковаА., СтыцюкО.</w:t>
            </w: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Сохранение согласия. От экопросвещения к экообразованию и экокультуре. Наши дети. //</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Наш Талинский. – март, 2023 – №1 (162). – С. 4, 5, 8;</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СтыцюкО.</w:t>
            </w: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Северный проект – в южной стране. Сохранить, спасти, задуматься. / СтыцюкО. //</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Новости Югры. Вести Октябрьского района. – 9 марта 2023 – №9. – С. 5;</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ЛыковаА., Стыцюк О</w:t>
            </w: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Россия и Монголия. //</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Наш Талинский. – март, 2023 – №1 (162). – С. 4, 8;</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ОхотинаН.</w:t>
            </w: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Экологический класс: старая идея, новое воплощение. / ОхотинаН. //</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Новости Югры. Вести Октябрьского района. – 23 февраля 2023 – №7. – С. 4;</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Лыкова А. Стыцюк О.</w:t>
            </w: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xml:space="preserve">Поздравляем победителей. Северный форум по устойчивому </w:t>
            </w:r>
            <w:r w:rsidRPr="00031CC2">
              <w:rPr>
                <w:color w:val="000000"/>
                <w:spacing w:val="0"/>
                <w:sz w:val="24"/>
              </w:rPr>
              <w:lastRenderedPageBreak/>
              <w:t>развитию. Притча о блудном сыне. Сохранение согласия.</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lastRenderedPageBreak/>
              <w:t>Наш Талинский. – декабрь, 2022 – №6 (161). – С. 2, 4, 8;</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ШклярВ.</w:t>
            </w: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За нами – главное богатство Югры. / ШклярВ. //</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Новости Югры. Вести Октябрьского района. – 8 декабрь июня, 2022 – №48(196). – С. 1;</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Про этнокультуру и экопривычки.</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ДОМ МИРА (информационный вестник культуры мира и гражданского образования. №5. 2022. С. 5;</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РейнгардИ.</w:t>
            </w: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Отходы – в пользу. / РейнгардИ. //</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Новости Югры. Вести Октябрьского района. – 24 ноября 2022 – №46. – С. 3;</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Лыкова А., Стыцюк О.</w:t>
            </w: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Экологический форум. //</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Наш Талинский. – ноябрь, 2022 – №5 (160). – С. 8;</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ПарфеноваТ., Лыкова А., Стыцюк О.</w:t>
            </w: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Сохраним цветущий мир Югры. 4 октября – Всемирный день животных. //</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Наш Талинский. – октябрь, 2022 – №4 (159). – С. 3, 8;</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ДмитриеваЕ., РейнгардИ.</w:t>
            </w: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Победные традиции. Территория ответственности. / ДмитриеваЕ., РейнгардИ. //</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Новости Югры. Вести Октябрьского района. – 3 ноября 2022 – №43. – С. 4-5;</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ДмитриеваЕ</w:t>
            </w: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Талинцы – молодцы! / ДмитриеваЕ. //</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Новости Югры. Вести Октябрьского района. – 22 сентября, 2022 – №37. – С. 1;</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ДмитриеваЕ.</w:t>
            </w: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Всем миром за экологию. /ДмитриеваЕ. //</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Новости Югры. Вести Октябрьского района. – 9 июня, 2022 – №22. – С. 5;</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А вы умеете готовить на «финской свече»?</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ДОМ МИРА (информационный вестник культуры мира и гражданского образования. №4. 2022. С. 11;</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Новая «Красная книга глазами детей».</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ДОМ МИРА (информационный вестник культуры мира и гражданского образования. №2. 2022. С. 2;</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КармановаЕ.</w:t>
            </w: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Караси икряные. / КармановаЕ. //</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Новости Югры. – 28 июля 2022 – №82. – С. 23;</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ОхтинаН.</w:t>
            </w: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Спасти и сохранить. / ОхтинаН.</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Новости Югры. Вести Октябрьского района. – 23 июня 2022 – №24. – С. 3;</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Стыцюк О.</w:t>
            </w: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Экологическое просвещение. /</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Юный художник, №5, 2022. С. 40-43;</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Лыкова А. Стыцюк О.</w:t>
            </w: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Где чай, там и под елью рай. Сохранение согласия. //</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Наш Талинский. – ноябрь, 2022 – №2 (157). – С. 2, 4, 8;</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Охотина Н.</w:t>
            </w: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Оценка мастера. / Охотина Н. //</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Новости Югры. Вести Октябрьского района. – 19 мая 2022 – №19 (167). – С. 1;</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ДмитриеваЕ</w:t>
            </w: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В лучших традициях. Перед лицом своих товарищей. / ДмитриеваЕ. //</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Новости Югры. Вести Октябрьского района. – 26 мая 2022 – №20 (168). – С. 4, 6;</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gridAfter w:val="1"/>
          <w:wAfter w:w="10" w:type="dxa"/>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4A2" w:rsidRPr="00031CC2" w:rsidRDefault="002934A2" w:rsidP="00E379A3">
            <w:pPr>
              <w:jc w:val="both"/>
              <w:rPr>
                <w:color w:val="000000"/>
                <w:spacing w:val="0"/>
                <w:sz w:val="24"/>
              </w:rPr>
            </w:pPr>
          </w:p>
        </w:tc>
        <w:tc>
          <w:tcPr>
            <w:tcW w:w="2437"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 ДмитриеваЕ.</w:t>
            </w:r>
          </w:p>
        </w:tc>
        <w:tc>
          <w:tcPr>
            <w:tcW w:w="3686"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Моя судьба – тебе Россия. Всем миром – за экологию. / ДмитриеваЕ. //</w:t>
            </w:r>
          </w:p>
        </w:tc>
        <w:tc>
          <w:tcPr>
            <w:tcW w:w="5103" w:type="dxa"/>
            <w:tcBorders>
              <w:top w:val="single" w:sz="4" w:space="0" w:color="auto"/>
              <w:left w:val="nil"/>
              <w:bottom w:val="single" w:sz="4" w:space="0" w:color="auto"/>
              <w:right w:val="single" w:sz="4" w:space="0" w:color="auto"/>
            </w:tcBorders>
            <w:shd w:val="clear" w:color="auto" w:fill="auto"/>
            <w:vAlign w:val="center"/>
          </w:tcPr>
          <w:p w:rsidR="002934A2" w:rsidRPr="00031CC2" w:rsidRDefault="002934A2" w:rsidP="00E379A3">
            <w:pPr>
              <w:jc w:val="both"/>
              <w:rPr>
                <w:color w:val="000000"/>
                <w:spacing w:val="0"/>
                <w:sz w:val="24"/>
              </w:rPr>
            </w:pPr>
            <w:r w:rsidRPr="00031CC2">
              <w:rPr>
                <w:color w:val="000000"/>
                <w:spacing w:val="0"/>
                <w:sz w:val="24"/>
              </w:rPr>
              <w:t>Новости Югры. Вести Октябрьского района. – 9 июня 2022 – №22 (170). – С. 1, 5;</w:t>
            </w:r>
          </w:p>
        </w:tc>
        <w:tc>
          <w:tcPr>
            <w:tcW w:w="2552" w:type="dxa"/>
            <w:tcBorders>
              <w:top w:val="single" w:sz="4" w:space="0" w:color="auto"/>
              <w:left w:val="nil"/>
              <w:bottom w:val="single" w:sz="4" w:space="0" w:color="auto"/>
              <w:right w:val="single" w:sz="4" w:space="0" w:color="auto"/>
            </w:tcBorders>
          </w:tcPr>
          <w:p w:rsidR="002934A2" w:rsidRPr="00031CC2" w:rsidRDefault="002934A2" w:rsidP="00E379A3">
            <w:pPr>
              <w:jc w:val="both"/>
              <w:rPr>
                <w:color w:val="000000"/>
                <w:spacing w:val="0"/>
                <w:sz w:val="24"/>
              </w:rPr>
            </w:pPr>
          </w:p>
        </w:tc>
      </w:tr>
      <w:tr w:rsidR="002934A2" w:rsidRPr="00031CC2" w:rsidTr="00C701DA">
        <w:trPr>
          <w:trHeight w:val="405"/>
          <w:jc w:val="center"/>
        </w:trPr>
        <w:tc>
          <w:tcPr>
            <w:tcW w:w="14748" w:type="dxa"/>
            <w:gridSpan w:val="6"/>
            <w:tcBorders>
              <w:top w:val="nil"/>
              <w:left w:val="nil"/>
              <w:bottom w:val="nil"/>
              <w:right w:val="nil"/>
            </w:tcBorders>
            <w:shd w:val="clear" w:color="auto" w:fill="auto"/>
            <w:noWrap/>
            <w:hideMark/>
          </w:tcPr>
          <w:p w:rsidR="002934A2" w:rsidRPr="00031CC2" w:rsidRDefault="002934A2" w:rsidP="00E379A3">
            <w:pPr>
              <w:jc w:val="both"/>
              <w:rPr>
                <w:color w:val="000000"/>
                <w:spacing w:val="0"/>
                <w:sz w:val="24"/>
              </w:rPr>
            </w:pPr>
          </w:p>
        </w:tc>
      </w:tr>
    </w:tbl>
    <w:p w:rsidR="00786BAD" w:rsidRPr="00031CC2" w:rsidRDefault="00786BAD" w:rsidP="00E379A3">
      <w:pPr>
        <w:pStyle w:val="af7"/>
        <w:spacing w:before="120" w:after="120"/>
        <w:jc w:val="both"/>
        <w:rPr>
          <w:rFonts w:ascii="Times New Roman" w:hAnsi="Times New Roman"/>
          <w:color w:val="000000"/>
        </w:rPr>
      </w:pPr>
    </w:p>
    <w:p w:rsidR="00C109F7" w:rsidRPr="00343D24" w:rsidRDefault="00C109F7" w:rsidP="00E379A3">
      <w:pPr>
        <w:pStyle w:val="af7"/>
        <w:spacing w:before="120" w:after="120"/>
        <w:jc w:val="both"/>
        <w:rPr>
          <w:rFonts w:ascii="Times New Roman" w:hAnsi="Times New Roman"/>
          <w:b/>
        </w:rPr>
      </w:pPr>
      <w:r w:rsidRPr="00343D24">
        <w:rPr>
          <w:rFonts w:ascii="Times New Roman" w:hAnsi="Times New Roman"/>
          <w:b/>
        </w:rPr>
        <w:t>2.8. Транслируемость результатов инновационного проекта (программы), осуществляемого в рамках деятельности региональной инновационной площадки</w:t>
      </w:r>
      <w:bookmarkEnd w:id="19"/>
    </w:p>
    <w:p w:rsidR="00C109F7" w:rsidRPr="00343D24" w:rsidRDefault="00C109F7" w:rsidP="00E379A3">
      <w:pPr>
        <w:pStyle w:val="af7"/>
        <w:spacing w:before="120" w:after="120"/>
        <w:jc w:val="both"/>
        <w:rPr>
          <w:rFonts w:ascii="Times New Roman" w:hAnsi="Times New Roman"/>
          <w:b/>
          <w:i/>
        </w:rPr>
      </w:pPr>
      <w:bookmarkStart w:id="21" w:name="_Toc142302662"/>
      <w:r w:rsidRPr="00343D24">
        <w:rPr>
          <w:rFonts w:ascii="Times New Roman" w:hAnsi="Times New Roman"/>
          <w:b/>
          <w:i/>
        </w:rPr>
        <w:t>2.8.1. Организация и проведение открытых мероприятий (конференций, семинаров, мастер-классов и др.)</w:t>
      </w:r>
      <w:bookmarkEnd w:id="21"/>
    </w:p>
    <w:tbl>
      <w:tblPr>
        <w:tblW w:w="14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8"/>
        <w:gridCol w:w="2252"/>
        <w:gridCol w:w="4889"/>
        <w:gridCol w:w="1753"/>
        <w:gridCol w:w="2344"/>
        <w:gridCol w:w="2721"/>
      </w:tblGrid>
      <w:tr w:rsidR="00803A6E" w:rsidRPr="00343D24" w:rsidTr="00803A6E">
        <w:trPr>
          <w:tblHeader/>
          <w:jc w:val="center"/>
        </w:trPr>
        <w:tc>
          <w:tcPr>
            <w:tcW w:w="668" w:type="dxa"/>
            <w:tcBorders>
              <w:top w:val="single" w:sz="4" w:space="0" w:color="auto"/>
              <w:left w:val="single" w:sz="4" w:space="0" w:color="auto"/>
              <w:bottom w:val="single" w:sz="4" w:space="0" w:color="auto"/>
              <w:right w:val="single" w:sz="4" w:space="0" w:color="auto"/>
            </w:tcBorders>
          </w:tcPr>
          <w:p w:rsidR="00C109F7" w:rsidRPr="00343D24" w:rsidRDefault="00C109F7" w:rsidP="00E379A3">
            <w:pPr>
              <w:ind w:hanging="9"/>
              <w:jc w:val="both"/>
              <w:rPr>
                <w:spacing w:val="0"/>
                <w:sz w:val="24"/>
              </w:rPr>
            </w:pPr>
            <w:r w:rsidRPr="00343D24">
              <w:rPr>
                <w:spacing w:val="0"/>
                <w:sz w:val="24"/>
              </w:rPr>
              <w:t>№ п/п</w:t>
            </w:r>
          </w:p>
        </w:tc>
        <w:tc>
          <w:tcPr>
            <w:tcW w:w="2252" w:type="dxa"/>
            <w:tcBorders>
              <w:top w:val="single" w:sz="4" w:space="0" w:color="auto"/>
              <w:left w:val="single" w:sz="4" w:space="0" w:color="auto"/>
              <w:bottom w:val="single" w:sz="4" w:space="0" w:color="auto"/>
              <w:right w:val="single" w:sz="4" w:space="0" w:color="auto"/>
            </w:tcBorders>
          </w:tcPr>
          <w:p w:rsidR="00C109F7" w:rsidRPr="00343D24" w:rsidRDefault="00C109F7" w:rsidP="00E379A3">
            <w:pPr>
              <w:ind w:hanging="9"/>
              <w:jc w:val="both"/>
              <w:rPr>
                <w:spacing w:val="0"/>
                <w:sz w:val="24"/>
              </w:rPr>
            </w:pPr>
            <w:r w:rsidRPr="00343D24">
              <w:rPr>
                <w:spacing w:val="0"/>
                <w:sz w:val="24"/>
              </w:rPr>
              <w:t>Уровень*</w:t>
            </w:r>
          </w:p>
        </w:tc>
        <w:tc>
          <w:tcPr>
            <w:tcW w:w="4889" w:type="dxa"/>
            <w:tcBorders>
              <w:top w:val="single" w:sz="4" w:space="0" w:color="auto"/>
              <w:left w:val="single" w:sz="4" w:space="0" w:color="auto"/>
              <w:bottom w:val="single" w:sz="4" w:space="0" w:color="auto"/>
              <w:right w:val="single" w:sz="4" w:space="0" w:color="auto"/>
            </w:tcBorders>
            <w:hideMark/>
          </w:tcPr>
          <w:p w:rsidR="00C109F7" w:rsidRPr="00343D24" w:rsidRDefault="00C109F7" w:rsidP="00E379A3">
            <w:pPr>
              <w:ind w:hanging="9"/>
              <w:jc w:val="both"/>
              <w:rPr>
                <w:spacing w:val="0"/>
                <w:sz w:val="24"/>
              </w:rPr>
            </w:pPr>
            <w:r w:rsidRPr="00343D24">
              <w:rPr>
                <w:spacing w:val="0"/>
                <w:sz w:val="24"/>
              </w:rPr>
              <w:t>Название мероприятия</w:t>
            </w:r>
          </w:p>
        </w:tc>
        <w:tc>
          <w:tcPr>
            <w:tcW w:w="1753" w:type="dxa"/>
            <w:tcBorders>
              <w:top w:val="single" w:sz="4" w:space="0" w:color="auto"/>
              <w:left w:val="single" w:sz="4" w:space="0" w:color="auto"/>
              <w:bottom w:val="single" w:sz="4" w:space="0" w:color="auto"/>
              <w:right w:val="single" w:sz="4" w:space="0" w:color="auto"/>
            </w:tcBorders>
            <w:hideMark/>
          </w:tcPr>
          <w:p w:rsidR="00C109F7" w:rsidRPr="00343D24" w:rsidRDefault="00C109F7" w:rsidP="00E379A3">
            <w:pPr>
              <w:ind w:hanging="9"/>
              <w:jc w:val="both"/>
              <w:rPr>
                <w:spacing w:val="0"/>
                <w:sz w:val="24"/>
              </w:rPr>
            </w:pPr>
            <w:r w:rsidRPr="00343D24">
              <w:rPr>
                <w:spacing w:val="0"/>
                <w:sz w:val="24"/>
              </w:rPr>
              <w:t>Сроки</w:t>
            </w:r>
          </w:p>
        </w:tc>
        <w:tc>
          <w:tcPr>
            <w:tcW w:w="2344" w:type="dxa"/>
            <w:tcBorders>
              <w:top w:val="single" w:sz="4" w:space="0" w:color="auto"/>
              <w:left w:val="single" w:sz="4" w:space="0" w:color="auto"/>
              <w:bottom w:val="single" w:sz="4" w:space="0" w:color="auto"/>
              <w:right w:val="single" w:sz="4" w:space="0" w:color="auto"/>
            </w:tcBorders>
            <w:hideMark/>
          </w:tcPr>
          <w:p w:rsidR="00C109F7" w:rsidRPr="00343D24" w:rsidRDefault="00C109F7" w:rsidP="00E379A3">
            <w:pPr>
              <w:ind w:hanging="9"/>
              <w:jc w:val="both"/>
              <w:rPr>
                <w:spacing w:val="0"/>
                <w:sz w:val="24"/>
              </w:rPr>
            </w:pPr>
            <w:r w:rsidRPr="00343D24">
              <w:rPr>
                <w:spacing w:val="0"/>
                <w:sz w:val="24"/>
              </w:rPr>
              <w:t>Формы</w:t>
            </w:r>
          </w:p>
        </w:tc>
        <w:tc>
          <w:tcPr>
            <w:tcW w:w="2721" w:type="dxa"/>
            <w:tcBorders>
              <w:top w:val="single" w:sz="4" w:space="0" w:color="auto"/>
              <w:left w:val="single" w:sz="4" w:space="0" w:color="auto"/>
              <w:bottom w:val="single" w:sz="4" w:space="0" w:color="auto"/>
              <w:right w:val="single" w:sz="4" w:space="0" w:color="auto"/>
            </w:tcBorders>
            <w:hideMark/>
          </w:tcPr>
          <w:p w:rsidR="00C109F7" w:rsidRPr="00343D24" w:rsidRDefault="00C109F7" w:rsidP="00E379A3">
            <w:pPr>
              <w:ind w:hanging="9"/>
              <w:jc w:val="both"/>
              <w:rPr>
                <w:spacing w:val="0"/>
                <w:sz w:val="24"/>
              </w:rPr>
            </w:pPr>
            <w:r w:rsidRPr="00343D24">
              <w:rPr>
                <w:spacing w:val="0"/>
                <w:sz w:val="24"/>
              </w:rPr>
              <w:t>Место проведения</w:t>
            </w:r>
          </w:p>
        </w:tc>
      </w:tr>
      <w:tr w:rsidR="00803A6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109F7" w:rsidRPr="00343D24" w:rsidRDefault="00C109F7" w:rsidP="00E379A3">
            <w:pPr>
              <w:jc w:val="both"/>
              <w:rPr>
                <w:b/>
                <w:spacing w:val="0"/>
                <w:sz w:val="24"/>
              </w:rPr>
            </w:pPr>
            <w:r w:rsidRPr="00343D24">
              <w:rPr>
                <w:b/>
                <w:spacing w:val="0"/>
                <w:sz w:val="24"/>
              </w:rPr>
              <w:t>1</w:t>
            </w:r>
          </w:p>
        </w:tc>
        <w:tc>
          <w:tcPr>
            <w:tcW w:w="2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109F7" w:rsidRPr="00343D24" w:rsidRDefault="00C109F7" w:rsidP="00E379A3">
            <w:pPr>
              <w:jc w:val="both"/>
              <w:rPr>
                <w:b/>
                <w:spacing w:val="0"/>
                <w:sz w:val="24"/>
              </w:rPr>
            </w:pPr>
            <w:r w:rsidRPr="00343D24">
              <w:rPr>
                <w:b/>
                <w:spacing w:val="0"/>
                <w:sz w:val="24"/>
              </w:rPr>
              <w:t>2</w:t>
            </w:r>
          </w:p>
        </w:tc>
        <w:tc>
          <w:tcPr>
            <w:tcW w:w="4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109F7" w:rsidRPr="00343D24" w:rsidRDefault="00C109F7" w:rsidP="00E379A3">
            <w:pPr>
              <w:jc w:val="both"/>
              <w:rPr>
                <w:b/>
                <w:spacing w:val="0"/>
                <w:sz w:val="24"/>
              </w:rPr>
            </w:pPr>
            <w:r w:rsidRPr="00343D24">
              <w:rPr>
                <w:b/>
                <w:spacing w:val="0"/>
                <w:sz w:val="24"/>
              </w:rPr>
              <w:t>3</w:t>
            </w:r>
          </w:p>
        </w:tc>
        <w:tc>
          <w:tcPr>
            <w:tcW w:w="1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109F7" w:rsidRPr="00343D24" w:rsidRDefault="00C109F7" w:rsidP="00E379A3">
            <w:pPr>
              <w:jc w:val="both"/>
              <w:rPr>
                <w:b/>
                <w:spacing w:val="0"/>
                <w:sz w:val="24"/>
              </w:rPr>
            </w:pPr>
            <w:r w:rsidRPr="00343D24">
              <w:rPr>
                <w:b/>
                <w:spacing w:val="0"/>
                <w:sz w:val="24"/>
              </w:rPr>
              <w:t>4</w:t>
            </w:r>
          </w:p>
        </w:tc>
        <w:tc>
          <w:tcPr>
            <w:tcW w:w="2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109F7" w:rsidRPr="00343D24" w:rsidRDefault="00C109F7" w:rsidP="00E379A3">
            <w:pPr>
              <w:jc w:val="both"/>
              <w:rPr>
                <w:b/>
                <w:spacing w:val="0"/>
                <w:sz w:val="24"/>
              </w:rPr>
            </w:pPr>
            <w:r w:rsidRPr="00343D24">
              <w:rPr>
                <w:b/>
                <w:spacing w:val="0"/>
                <w:sz w:val="24"/>
              </w:rPr>
              <w:t>5</w:t>
            </w:r>
          </w:p>
        </w:tc>
        <w:tc>
          <w:tcPr>
            <w:tcW w:w="2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109F7" w:rsidRPr="00343D24" w:rsidRDefault="00C109F7" w:rsidP="00E379A3">
            <w:pPr>
              <w:jc w:val="both"/>
              <w:rPr>
                <w:b/>
                <w:spacing w:val="0"/>
                <w:sz w:val="24"/>
              </w:rPr>
            </w:pPr>
            <w:r w:rsidRPr="00343D24">
              <w:rPr>
                <w:b/>
                <w:spacing w:val="0"/>
                <w:sz w:val="24"/>
              </w:rPr>
              <w:t>6</w:t>
            </w:r>
          </w:p>
        </w:tc>
      </w:tr>
      <w:tr w:rsidR="00803A6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C109F7" w:rsidRPr="00343D24" w:rsidRDefault="00C109F7"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C109F7" w:rsidRPr="00343D24" w:rsidRDefault="002F085E" w:rsidP="00E379A3">
            <w:pPr>
              <w:jc w:val="both"/>
              <w:rPr>
                <w:spacing w:val="0"/>
                <w:sz w:val="24"/>
              </w:rPr>
            </w:pPr>
            <w:r w:rsidRPr="00343D24">
              <w:rPr>
                <w:spacing w:val="0"/>
                <w:sz w:val="24"/>
                <w:highlight w:val="yellow"/>
              </w:rPr>
              <w:t>2023 год</w:t>
            </w:r>
          </w:p>
        </w:tc>
        <w:tc>
          <w:tcPr>
            <w:tcW w:w="4889" w:type="dxa"/>
            <w:tcBorders>
              <w:top w:val="single" w:sz="4" w:space="0" w:color="auto"/>
              <w:left w:val="single" w:sz="4" w:space="0" w:color="auto"/>
              <w:bottom w:val="single" w:sz="4" w:space="0" w:color="auto"/>
              <w:right w:val="single" w:sz="4" w:space="0" w:color="auto"/>
            </w:tcBorders>
          </w:tcPr>
          <w:p w:rsidR="00C109F7" w:rsidRPr="00343D24" w:rsidRDefault="00C109F7" w:rsidP="00E379A3">
            <w:pPr>
              <w:jc w:val="both"/>
              <w:rPr>
                <w:spacing w:val="0"/>
                <w:sz w:val="24"/>
              </w:rPr>
            </w:pPr>
          </w:p>
        </w:tc>
        <w:tc>
          <w:tcPr>
            <w:tcW w:w="1753" w:type="dxa"/>
            <w:tcBorders>
              <w:top w:val="single" w:sz="4" w:space="0" w:color="auto"/>
              <w:left w:val="single" w:sz="4" w:space="0" w:color="auto"/>
              <w:bottom w:val="single" w:sz="4" w:space="0" w:color="auto"/>
              <w:right w:val="single" w:sz="4" w:space="0" w:color="auto"/>
            </w:tcBorders>
          </w:tcPr>
          <w:p w:rsidR="00C109F7" w:rsidRPr="00343D24" w:rsidRDefault="00C109F7" w:rsidP="00E379A3">
            <w:pPr>
              <w:jc w:val="both"/>
              <w:rPr>
                <w:spacing w:val="0"/>
                <w:sz w:val="24"/>
              </w:rPr>
            </w:pPr>
          </w:p>
        </w:tc>
        <w:tc>
          <w:tcPr>
            <w:tcW w:w="2344" w:type="dxa"/>
            <w:tcBorders>
              <w:top w:val="single" w:sz="4" w:space="0" w:color="auto"/>
              <w:left w:val="single" w:sz="4" w:space="0" w:color="auto"/>
              <w:bottom w:val="single" w:sz="4" w:space="0" w:color="auto"/>
              <w:right w:val="single" w:sz="4" w:space="0" w:color="auto"/>
            </w:tcBorders>
          </w:tcPr>
          <w:p w:rsidR="00C109F7" w:rsidRPr="00343D24" w:rsidRDefault="00C109F7" w:rsidP="00E379A3">
            <w:pPr>
              <w:jc w:val="both"/>
              <w:rPr>
                <w:spacing w:val="0"/>
                <w:sz w:val="24"/>
              </w:rPr>
            </w:pPr>
          </w:p>
        </w:tc>
        <w:tc>
          <w:tcPr>
            <w:tcW w:w="2721" w:type="dxa"/>
            <w:tcBorders>
              <w:top w:val="single" w:sz="4" w:space="0" w:color="auto"/>
              <w:left w:val="single" w:sz="4" w:space="0" w:color="auto"/>
              <w:bottom w:val="single" w:sz="4" w:space="0" w:color="auto"/>
              <w:right w:val="single" w:sz="4" w:space="0" w:color="auto"/>
            </w:tcBorders>
          </w:tcPr>
          <w:p w:rsidR="00C109F7" w:rsidRPr="00343D24" w:rsidRDefault="00C109F7" w:rsidP="00E379A3">
            <w:pPr>
              <w:jc w:val="both"/>
              <w:rPr>
                <w:spacing w:val="0"/>
                <w:sz w:val="24"/>
              </w:rPr>
            </w:pPr>
          </w:p>
        </w:tc>
      </w:tr>
      <w:tr w:rsidR="00803A6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color w:val="000000"/>
                <w:sz w:val="24"/>
              </w:rPr>
            </w:pPr>
            <w:r w:rsidRPr="00343D24">
              <w:rPr>
                <w:iCs/>
                <w:spacing w:val="0"/>
                <w:sz w:val="24"/>
              </w:rPr>
              <w:t>Международный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color w:val="000000"/>
                <w:sz w:val="24"/>
              </w:rPr>
            </w:pPr>
            <w:r w:rsidRPr="00343D24">
              <w:rPr>
                <w:spacing w:val="0"/>
                <w:sz w:val="24"/>
              </w:rPr>
              <w:t>XV Генеральной ассамблеи Северного Форума, 07.07-08.07.2023;</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07.07-08.07.2023;</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Очно</w:t>
            </w:r>
          </w:p>
          <w:p w:rsidR="002F085E" w:rsidRPr="00343D24" w:rsidRDefault="002F085E" w:rsidP="00E379A3">
            <w:pPr>
              <w:jc w:val="both"/>
              <w:rPr>
                <w:color w:val="000000"/>
                <w:sz w:val="24"/>
              </w:rPr>
            </w:pPr>
            <w:r w:rsidRPr="00343D24">
              <w:rPr>
                <w:spacing w:val="0"/>
                <w:sz w:val="24"/>
              </w:rPr>
              <w:t>Генеральная ассамблея</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Г. Ханты-Мансийск</w:t>
            </w:r>
          </w:p>
        </w:tc>
      </w:tr>
      <w:tr w:rsidR="00803A6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color w:val="000000"/>
                <w:sz w:val="24"/>
              </w:rPr>
            </w:pPr>
            <w:r w:rsidRPr="00343D24">
              <w:rPr>
                <w:iCs/>
                <w:spacing w:val="0"/>
                <w:sz w:val="24"/>
              </w:rPr>
              <w:t>Международный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color w:val="000000"/>
                <w:sz w:val="24"/>
              </w:rPr>
            </w:pP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21.05-22.05.2023</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Очно</w:t>
            </w:r>
          </w:p>
          <w:p w:rsidR="002F085E" w:rsidRPr="00343D24" w:rsidRDefault="002F085E" w:rsidP="00E379A3">
            <w:pPr>
              <w:jc w:val="both"/>
              <w:rPr>
                <w:color w:val="000000"/>
                <w:sz w:val="24"/>
              </w:rPr>
            </w:pPr>
            <w:r w:rsidRPr="00343D24">
              <w:rPr>
                <w:spacing w:val="0"/>
                <w:sz w:val="24"/>
              </w:rPr>
              <w:t>Форум</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Республика Монголия, Хархорин сомона</w:t>
            </w:r>
          </w:p>
        </w:tc>
      </w:tr>
      <w:tr w:rsidR="00803A6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color w:val="000000"/>
                <w:sz w:val="24"/>
              </w:rPr>
            </w:pPr>
            <w:r w:rsidRPr="00343D24">
              <w:rPr>
                <w:iCs/>
                <w:spacing w:val="0"/>
                <w:sz w:val="24"/>
              </w:rPr>
              <w:t>Международный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color w:val="000000"/>
                <w:sz w:val="24"/>
              </w:rPr>
            </w:pPr>
            <w:r w:rsidRPr="00343D24">
              <w:rPr>
                <w:spacing w:val="0"/>
                <w:sz w:val="24"/>
              </w:rPr>
              <w:t>Форум Россия и Монголия,;</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14.02-19.02.2023;</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Очно</w:t>
            </w:r>
          </w:p>
          <w:p w:rsidR="002F085E" w:rsidRPr="00343D24" w:rsidRDefault="002F085E" w:rsidP="00E379A3">
            <w:pPr>
              <w:jc w:val="both"/>
              <w:rPr>
                <w:color w:val="000000"/>
                <w:sz w:val="24"/>
              </w:rPr>
            </w:pPr>
            <w:r w:rsidRPr="00343D24">
              <w:rPr>
                <w:spacing w:val="0"/>
                <w:sz w:val="24"/>
              </w:rPr>
              <w:t>Форум</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Республика Монголия, г. Улан-Батор</w:t>
            </w:r>
          </w:p>
        </w:tc>
      </w:tr>
      <w:tr w:rsidR="00803A6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color w:val="000000"/>
                <w:sz w:val="24"/>
              </w:rPr>
            </w:pPr>
            <w:r w:rsidRPr="00343D24">
              <w:rPr>
                <w:iCs/>
                <w:spacing w:val="0"/>
                <w:sz w:val="24"/>
              </w:rPr>
              <w:t>Международный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color w:val="000000"/>
                <w:sz w:val="24"/>
              </w:rPr>
            </w:pPr>
            <w:r w:rsidRPr="00343D24">
              <w:rPr>
                <w:color w:val="000000"/>
                <w:sz w:val="24"/>
              </w:rPr>
              <w:t>Научно-практическая конференция «III Айпинские чтения»,</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2023</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color w:val="000000"/>
                <w:sz w:val="24"/>
              </w:rPr>
            </w:pPr>
            <w:r w:rsidRPr="00343D24">
              <w:rPr>
                <w:color w:val="000000"/>
                <w:sz w:val="24"/>
              </w:rPr>
              <w:t>Заочная</w:t>
            </w:r>
          </w:p>
          <w:p w:rsidR="002F085E" w:rsidRPr="00343D24" w:rsidRDefault="002F085E" w:rsidP="00E379A3">
            <w:pPr>
              <w:jc w:val="both"/>
              <w:rPr>
                <w:color w:val="000000"/>
                <w:sz w:val="24"/>
              </w:rPr>
            </w:pPr>
            <w:r w:rsidRPr="00343D24">
              <w:rPr>
                <w:color w:val="000000"/>
                <w:sz w:val="24"/>
              </w:rPr>
              <w:t>Научно-практическая конференция</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Октябрьский район,</w:t>
            </w:r>
          </w:p>
          <w:p w:rsidR="002F085E" w:rsidRPr="00343D24" w:rsidRDefault="002F085E" w:rsidP="00E379A3">
            <w:pPr>
              <w:jc w:val="both"/>
              <w:rPr>
                <w:spacing w:val="0"/>
                <w:sz w:val="24"/>
              </w:rPr>
            </w:pPr>
            <w:r w:rsidRPr="00343D24">
              <w:rPr>
                <w:spacing w:val="0"/>
                <w:sz w:val="24"/>
              </w:rPr>
              <w:t>г. Унъюган</w:t>
            </w:r>
          </w:p>
        </w:tc>
      </w:tr>
      <w:tr w:rsidR="00803A6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color w:val="000000"/>
                <w:sz w:val="24"/>
              </w:rPr>
            </w:pPr>
            <w:r w:rsidRPr="00343D24">
              <w:rPr>
                <w:iCs/>
                <w:spacing w:val="0"/>
                <w:sz w:val="24"/>
              </w:rPr>
              <w:t>Региональный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color w:val="000000"/>
                <w:sz w:val="24"/>
              </w:rPr>
            </w:pPr>
            <w:r w:rsidRPr="00343D24">
              <w:rPr>
                <w:color w:val="000000"/>
                <w:sz w:val="24"/>
              </w:rPr>
              <w:t>Окружной Форум добровольцев, Федеральное Агентство по делам молодежи (Росмолодежь).</w:t>
            </w:r>
          </w:p>
          <w:p w:rsidR="002F085E" w:rsidRPr="00343D24" w:rsidRDefault="002F085E" w:rsidP="00E379A3">
            <w:pPr>
              <w:jc w:val="both"/>
              <w:rPr>
                <w:color w:val="000000"/>
                <w:sz w:val="24"/>
              </w:rPr>
            </w:pPr>
            <w:r w:rsidRPr="00343D24">
              <w:rPr>
                <w:color w:val="000000"/>
                <w:sz w:val="24"/>
              </w:rPr>
              <w:t>РЭ Международная премия МЫВМЕСТЕ</w:t>
            </w:r>
          </w:p>
          <w:p w:rsidR="002F085E" w:rsidRPr="00343D24" w:rsidRDefault="002F085E" w:rsidP="00E379A3">
            <w:pPr>
              <w:jc w:val="both"/>
              <w:rPr>
                <w:color w:val="000000"/>
                <w:sz w:val="24"/>
              </w:rPr>
            </w:pPr>
            <w:r w:rsidRPr="00343D24">
              <w:rPr>
                <w:color w:val="000000"/>
                <w:sz w:val="24"/>
              </w:rPr>
              <w:t>, г. Саранск 10.08-13.08.2023;</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10.08-13.08.2023</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color w:val="000000"/>
                <w:sz w:val="24"/>
              </w:rPr>
            </w:pPr>
            <w:r w:rsidRPr="00343D24">
              <w:rPr>
                <w:color w:val="000000"/>
                <w:sz w:val="24"/>
              </w:rPr>
              <w:t>Форум</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color w:val="000000"/>
                <w:sz w:val="24"/>
              </w:rPr>
            </w:pPr>
            <w:r w:rsidRPr="00343D24">
              <w:rPr>
                <w:spacing w:val="0"/>
                <w:sz w:val="24"/>
              </w:rPr>
              <w:t>г. Саранск</w:t>
            </w:r>
          </w:p>
        </w:tc>
      </w:tr>
      <w:tr w:rsidR="00803A6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r w:rsidRPr="00343D24">
              <w:rPr>
                <w:iCs/>
                <w:spacing w:val="0"/>
                <w:sz w:val="24"/>
              </w:rPr>
              <w:t xml:space="preserve">Федеральный </w:t>
            </w:r>
            <w:r w:rsidRPr="00343D24">
              <w:rPr>
                <w:iCs/>
                <w:spacing w:val="0"/>
                <w:sz w:val="24"/>
              </w:rPr>
              <w:lastRenderedPageBreak/>
              <w:t>(всероссийский) уровень</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color w:val="000000"/>
                <w:sz w:val="24"/>
              </w:rPr>
              <w:lastRenderedPageBreak/>
              <w:t xml:space="preserve">Семинар «Реализация экологических </w:t>
            </w:r>
            <w:r w:rsidRPr="00343D24">
              <w:rPr>
                <w:color w:val="000000"/>
                <w:sz w:val="24"/>
              </w:rPr>
              <w:lastRenderedPageBreak/>
              <w:t>программ ЮНЕСКО в деятельности участников САШ», Республика Татарстан, г. Казань, РТ, РФ, 31.03.2023;</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lastRenderedPageBreak/>
              <w:t>31.03.2023</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color w:val="000000"/>
                <w:sz w:val="24"/>
              </w:rPr>
            </w:pPr>
            <w:r w:rsidRPr="00343D24">
              <w:rPr>
                <w:color w:val="000000"/>
                <w:sz w:val="24"/>
              </w:rPr>
              <w:t>Очная</w:t>
            </w:r>
          </w:p>
          <w:p w:rsidR="002F085E" w:rsidRPr="00343D24" w:rsidRDefault="002F085E" w:rsidP="00E379A3">
            <w:pPr>
              <w:jc w:val="both"/>
              <w:rPr>
                <w:spacing w:val="0"/>
                <w:sz w:val="24"/>
              </w:rPr>
            </w:pPr>
            <w:r w:rsidRPr="00343D24">
              <w:rPr>
                <w:color w:val="000000"/>
                <w:sz w:val="24"/>
              </w:rPr>
              <w:lastRenderedPageBreak/>
              <w:t>семинар</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lastRenderedPageBreak/>
              <w:t xml:space="preserve">Республика Татарстан, </w:t>
            </w:r>
            <w:r w:rsidRPr="00343D24">
              <w:rPr>
                <w:spacing w:val="0"/>
                <w:sz w:val="24"/>
              </w:rPr>
              <w:lastRenderedPageBreak/>
              <w:t>г. Казань</w:t>
            </w:r>
          </w:p>
        </w:tc>
      </w:tr>
      <w:tr w:rsidR="00803A6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r w:rsidRPr="00343D24">
              <w:rPr>
                <w:iCs/>
                <w:spacing w:val="0"/>
                <w:sz w:val="24"/>
              </w:rPr>
              <w:t>Региональный (окружной)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color w:val="000000"/>
                <w:sz w:val="24"/>
              </w:rPr>
              <w:t>V Окружная педагогическая конференция «Академия Творчества»,;</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2023</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color w:val="000000"/>
                <w:sz w:val="24"/>
              </w:rPr>
            </w:pPr>
            <w:r w:rsidRPr="00343D24">
              <w:rPr>
                <w:color w:val="000000"/>
                <w:sz w:val="24"/>
              </w:rPr>
              <w:t>очная</w:t>
            </w:r>
          </w:p>
          <w:p w:rsidR="002F085E" w:rsidRPr="00343D24" w:rsidRDefault="002F085E" w:rsidP="00E379A3">
            <w:pPr>
              <w:jc w:val="both"/>
              <w:rPr>
                <w:spacing w:val="0"/>
                <w:sz w:val="24"/>
              </w:rPr>
            </w:pPr>
            <w:r w:rsidRPr="00343D24">
              <w:rPr>
                <w:color w:val="000000"/>
                <w:sz w:val="24"/>
              </w:rPr>
              <w:t>конференция</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г. Ханты-Мансийск</w:t>
            </w:r>
          </w:p>
        </w:tc>
      </w:tr>
      <w:tr w:rsidR="00803A6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r w:rsidRPr="00343D24">
              <w:rPr>
                <w:iCs/>
                <w:spacing w:val="0"/>
                <w:sz w:val="24"/>
              </w:rPr>
              <w:t>Муниципальный (районный)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color w:val="000000"/>
                <w:sz w:val="24"/>
              </w:rPr>
              <w:t>Районного конкурса-фестиваля «Родные напевы», активное творческое сотрудничество и неоценимый вклад в эстетическое воспитание подрастающего поколения, гп. Октябрьский район (гп. Талинка), 01.2023;</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01.2023</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color w:val="000000"/>
                <w:sz w:val="24"/>
              </w:rPr>
            </w:pPr>
            <w:r w:rsidRPr="00343D24">
              <w:rPr>
                <w:color w:val="000000"/>
                <w:sz w:val="24"/>
              </w:rPr>
              <w:t>очная</w:t>
            </w:r>
          </w:p>
          <w:p w:rsidR="002F085E" w:rsidRPr="00343D24" w:rsidRDefault="002F085E" w:rsidP="00E379A3">
            <w:pPr>
              <w:jc w:val="both"/>
              <w:rPr>
                <w:spacing w:val="0"/>
                <w:sz w:val="24"/>
              </w:rPr>
            </w:pPr>
            <w:r w:rsidRPr="00343D24">
              <w:rPr>
                <w:color w:val="000000"/>
                <w:sz w:val="24"/>
              </w:rPr>
              <w:t>конкурс-фестиваль</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Октябрьский район (гп. Талинка)</w:t>
            </w:r>
          </w:p>
        </w:tc>
      </w:tr>
      <w:tr w:rsidR="00803A6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z w:val="24"/>
              </w:rPr>
            </w:pPr>
            <w:r w:rsidRPr="00343D24">
              <w:rPr>
                <w:sz w:val="24"/>
              </w:rPr>
              <w:t>Муниципальный</w:t>
            </w:r>
          </w:p>
          <w:p w:rsidR="002F085E" w:rsidRPr="00343D24" w:rsidRDefault="002F085E" w:rsidP="00E379A3">
            <w:pPr>
              <w:jc w:val="both"/>
              <w:rPr>
                <w:iCs/>
                <w:spacing w:val="0"/>
                <w:sz w:val="24"/>
              </w:rPr>
            </w:pPr>
            <w:r w:rsidRPr="00343D24">
              <w:rPr>
                <w:sz w:val="24"/>
              </w:rPr>
              <w:t>районный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z w:val="24"/>
              </w:rPr>
              <w:t>Августовское совещание работников образования Октябрьского района</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z w:val="24"/>
              </w:rPr>
              <w:t>районный</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z w:val="24"/>
              </w:rPr>
              <w:t>Августовское совещание работников образования Октябрьского района</w:t>
            </w:r>
          </w:p>
        </w:tc>
      </w:tr>
      <w:tr w:rsidR="002F085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r w:rsidRPr="00343D24">
              <w:rPr>
                <w:spacing w:val="0"/>
                <w:sz w:val="24"/>
                <w:highlight w:val="yellow"/>
              </w:rPr>
              <w:t>2022</w:t>
            </w:r>
            <w:r w:rsidRPr="00343D24">
              <w:rPr>
                <w:spacing w:val="0"/>
                <w:sz w:val="24"/>
              </w:rPr>
              <w:t xml:space="preserve"> год</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r>
      <w:tr w:rsidR="002F085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r>
      <w:tr w:rsidR="002F085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r w:rsidRPr="00343D24">
              <w:rPr>
                <w:color w:val="000000"/>
                <w:sz w:val="24"/>
              </w:rPr>
              <w:t>Международный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color w:val="000000"/>
                <w:sz w:val="24"/>
              </w:rPr>
            </w:pPr>
            <w:r w:rsidRPr="00343D24">
              <w:rPr>
                <w:color w:val="000000"/>
                <w:sz w:val="24"/>
              </w:rPr>
              <w:t>Международной научно-практической конференции «Детское изобразительное творчество как феномен современной российской художественной культуры»</w:t>
            </w:r>
          </w:p>
          <w:p w:rsidR="002F085E" w:rsidRPr="00343D24" w:rsidRDefault="002F085E" w:rsidP="00E379A3">
            <w:pPr>
              <w:jc w:val="both"/>
              <w:rPr>
                <w:color w:val="000000"/>
                <w:sz w:val="24"/>
              </w:rPr>
            </w:pPr>
          </w:p>
          <w:p w:rsidR="002F085E" w:rsidRPr="00343D24" w:rsidRDefault="002F085E" w:rsidP="00E379A3">
            <w:pPr>
              <w:jc w:val="both"/>
              <w:rPr>
                <w:spacing w:val="0"/>
                <w:sz w:val="24"/>
              </w:rPr>
            </w:pP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08.2022</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color w:val="000000"/>
                <w:sz w:val="24"/>
              </w:rPr>
            </w:pPr>
            <w:r w:rsidRPr="00343D24">
              <w:rPr>
                <w:color w:val="000000"/>
                <w:sz w:val="24"/>
              </w:rPr>
              <w:t>Заочная</w:t>
            </w:r>
          </w:p>
          <w:p w:rsidR="002F085E" w:rsidRPr="00343D24" w:rsidRDefault="002F085E" w:rsidP="00E379A3">
            <w:pPr>
              <w:jc w:val="both"/>
              <w:rPr>
                <w:spacing w:val="0"/>
                <w:sz w:val="24"/>
              </w:rPr>
            </w:pPr>
            <w:r w:rsidRPr="00343D24">
              <w:rPr>
                <w:color w:val="000000"/>
                <w:sz w:val="24"/>
              </w:rPr>
              <w:t>научно-практическая конференция</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color w:val="000000"/>
                <w:sz w:val="24"/>
              </w:rPr>
              <w:t>Г. Москва</w:t>
            </w:r>
          </w:p>
        </w:tc>
      </w:tr>
      <w:tr w:rsidR="002F085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r w:rsidRPr="00343D24">
              <w:rPr>
                <w:color w:val="000000"/>
                <w:sz w:val="24"/>
              </w:rPr>
              <w:t>Международный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z w:val="24"/>
              </w:rPr>
            </w:pPr>
            <w:r w:rsidRPr="00343D24">
              <w:rPr>
                <w:sz w:val="24"/>
              </w:rPr>
              <w:t>XXI Международного пленэра юных художников на Владимиро-Суздальской земле «Душа народа, его сила и гордость»</w:t>
            </w:r>
          </w:p>
          <w:p w:rsidR="002F085E" w:rsidRPr="00343D24" w:rsidRDefault="002F085E" w:rsidP="00E379A3">
            <w:pPr>
              <w:jc w:val="both"/>
              <w:rPr>
                <w:color w:val="000000"/>
                <w:sz w:val="24"/>
              </w:rPr>
            </w:pPr>
            <w:r w:rsidRPr="00343D24">
              <w:rPr>
                <w:color w:val="000000"/>
                <w:sz w:val="24"/>
              </w:rPr>
              <w:t>IX международная научно-</w:t>
            </w:r>
            <w:r w:rsidRPr="00343D24">
              <w:rPr>
                <w:color w:val="000000"/>
                <w:sz w:val="24"/>
              </w:rPr>
              <w:lastRenderedPageBreak/>
              <w:t>методической конференции</w:t>
            </w:r>
          </w:p>
          <w:p w:rsidR="002F085E" w:rsidRPr="00343D24" w:rsidRDefault="002F085E" w:rsidP="00E379A3">
            <w:pPr>
              <w:jc w:val="both"/>
              <w:rPr>
                <w:spacing w:val="0"/>
                <w:sz w:val="24"/>
              </w:rPr>
            </w:pPr>
            <w:r w:rsidRPr="00343D24">
              <w:rPr>
                <w:color w:val="000000"/>
                <w:sz w:val="24"/>
              </w:rPr>
              <w:t>Кардовские чтения. «Национальные аспекты в народном творчестве и нематериальной культуре России».</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lastRenderedPageBreak/>
              <w:t>16-22 августа 2022</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color w:val="000000"/>
                <w:sz w:val="24"/>
              </w:rPr>
            </w:pPr>
            <w:r w:rsidRPr="00343D24">
              <w:rPr>
                <w:color w:val="000000"/>
                <w:sz w:val="24"/>
              </w:rPr>
              <w:t>Очная</w:t>
            </w:r>
          </w:p>
          <w:p w:rsidR="002F085E" w:rsidRPr="00343D24" w:rsidRDefault="002F085E" w:rsidP="00E379A3">
            <w:pPr>
              <w:jc w:val="both"/>
              <w:rPr>
                <w:spacing w:val="0"/>
                <w:sz w:val="24"/>
              </w:rPr>
            </w:pPr>
            <w:r w:rsidRPr="00343D24">
              <w:rPr>
                <w:color w:val="000000"/>
                <w:sz w:val="24"/>
              </w:rPr>
              <w:t>научно-методической конференции</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color w:val="000000"/>
                <w:sz w:val="24"/>
              </w:rPr>
              <w:t>Г. Владимир-</w:t>
            </w:r>
          </w:p>
        </w:tc>
      </w:tr>
      <w:tr w:rsidR="002F085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r>
      <w:tr w:rsidR="002F085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r w:rsidRPr="00343D24">
              <w:rPr>
                <w:iCs/>
                <w:spacing w:val="0"/>
                <w:sz w:val="24"/>
              </w:rPr>
              <w:t>Международный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программные мероприятия форума. XII Международный молодежный экологический форум «Одна планета – Одно будущее»,</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2022</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Очная</w:t>
            </w:r>
          </w:p>
          <w:p w:rsidR="002F085E" w:rsidRPr="00343D24" w:rsidRDefault="002F085E" w:rsidP="00E379A3">
            <w:pPr>
              <w:jc w:val="both"/>
              <w:rPr>
                <w:spacing w:val="0"/>
                <w:sz w:val="24"/>
              </w:rPr>
            </w:pPr>
            <w:r w:rsidRPr="00343D24">
              <w:rPr>
                <w:spacing w:val="0"/>
                <w:sz w:val="24"/>
              </w:rPr>
              <w:t>форум</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г. Ханты-Мансийск</w:t>
            </w:r>
          </w:p>
        </w:tc>
      </w:tr>
      <w:tr w:rsidR="002F085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r>
      <w:tr w:rsidR="002F085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r w:rsidRPr="00343D24">
              <w:rPr>
                <w:spacing w:val="0"/>
                <w:sz w:val="24"/>
              </w:rPr>
              <w:t>Международный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Заседание Комитета региональных координаторов Северного Форума, •</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2022</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Очная</w:t>
            </w:r>
          </w:p>
          <w:p w:rsidR="002F085E" w:rsidRPr="00343D24" w:rsidRDefault="002F085E" w:rsidP="00E379A3">
            <w:pPr>
              <w:jc w:val="both"/>
              <w:rPr>
                <w:spacing w:val="0"/>
                <w:sz w:val="24"/>
              </w:rPr>
            </w:pPr>
            <w:r w:rsidRPr="00343D24">
              <w:rPr>
                <w:spacing w:val="0"/>
                <w:sz w:val="24"/>
              </w:rPr>
              <w:t>Заседание</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г. Ханты-Мансийск.</w:t>
            </w:r>
          </w:p>
        </w:tc>
      </w:tr>
      <w:tr w:rsidR="002F085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r w:rsidRPr="00343D24">
              <w:rPr>
                <w:spacing w:val="0"/>
                <w:sz w:val="24"/>
              </w:rPr>
              <w:t>Международный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СтыцюкОП_2022_Сертификат Северный форум по устойчивому развитию,</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28.11.-01.12.2022</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Очная</w:t>
            </w:r>
          </w:p>
          <w:p w:rsidR="002F085E" w:rsidRPr="00343D24" w:rsidRDefault="002F085E" w:rsidP="00E379A3">
            <w:pPr>
              <w:jc w:val="both"/>
              <w:rPr>
                <w:spacing w:val="0"/>
                <w:sz w:val="24"/>
              </w:rPr>
            </w:pPr>
            <w:r w:rsidRPr="00343D24">
              <w:rPr>
                <w:spacing w:val="0"/>
                <w:sz w:val="24"/>
              </w:rPr>
              <w:t>Форум</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г. Якутск</w:t>
            </w:r>
          </w:p>
        </w:tc>
      </w:tr>
      <w:tr w:rsidR="002F085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r w:rsidRPr="00343D24">
              <w:rPr>
                <w:spacing w:val="0"/>
                <w:sz w:val="24"/>
              </w:rPr>
              <w:t>Международный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XXI Международный пленэр юных художников на Владимиро-Суздальской земле «Душа народа, его сила и гордость»</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16.08.-22.08.2022</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Очная</w:t>
            </w:r>
          </w:p>
          <w:p w:rsidR="002F085E" w:rsidRPr="00343D24" w:rsidRDefault="002F085E" w:rsidP="00E379A3">
            <w:pPr>
              <w:jc w:val="both"/>
              <w:rPr>
                <w:spacing w:val="0"/>
                <w:sz w:val="24"/>
              </w:rPr>
            </w:pPr>
            <w:r w:rsidRPr="00343D24">
              <w:rPr>
                <w:spacing w:val="0"/>
                <w:sz w:val="24"/>
              </w:rPr>
              <w:t>пленэр</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Г. Владимир-Суздаль-Вязники-Гороховец</w:t>
            </w:r>
          </w:p>
        </w:tc>
      </w:tr>
      <w:tr w:rsidR="002F085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r w:rsidRPr="00343D24">
              <w:rPr>
                <w:sz w:val="24"/>
              </w:rPr>
              <w:t>Федеральный Всероссийский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z w:val="24"/>
              </w:rPr>
              <w:t>X Всероссийская научно-практическая конференция «Экологическое образование и просвещение в интересах устойчивого развития».</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z w:val="24"/>
              </w:rPr>
              <w:t>2022</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z w:val="24"/>
              </w:rPr>
              <w:t>Очная</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z w:val="24"/>
              </w:rPr>
              <w:t>Всероссийский</w:t>
            </w:r>
          </w:p>
        </w:tc>
      </w:tr>
      <w:tr w:rsidR="002F085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r w:rsidRPr="00343D24">
              <w:rPr>
                <w:spacing w:val="0"/>
                <w:sz w:val="24"/>
              </w:rPr>
              <w:t>(Федеральный) Всероссийский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II Всероссийский педагогический конкурс «Экология – дело каждого» https://fond21veka.ru/publication/20/50/414379/</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Серия С №414379 08.04.2022;</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Заочная</w:t>
            </w:r>
          </w:p>
          <w:p w:rsidR="002F085E" w:rsidRPr="00343D24" w:rsidRDefault="002F085E" w:rsidP="00E379A3">
            <w:pPr>
              <w:jc w:val="both"/>
              <w:rPr>
                <w:spacing w:val="0"/>
                <w:sz w:val="24"/>
              </w:rPr>
            </w:pPr>
            <w:r w:rsidRPr="00343D24">
              <w:rPr>
                <w:spacing w:val="0"/>
                <w:sz w:val="24"/>
              </w:rPr>
              <w:t>конкурс</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r>
      <w:tr w:rsidR="002F085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r w:rsidRPr="00343D24">
              <w:rPr>
                <w:spacing w:val="0"/>
                <w:sz w:val="24"/>
              </w:rPr>
              <w:t>(Федеральный) Всероссийский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XIX Всероссийского конкурса молодежных авторских проектов и проектов в сфере образования, направленных на социально-экономическое развитие российских территорий, Моя страна - моя Россия»,</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2022</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Заочная</w:t>
            </w:r>
          </w:p>
          <w:p w:rsidR="002F085E" w:rsidRPr="00343D24" w:rsidRDefault="002F085E" w:rsidP="00E379A3">
            <w:pPr>
              <w:jc w:val="both"/>
              <w:rPr>
                <w:spacing w:val="0"/>
                <w:sz w:val="24"/>
              </w:rPr>
            </w:pPr>
            <w:r w:rsidRPr="00343D24">
              <w:rPr>
                <w:spacing w:val="0"/>
                <w:sz w:val="24"/>
              </w:rPr>
              <w:t>конкурс</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r>
      <w:tr w:rsidR="002F085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r w:rsidRPr="00343D24">
              <w:rPr>
                <w:spacing w:val="0"/>
                <w:sz w:val="24"/>
              </w:rPr>
              <w:t>Федеральный) Всероссийский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 xml:space="preserve">VII Всероссийская научно-практическая конференция «Устойчивый Север: общество, экономика, экология, политика», ФГАОУ ВО «Северо-Восточный федеральный </w:t>
            </w:r>
            <w:r w:rsidRPr="00343D24">
              <w:rPr>
                <w:spacing w:val="0"/>
                <w:sz w:val="24"/>
              </w:rPr>
              <w:lastRenderedPageBreak/>
              <w:t>университет им. М.К. Аммосова НИИ региональной экономики Севера,</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lastRenderedPageBreak/>
              <w:t>30 ноября-01 декабря 2022</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Очная</w:t>
            </w:r>
          </w:p>
          <w:p w:rsidR="002F085E" w:rsidRPr="00343D24" w:rsidRDefault="002F085E" w:rsidP="00E379A3">
            <w:pPr>
              <w:jc w:val="both"/>
              <w:rPr>
                <w:spacing w:val="0"/>
                <w:sz w:val="24"/>
              </w:rPr>
            </w:pPr>
            <w:r w:rsidRPr="00343D24">
              <w:rPr>
                <w:spacing w:val="0"/>
                <w:sz w:val="24"/>
              </w:rPr>
              <w:t>научно-практическая конференция</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Республика Саха (Якутия), г. Якутск,</w:t>
            </w:r>
          </w:p>
        </w:tc>
      </w:tr>
      <w:tr w:rsidR="002F085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r w:rsidRPr="00343D24">
              <w:rPr>
                <w:color w:val="000000"/>
                <w:sz w:val="24"/>
              </w:rPr>
              <w:t>Федеральный (всероссийский)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color w:val="000000"/>
                <w:sz w:val="24"/>
              </w:rPr>
              <w:t>МБОУ «БСОШ с УИОП им. АН. Осипова»,</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12.2022;</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color w:val="000000"/>
                <w:sz w:val="24"/>
              </w:rPr>
            </w:pPr>
            <w:r w:rsidRPr="00343D24">
              <w:rPr>
                <w:color w:val="000000"/>
                <w:sz w:val="24"/>
              </w:rPr>
              <w:t>очная</w:t>
            </w:r>
          </w:p>
          <w:p w:rsidR="002F085E" w:rsidRPr="00343D24" w:rsidRDefault="002F085E" w:rsidP="00E379A3">
            <w:pPr>
              <w:jc w:val="both"/>
              <w:rPr>
                <w:spacing w:val="0"/>
                <w:sz w:val="24"/>
              </w:rPr>
            </w:pPr>
            <w:r w:rsidRPr="00343D24">
              <w:rPr>
                <w:color w:val="000000"/>
                <w:sz w:val="24"/>
              </w:rPr>
              <w:t>Передвижная выставка - встреча</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МР «Горный улус Республика Саха (Якутия),</w:t>
            </w:r>
          </w:p>
        </w:tc>
      </w:tr>
      <w:tr w:rsidR="002F085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r w:rsidRPr="00343D24">
              <w:rPr>
                <w:spacing w:val="0"/>
                <w:sz w:val="24"/>
              </w:rPr>
              <w:t>Региональный (окружной)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Музейная Арт-маевка,</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05.2022</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Очная</w:t>
            </w:r>
          </w:p>
          <w:p w:rsidR="002F085E" w:rsidRPr="00343D24" w:rsidRDefault="002F085E" w:rsidP="00E379A3">
            <w:pPr>
              <w:jc w:val="both"/>
              <w:rPr>
                <w:spacing w:val="0"/>
                <w:sz w:val="24"/>
              </w:rPr>
            </w:pPr>
            <w:r w:rsidRPr="00343D24">
              <w:rPr>
                <w:spacing w:val="0"/>
                <w:sz w:val="24"/>
              </w:rPr>
              <w:t>Арт-маевка</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г. Ханты-Мансийск</w:t>
            </w:r>
          </w:p>
        </w:tc>
      </w:tr>
      <w:tr w:rsidR="002F085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r w:rsidRPr="00343D24">
              <w:rPr>
                <w:spacing w:val="0"/>
                <w:sz w:val="24"/>
              </w:rPr>
              <w:t>Региональный (окружной)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научно-методической сессии региональных инновационных площадок ХМАО – Югры «Инновационная образовательная система Югры: эффективные практики как ресурс развития»,</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21.11.2022</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Заочная</w:t>
            </w:r>
          </w:p>
          <w:p w:rsidR="002F085E" w:rsidRPr="00343D24" w:rsidRDefault="002F085E" w:rsidP="00E379A3">
            <w:pPr>
              <w:jc w:val="both"/>
              <w:rPr>
                <w:spacing w:val="0"/>
                <w:sz w:val="24"/>
              </w:rPr>
            </w:pPr>
            <w:r w:rsidRPr="00343D24">
              <w:rPr>
                <w:spacing w:val="0"/>
                <w:sz w:val="24"/>
              </w:rPr>
              <w:t>научно-методическая сессии</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г. Ханты-Мансийск</w:t>
            </w:r>
          </w:p>
        </w:tc>
      </w:tr>
      <w:tr w:rsidR="002F085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r w:rsidRPr="00343D24">
              <w:rPr>
                <w:spacing w:val="0"/>
                <w:sz w:val="24"/>
              </w:rPr>
              <w:t>Муниципальный (районный)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мастер-классов «Экологическое просвещение через искусство. Анималистический жанр»,</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21.12.2022;</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Очная</w:t>
            </w:r>
          </w:p>
          <w:p w:rsidR="002F085E" w:rsidRPr="00343D24" w:rsidRDefault="002F085E" w:rsidP="00E379A3">
            <w:pPr>
              <w:jc w:val="both"/>
              <w:rPr>
                <w:spacing w:val="0"/>
                <w:sz w:val="24"/>
              </w:rPr>
            </w:pPr>
            <w:r w:rsidRPr="00343D24">
              <w:rPr>
                <w:spacing w:val="0"/>
                <w:sz w:val="24"/>
              </w:rPr>
              <w:t>мастер-класс</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Октябрьский район</w:t>
            </w:r>
          </w:p>
        </w:tc>
      </w:tr>
      <w:tr w:rsidR="002F085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r w:rsidRPr="00343D24">
              <w:rPr>
                <w:spacing w:val="0"/>
                <w:sz w:val="24"/>
              </w:rPr>
              <w:t>Муниципальный (районный)</w:t>
            </w: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творческой площадки «Арт-ракурс» Арт-форума «Цвет и танец» Арт-резиденция. МостЫ</w:t>
            </w: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2022</w:t>
            </w: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Очная</w:t>
            </w:r>
          </w:p>
          <w:p w:rsidR="002F085E" w:rsidRPr="00343D24" w:rsidRDefault="002F085E" w:rsidP="00E379A3">
            <w:pPr>
              <w:jc w:val="both"/>
              <w:rPr>
                <w:spacing w:val="0"/>
                <w:sz w:val="24"/>
              </w:rPr>
            </w:pPr>
            <w:r w:rsidRPr="00343D24">
              <w:rPr>
                <w:spacing w:val="0"/>
                <w:sz w:val="24"/>
              </w:rPr>
              <w:t>Передвижная выставка</w:t>
            </w: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r w:rsidRPr="00343D24">
              <w:rPr>
                <w:spacing w:val="0"/>
                <w:sz w:val="24"/>
              </w:rPr>
              <w:t>Октябрьский район</w:t>
            </w:r>
          </w:p>
          <w:p w:rsidR="002F085E" w:rsidRPr="00343D24" w:rsidRDefault="002F085E" w:rsidP="00E379A3">
            <w:pPr>
              <w:jc w:val="both"/>
              <w:rPr>
                <w:spacing w:val="0"/>
                <w:sz w:val="24"/>
              </w:rPr>
            </w:pPr>
            <w:r w:rsidRPr="00343D24">
              <w:rPr>
                <w:spacing w:val="0"/>
                <w:sz w:val="24"/>
              </w:rPr>
              <w:t>гп. Андра</w:t>
            </w:r>
          </w:p>
        </w:tc>
      </w:tr>
      <w:tr w:rsidR="002F085E" w:rsidRPr="00343D24" w:rsidTr="00803A6E">
        <w:trPr>
          <w:jc w:val="center"/>
        </w:trPr>
        <w:tc>
          <w:tcPr>
            <w:tcW w:w="668"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252"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iCs/>
                <w:spacing w:val="0"/>
                <w:sz w:val="24"/>
              </w:rPr>
            </w:pPr>
          </w:p>
        </w:tc>
        <w:tc>
          <w:tcPr>
            <w:tcW w:w="4889"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1753"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344"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c>
          <w:tcPr>
            <w:tcW w:w="2721" w:type="dxa"/>
            <w:tcBorders>
              <w:top w:val="single" w:sz="4" w:space="0" w:color="auto"/>
              <w:left w:val="single" w:sz="4" w:space="0" w:color="auto"/>
              <w:bottom w:val="single" w:sz="4" w:space="0" w:color="auto"/>
              <w:right w:val="single" w:sz="4" w:space="0" w:color="auto"/>
            </w:tcBorders>
          </w:tcPr>
          <w:p w:rsidR="002F085E" w:rsidRPr="00343D24" w:rsidRDefault="002F085E" w:rsidP="00E379A3">
            <w:pPr>
              <w:jc w:val="both"/>
              <w:rPr>
                <w:spacing w:val="0"/>
                <w:sz w:val="24"/>
              </w:rPr>
            </w:pPr>
          </w:p>
        </w:tc>
      </w:tr>
    </w:tbl>
    <w:p w:rsidR="00C109F7" w:rsidRPr="00343D24" w:rsidRDefault="00C109F7" w:rsidP="00E379A3">
      <w:pPr>
        <w:jc w:val="both"/>
        <w:rPr>
          <w:iCs/>
          <w:color w:val="000000"/>
          <w:spacing w:val="0"/>
          <w:sz w:val="24"/>
        </w:rPr>
      </w:pPr>
      <w:r w:rsidRPr="00343D24">
        <w:rPr>
          <w:iCs/>
          <w:color w:val="000000"/>
          <w:spacing w:val="0"/>
          <w:sz w:val="24"/>
        </w:rPr>
        <w:t>*Институциональный, муниципальный, региональный, федеральный, международный</w:t>
      </w:r>
    </w:p>
    <w:p w:rsidR="00870867" w:rsidRPr="00343D24" w:rsidRDefault="00870867" w:rsidP="00E379A3">
      <w:pPr>
        <w:pStyle w:val="af7"/>
        <w:spacing w:before="120" w:after="120"/>
        <w:jc w:val="both"/>
        <w:rPr>
          <w:rFonts w:ascii="Times New Roman" w:hAnsi="Times New Roman"/>
          <w:b/>
        </w:rPr>
      </w:pPr>
      <w:bookmarkStart w:id="22" w:name="_Toc142302663"/>
    </w:p>
    <w:p w:rsidR="00C109F7" w:rsidRPr="00343D24" w:rsidRDefault="00C109F7" w:rsidP="00E379A3">
      <w:pPr>
        <w:pStyle w:val="af7"/>
        <w:spacing w:before="120" w:after="120"/>
        <w:jc w:val="both"/>
        <w:rPr>
          <w:rFonts w:ascii="Times New Roman" w:hAnsi="Times New Roman"/>
          <w:b/>
        </w:rPr>
      </w:pPr>
      <w:r w:rsidRPr="00343D24">
        <w:rPr>
          <w:rFonts w:ascii="Times New Roman" w:hAnsi="Times New Roman"/>
          <w:b/>
        </w:rPr>
        <w:t xml:space="preserve">2.8.2. Представление опыта работы региональной инновационной площадки по </w:t>
      </w:r>
      <w:r w:rsidR="009F5F40" w:rsidRPr="00343D24">
        <w:rPr>
          <w:rFonts w:ascii="Times New Roman" w:hAnsi="Times New Roman"/>
          <w:b/>
        </w:rPr>
        <w:t xml:space="preserve">реализации </w:t>
      </w:r>
      <w:r w:rsidRPr="00343D24">
        <w:rPr>
          <w:rFonts w:ascii="Times New Roman" w:hAnsi="Times New Roman"/>
          <w:b/>
        </w:rPr>
        <w:t>инновационно</w:t>
      </w:r>
      <w:r w:rsidR="009F5F40" w:rsidRPr="00343D24">
        <w:rPr>
          <w:rFonts w:ascii="Times New Roman" w:hAnsi="Times New Roman"/>
          <w:b/>
        </w:rPr>
        <w:t>го</w:t>
      </w:r>
      <w:r w:rsidRPr="00343D24">
        <w:rPr>
          <w:rFonts w:ascii="Times New Roman" w:hAnsi="Times New Roman"/>
          <w:b/>
        </w:rPr>
        <w:t xml:space="preserve"> проект</w:t>
      </w:r>
      <w:r w:rsidR="009F5F40" w:rsidRPr="00343D24">
        <w:rPr>
          <w:rFonts w:ascii="Times New Roman" w:hAnsi="Times New Roman"/>
          <w:b/>
        </w:rPr>
        <w:t xml:space="preserve">а </w:t>
      </w:r>
      <w:r w:rsidR="009F7DE5" w:rsidRPr="00343D24">
        <w:rPr>
          <w:rFonts w:ascii="Times New Roman" w:hAnsi="Times New Roman"/>
          <w:b/>
        </w:rPr>
        <w:t>(программы)</w:t>
      </w:r>
      <w:r w:rsidRPr="00343D24">
        <w:rPr>
          <w:rFonts w:ascii="Times New Roman" w:hAnsi="Times New Roman"/>
          <w:b/>
        </w:rPr>
        <w:t xml:space="preserve"> на </w:t>
      </w:r>
      <w:r w:rsidR="00E004E5" w:rsidRPr="00343D24">
        <w:rPr>
          <w:rFonts w:ascii="Times New Roman" w:hAnsi="Times New Roman"/>
          <w:b/>
        </w:rPr>
        <w:t xml:space="preserve">региональных, федеральных </w:t>
      </w:r>
      <w:r w:rsidRPr="00343D24">
        <w:rPr>
          <w:rFonts w:ascii="Times New Roman" w:hAnsi="Times New Roman"/>
          <w:b/>
        </w:rPr>
        <w:t>научно-методических мероприятиях (конференциях, форумах, семинарах и др.)</w:t>
      </w:r>
      <w:bookmarkEnd w:id="22"/>
    </w:p>
    <w:tbl>
      <w:tblPr>
        <w:tblW w:w="14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2300"/>
        <w:gridCol w:w="4903"/>
        <w:gridCol w:w="1747"/>
        <w:gridCol w:w="2372"/>
        <w:gridCol w:w="2630"/>
      </w:tblGrid>
      <w:tr w:rsidR="00977D62" w:rsidRPr="00343D24" w:rsidTr="00977D62">
        <w:trPr>
          <w:tblHeader/>
          <w:jc w:val="center"/>
        </w:trPr>
        <w:tc>
          <w:tcPr>
            <w:tcW w:w="675" w:type="dxa"/>
            <w:tcBorders>
              <w:top w:val="single" w:sz="4" w:space="0" w:color="auto"/>
              <w:left w:val="single" w:sz="4" w:space="0" w:color="auto"/>
              <w:bottom w:val="single" w:sz="4" w:space="0" w:color="auto"/>
              <w:right w:val="single" w:sz="4" w:space="0" w:color="auto"/>
            </w:tcBorders>
          </w:tcPr>
          <w:p w:rsidR="00C109F7" w:rsidRPr="00343D24" w:rsidRDefault="00C109F7" w:rsidP="00E379A3">
            <w:pPr>
              <w:ind w:hanging="9"/>
              <w:jc w:val="both"/>
              <w:rPr>
                <w:spacing w:val="0"/>
                <w:sz w:val="24"/>
              </w:rPr>
            </w:pPr>
            <w:r w:rsidRPr="00343D24">
              <w:rPr>
                <w:spacing w:val="0"/>
                <w:sz w:val="24"/>
              </w:rPr>
              <w:t>№ п/п</w:t>
            </w:r>
          </w:p>
        </w:tc>
        <w:tc>
          <w:tcPr>
            <w:tcW w:w="2300" w:type="dxa"/>
            <w:tcBorders>
              <w:top w:val="single" w:sz="4" w:space="0" w:color="auto"/>
              <w:left w:val="single" w:sz="4" w:space="0" w:color="auto"/>
              <w:bottom w:val="single" w:sz="4" w:space="0" w:color="auto"/>
              <w:right w:val="single" w:sz="4" w:space="0" w:color="auto"/>
            </w:tcBorders>
          </w:tcPr>
          <w:p w:rsidR="00C109F7" w:rsidRPr="00343D24" w:rsidRDefault="00C109F7" w:rsidP="00E379A3">
            <w:pPr>
              <w:ind w:hanging="9"/>
              <w:jc w:val="both"/>
              <w:rPr>
                <w:spacing w:val="0"/>
                <w:sz w:val="24"/>
              </w:rPr>
            </w:pPr>
            <w:r w:rsidRPr="00343D24">
              <w:rPr>
                <w:spacing w:val="0"/>
                <w:sz w:val="24"/>
              </w:rPr>
              <w:t>Уровень</w:t>
            </w:r>
          </w:p>
          <w:p w:rsidR="00870867" w:rsidRPr="00343D24" w:rsidRDefault="00870867" w:rsidP="00E379A3">
            <w:pPr>
              <w:ind w:hanging="9"/>
              <w:jc w:val="both"/>
              <w:rPr>
                <w:spacing w:val="0"/>
                <w:sz w:val="24"/>
              </w:rPr>
            </w:pPr>
          </w:p>
        </w:tc>
        <w:tc>
          <w:tcPr>
            <w:tcW w:w="4903" w:type="dxa"/>
            <w:tcBorders>
              <w:top w:val="single" w:sz="4" w:space="0" w:color="auto"/>
              <w:left w:val="single" w:sz="4" w:space="0" w:color="auto"/>
              <w:bottom w:val="single" w:sz="4" w:space="0" w:color="auto"/>
              <w:right w:val="single" w:sz="4" w:space="0" w:color="auto"/>
            </w:tcBorders>
            <w:hideMark/>
          </w:tcPr>
          <w:p w:rsidR="00C109F7" w:rsidRPr="00343D24" w:rsidRDefault="00C109F7" w:rsidP="00E379A3">
            <w:pPr>
              <w:ind w:hanging="9"/>
              <w:jc w:val="both"/>
              <w:rPr>
                <w:spacing w:val="0"/>
                <w:sz w:val="24"/>
              </w:rPr>
            </w:pPr>
            <w:r w:rsidRPr="00343D24">
              <w:rPr>
                <w:spacing w:val="0"/>
                <w:sz w:val="24"/>
              </w:rPr>
              <w:t>Название мероприятия</w:t>
            </w:r>
          </w:p>
        </w:tc>
        <w:tc>
          <w:tcPr>
            <w:tcW w:w="1747" w:type="dxa"/>
            <w:tcBorders>
              <w:top w:val="single" w:sz="4" w:space="0" w:color="auto"/>
              <w:left w:val="single" w:sz="4" w:space="0" w:color="auto"/>
              <w:bottom w:val="single" w:sz="4" w:space="0" w:color="auto"/>
              <w:right w:val="single" w:sz="4" w:space="0" w:color="auto"/>
            </w:tcBorders>
            <w:hideMark/>
          </w:tcPr>
          <w:p w:rsidR="00C109F7" w:rsidRPr="00343D24" w:rsidRDefault="00C109F7" w:rsidP="00E379A3">
            <w:pPr>
              <w:ind w:hanging="9"/>
              <w:jc w:val="both"/>
              <w:rPr>
                <w:spacing w:val="0"/>
                <w:sz w:val="24"/>
              </w:rPr>
            </w:pPr>
            <w:r w:rsidRPr="00343D24">
              <w:rPr>
                <w:spacing w:val="0"/>
                <w:sz w:val="24"/>
              </w:rPr>
              <w:t>Сроки</w:t>
            </w:r>
          </w:p>
        </w:tc>
        <w:tc>
          <w:tcPr>
            <w:tcW w:w="2372" w:type="dxa"/>
            <w:tcBorders>
              <w:top w:val="single" w:sz="4" w:space="0" w:color="auto"/>
              <w:left w:val="single" w:sz="4" w:space="0" w:color="auto"/>
              <w:bottom w:val="single" w:sz="4" w:space="0" w:color="auto"/>
              <w:right w:val="single" w:sz="4" w:space="0" w:color="auto"/>
            </w:tcBorders>
            <w:hideMark/>
          </w:tcPr>
          <w:p w:rsidR="00C109F7" w:rsidRPr="00343D24" w:rsidRDefault="00C109F7" w:rsidP="00E379A3">
            <w:pPr>
              <w:ind w:hanging="9"/>
              <w:jc w:val="both"/>
              <w:rPr>
                <w:spacing w:val="0"/>
                <w:sz w:val="24"/>
              </w:rPr>
            </w:pPr>
            <w:r w:rsidRPr="00343D24">
              <w:rPr>
                <w:spacing w:val="0"/>
                <w:sz w:val="24"/>
              </w:rPr>
              <w:t>Формы</w:t>
            </w:r>
          </w:p>
        </w:tc>
        <w:tc>
          <w:tcPr>
            <w:tcW w:w="2630" w:type="dxa"/>
            <w:tcBorders>
              <w:top w:val="single" w:sz="4" w:space="0" w:color="auto"/>
              <w:left w:val="single" w:sz="4" w:space="0" w:color="auto"/>
              <w:bottom w:val="single" w:sz="4" w:space="0" w:color="auto"/>
              <w:right w:val="single" w:sz="4" w:space="0" w:color="auto"/>
            </w:tcBorders>
            <w:hideMark/>
          </w:tcPr>
          <w:p w:rsidR="00C109F7" w:rsidRPr="00343D24" w:rsidRDefault="00C109F7" w:rsidP="00E379A3">
            <w:pPr>
              <w:ind w:hanging="9"/>
              <w:jc w:val="both"/>
              <w:rPr>
                <w:spacing w:val="0"/>
                <w:sz w:val="24"/>
              </w:rPr>
            </w:pPr>
            <w:r w:rsidRPr="00343D24">
              <w:rPr>
                <w:spacing w:val="0"/>
                <w:sz w:val="24"/>
              </w:rPr>
              <w:t>Место проведения</w:t>
            </w:r>
          </w:p>
        </w:tc>
      </w:tr>
      <w:tr w:rsidR="00977D62" w:rsidRPr="00343D24" w:rsidTr="00977D62">
        <w:trPr>
          <w:jc w:val="center"/>
        </w:trPr>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109F7" w:rsidRPr="00343D24" w:rsidRDefault="00C109F7" w:rsidP="00E379A3">
            <w:pPr>
              <w:jc w:val="both"/>
              <w:rPr>
                <w:b/>
                <w:spacing w:val="0"/>
                <w:sz w:val="24"/>
              </w:rPr>
            </w:pPr>
            <w:r w:rsidRPr="00343D24">
              <w:rPr>
                <w:b/>
                <w:spacing w:val="0"/>
                <w:sz w:val="24"/>
              </w:rPr>
              <w:t>1</w:t>
            </w:r>
          </w:p>
        </w:tc>
        <w:tc>
          <w:tcPr>
            <w:tcW w:w="2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109F7" w:rsidRPr="00343D24" w:rsidRDefault="00C109F7" w:rsidP="00E379A3">
            <w:pPr>
              <w:jc w:val="both"/>
              <w:rPr>
                <w:b/>
                <w:spacing w:val="0"/>
                <w:sz w:val="24"/>
              </w:rPr>
            </w:pPr>
            <w:r w:rsidRPr="00343D24">
              <w:rPr>
                <w:b/>
                <w:spacing w:val="0"/>
                <w:sz w:val="24"/>
              </w:rPr>
              <w:t>2</w:t>
            </w:r>
          </w:p>
        </w:tc>
        <w:tc>
          <w:tcPr>
            <w:tcW w:w="49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109F7" w:rsidRPr="00343D24" w:rsidRDefault="00C109F7" w:rsidP="00E379A3">
            <w:pPr>
              <w:jc w:val="both"/>
              <w:rPr>
                <w:b/>
                <w:spacing w:val="0"/>
                <w:sz w:val="24"/>
              </w:rPr>
            </w:pPr>
            <w:r w:rsidRPr="00343D24">
              <w:rPr>
                <w:b/>
                <w:spacing w:val="0"/>
                <w:sz w:val="24"/>
              </w:rPr>
              <w:t>3</w:t>
            </w:r>
          </w:p>
        </w:tc>
        <w:tc>
          <w:tcPr>
            <w:tcW w:w="1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109F7" w:rsidRPr="00343D24" w:rsidRDefault="00C109F7" w:rsidP="00E379A3">
            <w:pPr>
              <w:jc w:val="both"/>
              <w:rPr>
                <w:b/>
                <w:spacing w:val="0"/>
                <w:sz w:val="24"/>
              </w:rPr>
            </w:pPr>
            <w:r w:rsidRPr="00343D24">
              <w:rPr>
                <w:b/>
                <w:spacing w:val="0"/>
                <w:sz w:val="24"/>
              </w:rPr>
              <w:t>4</w:t>
            </w:r>
          </w:p>
        </w:tc>
        <w:tc>
          <w:tcPr>
            <w:tcW w:w="2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109F7" w:rsidRPr="00343D24" w:rsidRDefault="00C109F7" w:rsidP="00E379A3">
            <w:pPr>
              <w:jc w:val="both"/>
              <w:rPr>
                <w:b/>
                <w:spacing w:val="0"/>
                <w:sz w:val="24"/>
              </w:rPr>
            </w:pPr>
            <w:r w:rsidRPr="00343D24">
              <w:rPr>
                <w:b/>
                <w:spacing w:val="0"/>
                <w:sz w:val="24"/>
              </w:rPr>
              <w:t>5</w:t>
            </w:r>
          </w:p>
        </w:tc>
        <w:tc>
          <w:tcPr>
            <w:tcW w:w="2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109F7" w:rsidRPr="00343D24" w:rsidRDefault="00C109F7" w:rsidP="00E379A3">
            <w:pPr>
              <w:jc w:val="both"/>
              <w:rPr>
                <w:b/>
                <w:spacing w:val="0"/>
                <w:sz w:val="24"/>
              </w:rPr>
            </w:pPr>
            <w:r w:rsidRPr="00343D24">
              <w:rPr>
                <w:b/>
                <w:spacing w:val="0"/>
                <w:sz w:val="24"/>
              </w:rPr>
              <w:t>6</w:t>
            </w:r>
          </w:p>
        </w:tc>
      </w:tr>
      <w:tr w:rsidR="001D2ABD"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D2ABD" w:rsidRPr="00031CC2" w:rsidRDefault="001D2ABD" w:rsidP="00E379A3">
            <w:pPr>
              <w:jc w:val="both"/>
              <w:rPr>
                <w:spacing w:val="0"/>
                <w:sz w:val="24"/>
              </w:rPr>
            </w:pPr>
          </w:p>
        </w:tc>
        <w:tc>
          <w:tcPr>
            <w:tcW w:w="1395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D2ABD" w:rsidRPr="00031CC2" w:rsidRDefault="001D2ABD" w:rsidP="00E379A3">
            <w:pPr>
              <w:jc w:val="both"/>
              <w:rPr>
                <w:spacing w:val="0"/>
                <w:sz w:val="24"/>
              </w:rPr>
            </w:pPr>
            <w:r w:rsidRPr="00031CC2">
              <w:rPr>
                <w:spacing w:val="0"/>
                <w:sz w:val="24"/>
                <w:highlight w:val="yellow"/>
              </w:rPr>
              <w:t>2023 год</w:t>
            </w:r>
          </w:p>
        </w:tc>
      </w:tr>
      <w:tr w:rsidR="00977D62"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C109F7" w:rsidRPr="00343D24" w:rsidRDefault="00C109F7"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C109F7" w:rsidRPr="00031CC2" w:rsidRDefault="00977D62" w:rsidP="00E379A3">
            <w:pPr>
              <w:jc w:val="both"/>
              <w:rPr>
                <w:spacing w:val="0"/>
                <w:sz w:val="24"/>
              </w:rPr>
            </w:pPr>
            <w:r w:rsidRPr="00031CC2">
              <w:rPr>
                <w:spacing w:val="0"/>
                <w:sz w:val="24"/>
              </w:rPr>
              <w:t>Международный</w:t>
            </w:r>
          </w:p>
        </w:tc>
        <w:tc>
          <w:tcPr>
            <w:tcW w:w="4903" w:type="dxa"/>
            <w:tcBorders>
              <w:top w:val="single" w:sz="4" w:space="0" w:color="auto"/>
              <w:left w:val="single" w:sz="4" w:space="0" w:color="auto"/>
              <w:bottom w:val="single" w:sz="4" w:space="0" w:color="auto"/>
              <w:right w:val="single" w:sz="4" w:space="0" w:color="auto"/>
            </w:tcBorders>
          </w:tcPr>
          <w:p w:rsidR="00C109F7" w:rsidRPr="00343D24" w:rsidRDefault="00977D62" w:rsidP="00E379A3">
            <w:pPr>
              <w:jc w:val="both"/>
              <w:rPr>
                <w:spacing w:val="0"/>
                <w:sz w:val="24"/>
              </w:rPr>
            </w:pPr>
            <w:r w:rsidRPr="00343D24">
              <w:rPr>
                <w:spacing w:val="0"/>
                <w:sz w:val="24"/>
              </w:rPr>
              <w:t>XV Генеральной ассамблеи Северного Форума, 07.07-08.07.2023;</w:t>
            </w:r>
          </w:p>
        </w:tc>
        <w:tc>
          <w:tcPr>
            <w:tcW w:w="1747" w:type="dxa"/>
            <w:tcBorders>
              <w:top w:val="single" w:sz="4" w:space="0" w:color="auto"/>
              <w:left w:val="single" w:sz="4" w:space="0" w:color="auto"/>
              <w:bottom w:val="single" w:sz="4" w:space="0" w:color="auto"/>
              <w:right w:val="single" w:sz="4" w:space="0" w:color="auto"/>
            </w:tcBorders>
          </w:tcPr>
          <w:p w:rsidR="00C109F7" w:rsidRPr="00343D24" w:rsidRDefault="00977D62" w:rsidP="00E379A3">
            <w:pPr>
              <w:jc w:val="both"/>
              <w:rPr>
                <w:spacing w:val="0"/>
                <w:sz w:val="24"/>
              </w:rPr>
            </w:pPr>
            <w:r w:rsidRPr="00343D24">
              <w:rPr>
                <w:spacing w:val="0"/>
                <w:sz w:val="24"/>
              </w:rPr>
              <w:t>07.07-08.07.2023;</w:t>
            </w:r>
          </w:p>
        </w:tc>
        <w:tc>
          <w:tcPr>
            <w:tcW w:w="2372" w:type="dxa"/>
            <w:tcBorders>
              <w:top w:val="single" w:sz="4" w:space="0" w:color="auto"/>
              <w:left w:val="single" w:sz="4" w:space="0" w:color="auto"/>
              <w:bottom w:val="single" w:sz="4" w:space="0" w:color="auto"/>
              <w:right w:val="single" w:sz="4" w:space="0" w:color="auto"/>
            </w:tcBorders>
          </w:tcPr>
          <w:p w:rsidR="00C109F7" w:rsidRPr="00343D24" w:rsidRDefault="00977D62" w:rsidP="00E379A3">
            <w:pPr>
              <w:jc w:val="both"/>
              <w:rPr>
                <w:spacing w:val="0"/>
                <w:sz w:val="24"/>
              </w:rPr>
            </w:pPr>
            <w:r w:rsidRPr="00343D24">
              <w:rPr>
                <w:spacing w:val="0"/>
                <w:sz w:val="24"/>
              </w:rPr>
              <w:t>Очно</w:t>
            </w:r>
          </w:p>
          <w:p w:rsidR="00977D62" w:rsidRPr="00343D24" w:rsidRDefault="00977D62" w:rsidP="00E379A3">
            <w:pPr>
              <w:jc w:val="both"/>
              <w:rPr>
                <w:spacing w:val="0"/>
                <w:sz w:val="24"/>
              </w:rPr>
            </w:pPr>
            <w:r w:rsidRPr="00343D24">
              <w:rPr>
                <w:spacing w:val="0"/>
                <w:sz w:val="24"/>
              </w:rPr>
              <w:t>Генеральная ассамблея</w:t>
            </w:r>
          </w:p>
        </w:tc>
        <w:tc>
          <w:tcPr>
            <w:tcW w:w="2630" w:type="dxa"/>
            <w:tcBorders>
              <w:top w:val="single" w:sz="4" w:space="0" w:color="auto"/>
              <w:left w:val="single" w:sz="4" w:space="0" w:color="auto"/>
              <w:bottom w:val="single" w:sz="4" w:space="0" w:color="auto"/>
              <w:right w:val="single" w:sz="4" w:space="0" w:color="auto"/>
            </w:tcBorders>
          </w:tcPr>
          <w:p w:rsidR="00C109F7" w:rsidRPr="00343D24" w:rsidRDefault="00977D62" w:rsidP="00E379A3">
            <w:pPr>
              <w:jc w:val="both"/>
              <w:rPr>
                <w:spacing w:val="0"/>
                <w:sz w:val="24"/>
              </w:rPr>
            </w:pPr>
            <w:r w:rsidRPr="00343D24">
              <w:rPr>
                <w:spacing w:val="0"/>
                <w:sz w:val="24"/>
              </w:rPr>
              <w:t>Г. Ханты-Мансийск</w:t>
            </w:r>
          </w:p>
        </w:tc>
      </w:tr>
      <w:tr w:rsidR="00504BBF"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504BBF" w:rsidRPr="00343D24" w:rsidRDefault="00504BBF"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504BBF" w:rsidRPr="00031CC2" w:rsidRDefault="00977D62" w:rsidP="00E379A3">
            <w:pPr>
              <w:jc w:val="both"/>
              <w:rPr>
                <w:spacing w:val="0"/>
                <w:sz w:val="24"/>
              </w:rPr>
            </w:pPr>
            <w:r w:rsidRPr="00031CC2">
              <w:rPr>
                <w:spacing w:val="0"/>
                <w:sz w:val="24"/>
              </w:rPr>
              <w:t>Международный</w:t>
            </w:r>
          </w:p>
        </w:tc>
        <w:tc>
          <w:tcPr>
            <w:tcW w:w="4903" w:type="dxa"/>
            <w:tcBorders>
              <w:top w:val="single" w:sz="4" w:space="0" w:color="auto"/>
              <w:left w:val="single" w:sz="4" w:space="0" w:color="auto"/>
              <w:bottom w:val="single" w:sz="4" w:space="0" w:color="auto"/>
              <w:right w:val="single" w:sz="4" w:space="0" w:color="auto"/>
            </w:tcBorders>
          </w:tcPr>
          <w:p w:rsidR="00504BBF" w:rsidRPr="00343D24" w:rsidRDefault="00504BBF" w:rsidP="00E379A3">
            <w:pPr>
              <w:jc w:val="both"/>
              <w:rPr>
                <w:spacing w:val="0"/>
                <w:sz w:val="24"/>
              </w:rPr>
            </w:pPr>
          </w:p>
        </w:tc>
        <w:tc>
          <w:tcPr>
            <w:tcW w:w="1747" w:type="dxa"/>
            <w:tcBorders>
              <w:top w:val="single" w:sz="4" w:space="0" w:color="auto"/>
              <w:left w:val="single" w:sz="4" w:space="0" w:color="auto"/>
              <w:bottom w:val="single" w:sz="4" w:space="0" w:color="auto"/>
              <w:right w:val="single" w:sz="4" w:space="0" w:color="auto"/>
            </w:tcBorders>
          </w:tcPr>
          <w:p w:rsidR="00504BBF" w:rsidRPr="00343D24" w:rsidRDefault="00977D62" w:rsidP="00E379A3">
            <w:pPr>
              <w:jc w:val="both"/>
              <w:rPr>
                <w:spacing w:val="0"/>
                <w:sz w:val="24"/>
              </w:rPr>
            </w:pPr>
            <w:r w:rsidRPr="00343D24">
              <w:rPr>
                <w:spacing w:val="0"/>
                <w:sz w:val="24"/>
              </w:rPr>
              <w:t>21.05-</w:t>
            </w:r>
            <w:r w:rsidRPr="00343D24">
              <w:rPr>
                <w:spacing w:val="0"/>
                <w:sz w:val="24"/>
              </w:rPr>
              <w:lastRenderedPageBreak/>
              <w:t>22.05.2023</w:t>
            </w:r>
          </w:p>
        </w:tc>
        <w:tc>
          <w:tcPr>
            <w:tcW w:w="2372" w:type="dxa"/>
            <w:tcBorders>
              <w:top w:val="single" w:sz="4" w:space="0" w:color="auto"/>
              <w:left w:val="single" w:sz="4" w:space="0" w:color="auto"/>
              <w:bottom w:val="single" w:sz="4" w:space="0" w:color="auto"/>
              <w:right w:val="single" w:sz="4" w:space="0" w:color="auto"/>
            </w:tcBorders>
          </w:tcPr>
          <w:p w:rsidR="00977D62" w:rsidRPr="00343D24" w:rsidRDefault="00977D62" w:rsidP="00E379A3">
            <w:pPr>
              <w:jc w:val="both"/>
              <w:rPr>
                <w:spacing w:val="0"/>
                <w:sz w:val="24"/>
              </w:rPr>
            </w:pPr>
            <w:r w:rsidRPr="00343D24">
              <w:rPr>
                <w:spacing w:val="0"/>
                <w:sz w:val="24"/>
              </w:rPr>
              <w:lastRenderedPageBreak/>
              <w:t>Очно</w:t>
            </w:r>
          </w:p>
          <w:p w:rsidR="00504BBF" w:rsidRPr="00343D24" w:rsidRDefault="00977D62" w:rsidP="00E379A3">
            <w:pPr>
              <w:jc w:val="both"/>
              <w:rPr>
                <w:spacing w:val="0"/>
                <w:sz w:val="24"/>
              </w:rPr>
            </w:pPr>
            <w:r w:rsidRPr="00343D24">
              <w:rPr>
                <w:spacing w:val="0"/>
                <w:sz w:val="24"/>
              </w:rPr>
              <w:lastRenderedPageBreak/>
              <w:t>Форум</w:t>
            </w:r>
          </w:p>
        </w:tc>
        <w:tc>
          <w:tcPr>
            <w:tcW w:w="2630" w:type="dxa"/>
            <w:tcBorders>
              <w:top w:val="single" w:sz="4" w:space="0" w:color="auto"/>
              <w:left w:val="single" w:sz="4" w:space="0" w:color="auto"/>
              <w:bottom w:val="single" w:sz="4" w:space="0" w:color="auto"/>
              <w:right w:val="single" w:sz="4" w:space="0" w:color="auto"/>
            </w:tcBorders>
          </w:tcPr>
          <w:p w:rsidR="00504BBF" w:rsidRPr="00343D24" w:rsidRDefault="00977D62" w:rsidP="00E379A3">
            <w:pPr>
              <w:jc w:val="both"/>
              <w:rPr>
                <w:spacing w:val="0"/>
                <w:sz w:val="24"/>
              </w:rPr>
            </w:pPr>
            <w:r w:rsidRPr="00343D24">
              <w:rPr>
                <w:spacing w:val="0"/>
                <w:sz w:val="24"/>
              </w:rPr>
              <w:lastRenderedPageBreak/>
              <w:t xml:space="preserve">Республика Монголия, </w:t>
            </w:r>
            <w:r w:rsidRPr="00343D24">
              <w:rPr>
                <w:spacing w:val="0"/>
                <w:sz w:val="24"/>
              </w:rPr>
              <w:lastRenderedPageBreak/>
              <w:t>Хархорин сомона</w:t>
            </w:r>
          </w:p>
        </w:tc>
      </w:tr>
      <w:tr w:rsidR="00504BBF"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504BBF" w:rsidRPr="00343D24" w:rsidRDefault="00504BBF"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504BBF" w:rsidRPr="00031CC2" w:rsidRDefault="00977D62" w:rsidP="00E379A3">
            <w:pPr>
              <w:jc w:val="both"/>
              <w:rPr>
                <w:spacing w:val="0"/>
                <w:sz w:val="24"/>
              </w:rPr>
            </w:pPr>
            <w:r w:rsidRPr="00031CC2">
              <w:rPr>
                <w:spacing w:val="0"/>
                <w:sz w:val="24"/>
              </w:rPr>
              <w:t>Международный</w:t>
            </w:r>
          </w:p>
        </w:tc>
        <w:tc>
          <w:tcPr>
            <w:tcW w:w="4903" w:type="dxa"/>
            <w:tcBorders>
              <w:top w:val="single" w:sz="4" w:space="0" w:color="auto"/>
              <w:left w:val="single" w:sz="4" w:space="0" w:color="auto"/>
              <w:bottom w:val="single" w:sz="4" w:space="0" w:color="auto"/>
              <w:right w:val="single" w:sz="4" w:space="0" w:color="auto"/>
            </w:tcBorders>
          </w:tcPr>
          <w:p w:rsidR="00504BBF" w:rsidRPr="00343D24" w:rsidRDefault="00977D62" w:rsidP="00E379A3">
            <w:pPr>
              <w:jc w:val="both"/>
              <w:rPr>
                <w:spacing w:val="0"/>
                <w:sz w:val="24"/>
              </w:rPr>
            </w:pPr>
            <w:r w:rsidRPr="00343D24">
              <w:rPr>
                <w:spacing w:val="0"/>
                <w:sz w:val="24"/>
              </w:rPr>
              <w:t>Форум Россия и Монголия,;</w:t>
            </w:r>
          </w:p>
        </w:tc>
        <w:tc>
          <w:tcPr>
            <w:tcW w:w="1747" w:type="dxa"/>
            <w:tcBorders>
              <w:top w:val="single" w:sz="4" w:space="0" w:color="auto"/>
              <w:left w:val="single" w:sz="4" w:space="0" w:color="auto"/>
              <w:bottom w:val="single" w:sz="4" w:space="0" w:color="auto"/>
              <w:right w:val="single" w:sz="4" w:space="0" w:color="auto"/>
            </w:tcBorders>
          </w:tcPr>
          <w:p w:rsidR="00504BBF" w:rsidRPr="00343D24" w:rsidRDefault="00977D62" w:rsidP="00E379A3">
            <w:pPr>
              <w:jc w:val="both"/>
              <w:rPr>
                <w:spacing w:val="0"/>
                <w:sz w:val="24"/>
              </w:rPr>
            </w:pPr>
            <w:r w:rsidRPr="00343D24">
              <w:rPr>
                <w:spacing w:val="0"/>
                <w:sz w:val="24"/>
              </w:rPr>
              <w:t>14.02-19.02.2023;</w:t>
            </w:r>
          </w:p>
        </w:tc>
        <w:tc>
          <w:tcPr>
            <w:tcW w:w="2372" w:type="dxa"/>
            <w:tcBorders>
              <w:top w:val="single" w:sz="4" w:space="0" w:color="auto"/>
              <w:left w:val="single" w:sz="4" w:space="0" w:color="auto"/>
              <w:bottom w:val="single" w:sz="4" w:space="0" w:color="auto"/>
              <w:right w:val="single" w:sz="4" w:space="0" w:color="auto"/>
            </w:tcBorders>
          </w:tcPr>
          <w:p w:rsidR="00504BBF" w:rsidRPr="00343D24" w:rsidRDefault="00977D62" w:rsidP="00E379A3">
            <w:pPr>
              <w:jc w:val="both"/>
              <w:rPr>
                <w:spacing w:val="0"/>
                <w:sz w:val="24"/>
              </w:rPr>
            </w:pPr>
            <w:r w:rsidRPr="00343D24">
              <w:rPr>
                <w:spacing w:val="0"/>
                <w:sz w:val="24"/>
              </w:rPr>
              <w:t>Очно</w:t>
            </w:r>
          </w:p>
          <w:p w:rsidR="00977D62" w:rsidRPr="00343D24" w:rsidRDefault="00977D62" w:rsidP="00E379A3">
            <w:pPr>
              <w:jc w:val="both"/>
              <w:rPr>
                <w:spacing w:val="0"/>
                <w:sz w:val="24"/>
              </w:rPr>
            </w:pPr>
            <w:r w:rsidRPr="00343D24">
              <w:rPr>
                <w:spacing w:val="0"/>
                <w:sz w:val="24"/>
              </w:rPr>
              <w:t>Форум</w:t>
            </w:r>
          </w:p>
        </w:tc>
        <w:tc>
          <w:tcPr>
            <w:tcW w:w="2630" w:type="dxa"/>
            <w:tcBorders>
              <w:top w:val="single" w:sz="4" w:space="0" w:color="auto"/>
              <w:left w:val="single" w:sz="4" w:space="0" w:color="auto"/>
              <w:bottom w:val="single" w:sz="4" w:space="0" w:color="auto"/>
              <w:right w:val="single" w:sz="4" w:space="0" w:color="auto"/>
            </w:tcBorders>
          </w:tcPr>
          <w:p w:rsidR="00504BBF" w:rsidRPr="00343D24" w:rsidRDefault="00977D62" w:rsidP="00E379A3">
            <w:pPr>
              <w:jc w:val="both"/>
              <w:rPr>
                <w:spacing w:val="0"/>
                <w:sz w:val="24"/>
              </w:rPr>
            </w:pPr>
            <w:r w:rsidRPr="00343D24">
              <w:rPr>
                <w:spacing w:val="0"/>
                <w:sz w:val="24"/>
              </w:rPr>
              <w:t>Республика Монголия, г. Улан-Батор</w:t>
            </w:r>
          </w:p>
        </w:tc>
      </w:tr>
      <w:tr w:rsidR="001D2ABD"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1D2ABD" w:rsidRPr="00343D24" w:rsidRDefault="001D2ABD"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1D2ABD" w:rsidRPr="00031CC2" w:rsidRDefault="00504BBF" w:rsidP="00E379A3">
            <w:pPr>
              <w:jc w:val="both"/>
              <w:rPr>
                <w:spacing w:val="0"/>
                <w:sz w:val="24"/>
              </w:rPr>
            </w:pPr>
            <w:r w:rsidRPr="00031CC2">
              <w:rPr>
                <w:spacing w:val="0"/>
                <w:sz w:val="24"/>
              </w:rPr>
              <w:t>Международный</w:t>
            </w:r>
          </w:p>
        </w:tc>
        <w:tc>
          <w:tcPr>
            <w:tcW w:w="4903" w:type="dxa"/>
            <w:tcBorders>
              <w:top w:val="single" w:sz="4" w:space="0" w:color="auto"/>
              <w:left w:val="single" w:sz="4" w:space="0" w:color="auto"/>
              <w:bottom w:val="single" w:sz="4" w:space="0" w:color="auto"/>
              <w:right w:val="single" w:sz="4" w:space="0" w:color="auto"/>
            </w:tcBorders>
          </w:tcPr>
          <w:p w:rsidR="001D2ABD" w:rsidRPr="00031CC2" w:rsidRDefault="00504BBF" w:rsidP="00E379A3">
            <w:pPr>
              <w:jc w:val="both"/>
              <w:rPr>
                <w:spacing w:val="0"/>
                <w:sz w:val="24"/>
              </w:rPr>
            </w:pPr>
            <w:r w:rsidRPr="00031CC2">
              <w:rPr>
                <w:spacing w:val="0"/>
                <w:sz w:val="24"/>
              </w:rPr>
              <w:t>Научно-практическая конференция «III Айпинские чтения»,</w:t>
            </w:r>
          </w:p>
        </w:tc>
        <w:tc>
          <w:tcPr>
            <w:tcW w:w="1747" w:type="dxa"/>
            <w:tcBorders>
              <w:top w:val="single" w:sz="4" w:space="0" w:color="auto"/>
              <w:left w:val="single" w:sz="4" w:space="0" w:color="auto"/>
              <w:bottom w:val="single" w:sz="4" w:space="0" w:color="auto"/>
              <w:right w:val="single" w:sz="4" w:space="0" w:color="auto"/>
            </w:tcBorders>
          </w:tcPr>
          <w:p w:rsidR="001D2ABD" w:rsidRPr="00343D24" w:rsidRDefault="00504BBF" w:rsidP="00E379A3">
            <w:pPr>
              <w:jc w:val="both"/>
              <w:rPr>
                <w:spacing w:val="0"/>
                <w:sz w:val="24"/>
              </w:rPr>
            </w:pPr>
            <w:r w:rsidRPr="00343D24">
              <w:rPr>
                <w:spacing w:val="0"/>
                <w:sz w:val="24"/>
              </w:rPr>
              <w:t>2023</w:t>
            </w:r>
          </w:p>
        </w:tc>
        <w:tc>
          <w:tcPr>
            <w:tcW w:w="2372" w:type="dxa"/>
            <w:tcBorders>
              <w:top w:val="single" w:sz="4" w:space="0" w:color="auto"/>
              <w:left w:val="single" w:sz="4" w:space="0" w:color="auto"/>
              <w:bottom w:val="single" w:sz="4" w:space="0" w:color="auto"/>
              <w:right w:val="single" w:sz="4" w:space="0" w:color="auto"/>
            </w:tcBorders>
          </w:tcPr>
          <w:p w:rsidR="001D2ABD" w:rsidRPr="00031CC2" w:rsidRDefault="00504BBF" w:rsidP="00E379A3">
            <w:pPr>
              <w:jc w:val="both"/>
              <w:rPr>
                <w:spacing w:val="0"/>
                <w:sz w:val="24"/>
              </w:rPr>
            </w:pPr>
            <w:r w:rsidRPr="00031CC2">
              <w:rPr>
                <w:spacing w:val="0"/>
                <w:sz w:val="24"/>
              </w:rPr>
              <w:t>Заочная</w:t>
            </w:r>
          </w:p>
          <w:p w:rsidR="00504BBF" w:rsidRPr="00031CC2" w:rsidRDefault="00504BBF" w:rsidP="00E379A3">
            <w:pPr>
              <w:jc w:val="both"/>
              <w:rPr>
                <w:spacing w:val="0"/>
                <w:sz w:val="24"/>
              </w:rPr>
            </w:pPr>
            <w:r w:rsidRPr="00031CC2">
              <w:rPr>
                <w:spacing w:val="0"/>
                <w:sz w:val="24"/>
              </w:rPr>
              <w:t>Научно-практическая конференция</w:t>
            </w:r>
          </w:p>
        </w:tc>
        <w:tc>
          <w:tcPr>
            <w:tcW w:w="2630" w:type="dxa"/>
            <w:tcBorders>
              <w:top w:val="single" w:sz="4" w:space="0" w:color="auto"/>
              <w:left w:val="single" w:sz="4" w:space="0" w:color="auto"/>
              <w:bottom w:val="single" w:sz="4" w:space="0" w:color="auto"/>
              <w:right w:val="single" w:sz="4" w:space="0" w:color="auto"/>
            </w:tcBorders>
          </w:tcPr>
          <w:p w:rsidR="00504BBF" w:rsidRPr="00343D24" w:rsidRDefault="00504BBF" w:rsidP="00E379A3">
            <w:pPr>
              <w:jc w:val="both"/>
              <w:rPr>
                <w:spacing w:val="0"/>
                <w:sz w:val="24"/>
              </w:rPr>
            </w:pPr>
            <w:r w:rsidRPr="00343D24">
              <w:rPr>
                <w:spacing w:val="0"/>
                <w:sz w:val="24"/>
              </w:rPr>
              <w:t>Октябрьский район,</w:t>
            </w:r>
          </w:p>
          <w:p w:rsidR="001D2ABD" w:rsidRPr="00343D24" w:rsidRDefault="00504BBF" w:rsidP="00E379A3">
            <w:pPr>
              <w:jc w:val="both"/>
              <w:rPr>
                <w:spacing w:val="0"/>
                <w:sz w:val="24"/>
              </w:rPr>
            </w:pPr>
            <w:r w:rsidRPr="00343D24">
              <w:rPr>
                <w:spacing w:val="0"/>
                <w:sz w:val="24"/>
              </w:rPr>
              <w:t>г. Унъюган</w:t>
            </w:r>
          </w:p>
        </w:tc>
      </w:tr>
      <w:tr w:rsidR="001D2ABD"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1D2ABD" w:rsidRPr="00343D24" w:rsidRDefault="001D2ABD"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1D2ABD" w:rsidRPr="00031CC2" w:rsidRDefault="00504BBF" w:rsidP="00E379A3">
            <w:pPr>
              <w:jc w:val="both"/>
              <w:rPr>
                <w:spacing w:val="0"/>
                <w:sz w:val="24"/>
              </w:rPr>
            </w:pPr>
            <w:r w:rsidRPr="00031CC2">
              <w:rPr>
                <w:spacing w:val="0"/>
                <w:sz w:val="24"/>
              </w:rPr>
              <w:t>Региональный</w:t>
            </w:r>
          </w:p>
        </w:tc>
        <w:tc>
          <w:tcPr>
            <w:tcW w:w="4903" w:type="dxa"/>
            <w:tcBorders>
              <w:top w:val="single" w:sz="4" w:space="0" w:color="auto"/>
              <w:left w:val="single" w:sz="4" w:space="0" w:color="auto"/>
              <w:bottom w:val="single" w:sz="4" w:space="0" w:color="auto"/>
              <w:right w:val="single" w:sz="4" w:space="0" w:color="auto"/>
            </w:tcBorders>
          </w:tcPr>
          <w:p w:rsidR="00504BBF" w:rsidRPr="00031CC2" w:rsidRDefault="00504BBF" w:rsidP="00E379A3">
            <w:pPr>
              <w:jc w:val="both"/>
              <w:rPr>
                <w:spacing w:val="0"/>
                <w:sz w:val="24"/>
              </w:rPr>
            </w:pPr>
            <w:r w:rsidRPr="00031CC2">
              <w:rPr>
                <w:spacing w:val="0"/>
                <w:sz w:val="24"/>
              </w:rPr>
              <w:t>Окружной Форум добровольцев, Федеральное Агентство по делам молодежи (Росмолодежь).</w:t>
            </w:r>
          </w:p>
          <w:p w:rsidR="00504BBF" w:rsidRPr="00031CC2" w:rsidRDefault="00504BBF" w:rsidP="00E379A3">
            <w:pPr>
              <w:jc w:val="both"/>
              <w:rPr>
                <w:spacing w:val="0"/>
                <w:sz w:val="24"/>
              </w:rPr>
            </w:pPr>
            <w:r w:rsidRPr="00031CC2">
              <w:rPr>
                <w:spacing w:val="0"/>
                <w:sz w:val="24"/>
              </w:rPr>
              <w:t>РЭ Международная премия МЫВМЕСТЕ</w:t>
            </w:r>
          </w:p>
          <w:p w:rsidR="001D2ABD" w:rsidRPr="00031CC2" w:rsidRDefault="00504BBF" w:rsidP="00E379A3">
            <w:pPr>
              <w:jc w:val="both"/>
              <w:rPr>
                <w:spacing w:val="0"/>
                <w:sz w:val="24"/>
              </w:rPr>
            </w:pPr>
            <w:r w:rsidRPr="00031CC2">
              <w:rPr>
                <w:spacing w:val="0"/>
                <w:sz w:val="24"/>
              </w:rPr>
              <w:t>, г. Саранск 10.08-13.08.2023;</w:t>
            </w:r>
          </w:p>
        </w:tc>
        <w:tc>
          <w:tcPr>
            <w:tcW w:w="1747" w:type="dxa"/>
            <w:tcBorders>
              <w:top w:val="single" w:sz="4" w:space="0" w:color="auto"/>
              <w:left w:val="single" w:sz="4" w:space="0" w:color="auto"/>
              <w:bottom w:val="single" w:sz="4" w:space="0" w:color="auto"/>
              <w:right w:val="single" w:sz="4" w:space="0" w:color="auto"/>
            </w:tcBorders>
          </w:tcPr>
          <w:p w:rsidR="001D2ABD" w:rsidRPr="00343D24" w:rsidRDefault="00504BBF" w:rsidP="00E379A3">
            <w:pPr>
              <w:jc w:val="both"/>
              <w:rPr>
                <w:spacing w:val="0"/>
                <w:sz w:val="24"/>
              </w:rPr>
            </w:pPr>
            <w:r w:rsidRPr="00343D24">
              <w:rPr>
                <w:spacing w:val="0"/>
                <w:sz w:val="24"/>
              </w:rPr>
              <w:t>10.08-13.08.2023</w:t>
            </w:r>
          </w:p>
        </w:tc>
        <w:tc>
          <w:tcPr>
            <w:tcW w:w="2372" w:type="dxa"/>
            <w:tcBorders>
              <w:top w:val="single" w:sz="4" w:space="0" w:color="auto"/>
              <w:left w:val="single" w:sz="4" w:space="0" w:color="auto"/>
              <w:bottom w:val="single" w:sz="4" w:space="0" w:color="auto"/>
              <w:right w:val="single" w:sz="4" w:space="0" w:color="auto"/>
            </w:tcBorders>
          </w:tcPr>
          <w:p w:rsidR="001D2ABD" w:rsidRPr="00031CC2" w:rsidRDefault="00504BBF" w:rsidP="00E379A3">
            <w:pPr>
              <w:jc w:val="both"/>
              <w:rPr>
                <w:spacing w:val="0"/>
                <w:sz w:val="24"/>
              </w:rPr>
            </w:pPr>
            <w:r w:rsidRPr="00031CC2">
              <w:rPr>
                <w:spacing w:val="0"/>
                <w:sz w:val="24"/>
              </w:rPr>
              <w:t>Форум</w:t>
            </w:r>
          </w:p>
        </w:tc>
        <w:tc>
          <w:tcPr>
            <w:tcW w:w="2630" w:type="dxa"/>
            <w:tcBorders>
              <w:top w:val="single" w:sz="4" w:space="0" w:color="auto"/>
              <w:left w:val="single" w:sz="4" w:space="0" w:color="auto"/>
              <w:bottom w:val="single" w:sz="4" w:space="0" w:color="auto"/>
              <w:right w:val="single" w:sz="4" w:space="0" w:color="auto"/>
            </w:tcBorders>
          </w:tcPr>
          <w:p w:rsidR="001D2ABD" w:rsidRPr="00343D24" w:rsidRDefault="00504BBF" w:rsidP="00E379A3">
            <w:pPr>
              <w:jc w:val="both"/>
              <w:rPr>
                <w:spacing w:val="0"/>
                <w:sz w:val="24"/>
              </w:rPr>
            </w:pPr>
            <w:r w:rsidRPr="00343D24">
              <w:rPr>
                <w:spacing w:val="0"/>
                <w:sz w:val="24"/>
              </w:rPr>
              <w:t>г. Саранск</w:t>
            </w:r>
          </w:p>
        </w:tc>
      </w:tr>
      <w:tr w:rsidR="001D2ABD"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1D2ABD" w:rsidRPr="00343D24" w:rsidRDefault="001D2ABD"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1D2ABD" w:rsidRPr="00031CC2" w:rsidRDefault="00504BBF" w:rsidP="00E379A3">
            <w:pPr>
              <w:jc w:val="both"/>
              <w:rPr>
                <w:spacing w:val="0"/>
                <w:sz w:val="24"/>
              </w:rPr>
            </w:pPr>
            <w:r w:rsidRPr="00031CC2">
              <w:rPr>
                <w:spacing w:val="0"/>
                <w:sz w:val="24"/>
              </w:rPr>
              <w:t>Федеральный (всероссийский) уровень</w:t>
            </w:r>
          </w:p>
        </w:tc>
        <w:tc>
          <w:tcPr>
            <w:tcW w:w="4903" w:type="dxa"/>
            <w:tcBorders>
              <w:top w:val="single" w:sz="4" w:space="0" w:color="auto"/>
              <w:left w:val="single" w:sz="4" w:space="0" w:color="auto"/>
              <w:bottom w:val="single" w:sz="4" w:space="0" w:color="auto"/>
              <w:right w:val="single" w:sz="4" w:space="0" w:color="auto"/>
            </w:tcBorders>
          </w:tcPr>
          <w:p w:rsidR="001D2ABD" w:rsidRPr="00031CC2" w:rsidRDefault="00504BBF" w:rsidP="00E379A3">
            <w:pPr>
              <w:jc w:val="both"/>
              <w:rPr>
                <w:spacing w:val="0"/>
                <w:sz w:val="24"/>
              </w:rPr>
            </w:pPr>
            <w:r w:rsidRPr="00031CC2">
              <w:rPr>
                <w:spacing w:val="0"/>
                <w:sz w:val="24"/>
              </w:rPr>
              <w:t>Семинар «Реализация экологических программ ЮНЕСКО в деятельности участников САШ», Республика Татарстан, г. Казань, РТ, РФ, 31.03.2023;</w:t>
            </w:r>
          </w:p>
        </w:tc>
        <w:tc>
          <w:tcPr>
            <w:tcW w:w="1747" w:type="dxa"/>
            <w:tcBorders>
              <w:top w:val="single" w:sz="4" w:space="0" w:color="auto"/>
              <w:left w:val="single" w:sz="4" w:space="0" w:color="auto"/>
              <w:bottom w:val="single" w:sz="4" w:space="0" w:color="auto"/>
              <w:right w:val="single" w:sz="4" w:space="0" w:color="auto"/>
            </w:tcBorders>
          </w:tcPr>
          <w:p w:rsidR="001D2ABD" w:rsidRPr="00343D24" w:rsidRDefault="00504BBF" w:rsidP="00E379A3">
            <w:pPr>
              <w:jc w:val="both"/>
              <w:rPr>
                <w:spacing w:val="0"/>
                <w:sz w:val="24"/>
              </w:rPr>
            </w:pPr>
            <w:r w:rsidRPr="00343D24">
              <w:rPr>
                <w:spacing w:val="0"/>
                <w:sz w:val="24"/>
              </w:rPr>
              <w:t>31.03.2023</w:t>
            </w:r>
          </w:p>
        </w:tc>
        <w:tc>
          <w:tcPr>
            <w:tcW w:w="2372" w:type="dxa"/>
            <w:tcBorders>
              <w:top w:val="single" w:sz="4" w:space="0" w:color="auto"/>
              <w:left w:val="single" w:sz="4" w:space="0" w:color="auto"/>
              <w:bottom w:val="single" w:sz="4" w:space="0" w:color="auto"/>
              <w:right w:val="single" w:sz="4" w:space="0" w:color="auto"/>
            </w:tcBorders>
          </w:tcPr>
          <w:p w:rsidR="001D2ABD" w:rsidRPr="00031CC2" w:rsidRDefault="00504BBF" w:rsidP="00E379A3">
            <w:pPr>
              <w:jc w:val="both"/>
              <w:rPr>
                <w:spacing w:val="0"/>
                <w:sz w:val="24"/>
              </w:rPr>
            </w:pPr>
            <w:r w:rsidRPr="00031CC2">
              <w:rPr>
                <w:spacing w:val="0"/>
                <w:sz w:val="24"/>
              </w:rPr>
              <w:t>Очная</w:t>
            </w:r>
          </w:p>
          <w:p w:rsidR="00504BBF" w:rsidRPr="00031CC2" w:rsidRDefault="00504BBF" w:rsidP="00E379A3">
            <w:pPr>
              <w:jc w:val="both"/>
              <w:rPr>
                <w:spacing w:val="0"/>
                <w:sz w:val="24"/>
              </w:rPr>
            </w:pPr>
            <w:r w:rsidRPr="00031CC2">
              <w:rPr>
                <w:spacing w:val="0"/>
                <w:sz w:val="24"/>
              </w:rPr>
              <w:t>семинар</w:t>
            </w:r>
          </w:p>
        </w:tc>
        <w:tc>
          <w:tcPr>
            <w:tcW w:w="2630" w:type="dxa"/>
            <w:tcBorders>
              <w:top w:val="single" w:sz="4" w:space="0" w:color="auto"/>
              <w:left w:val="single" w:sz="4" w:space="0" w:color="auto"/>
              <w:bottom w:val="single" w:sz="4" w:space="0" w:color="auto"/>
              <w:right w:val="single" w:sz="4" w:space="0" w:color="auto"/>
            </w:tcBorders>
          </w:tcPr>
          <w:p w:rsidR="001D2ABD" w:rsidRPr="00343D24" w:rsidRDefault="00504BBF" w:rsidP="00E379A3">
            <w:pPr>
              <w:jc w:val="both"/>
              <w:rPr>
                <w:spacing w:val="0"/>
                <w:sz w:val="24"/>
              </w:rPr>
            </w:pPr>
            <w:r w:rsidRPr="00343D24">
              <w:rPr>
                <w:spacing w:val="0"/>
                <w:sz w:val="24"/>
              </w:rPr>
              <w:t>Республика Татарстан, г. Казань</w:t>
            </w:r>
          </w:p>
        </w:tc>
      </w:tr>
      <w:tr w:rsidR="001D2ABD"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1D2ABD" w:rsidRPr="00343D24" w:rsidRDefault="001D2ABD"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1D2ABD" w:rsidRPr="00031CC2" w:rsidRDefault="00504BBF" w:rsidP="00E379A3">
            <w:pPr>
              <w:jc w:val="both"/>
              <w:rPr>
                <w:spacing w:val="0"/>
                <w:sz w:val="24"/>
              </w:rPr>
            </w:pPr>
            <w:r w:rsidRPr="00031CC2">
              <w:rPr>
                <w:spacing w:val="0"/>
                <w:sz w:val="24"/>
              </w:rPr>
              <w:t>Региональный (окружной)</w:t>
            </w:r>
          </w:p>
        </w:tc>
        <w:tc>
          <w:tcPr>
            <w:tcW w:w="4903" w:type="dxa"/>
            <w:tcBorders>
              <w:top w:val="single" w:sz="4" w:space="0" w:color="auto"/>
              <w:left w:val="single" w:sz="4" w:space="0" w:color="auto"/>
              <w:bottom w:val="single" w:sz="4" w:space="0" w:color="auto"/>
              <w:right w:val="single" w:sz="4" w:space="0" w:color="auto"/>
            </w:tcBorders>
          </w:tcPr>
          <w:p w:rsidR="001D2ABD" w:rsidRPr="00031CC2" w:rsidRDefault="00682D86" w:rsidP="00E379A3">
            <w:pPr>
              <w:jc w:val="both"/>
              <w:rPr>
                <w:spacing w:val="0"/>
                <w:sz w:val="24"/>
              </w:rPr>
            </w:pPr>
            <w:r w:rsidRPr="00031CC2">
              <w:rPr>
                <w:spacing w:val="0"/>
                <w:sz w:val="24"/>
              </w:rPr>
              <w:t>V Окружная педагогическая конференция «Академия Творчества»,;</w:t>
            </w:r>
          </w:p>
        </w:tc>
        <w:tc>
          <w:tcPr>
            <w:tcW w:w="1747" w:type="dxa"/>
            <w:tcBorders>
              <w:top w:val="single" w:sz="4" w:space="0" w:color="auto"/>
              <w:left w:val="single" w:sz="4" w:space="0" w:color="auto"/>
              <w:bottom w:val="single" w:sz="4" w:space="0" w:color="auto"/>
              <w:right w:val="single" w:sz="4" w:space="0" w:color="auto"/>
            </w:tcBorders>
          </w:tcPr>
          <w:p w:rsidR="001D2ABD" w:rsidRPr="00343D24" w:rsidRDefault="00682D86" w:rsidP="00E379A3">
            <w:pPr>
              <w:jc w:val="both"/>
              <w:rPr>
                <w:spacing w:val="0"/>
                <w:sz w:val="24"/>
              </w:rPr>
            </w:pPr>
            <w:r w:rsidRPr="00343D24">
              <w:rPr>
                <w:spacing w:val="0"/>
                <w:sz w:val="24"/>
              </w:rPr>
              <w:t>2023</w:t>
            </w:r>
          </w:p>
        </w:tc>
        <w:tc>
          <w:tcPr>
            <w:tcW w:w="2372" w:type="dxa"/>
            <w:tcBorders>
              <w:top w:val="single" w:sz="4" w:space="0" w:color="auto"/>
              <w:left w:val="single" w:sz="4" w:space="0" w:color="auto"/>
              <w:bottom w:val="single" w:sz="4" w:space="0" w:color="auto"/>
              <w:right w:val="single" w:sz="4" w:space="0" w:color="auto"/>
            </w:tcBorders>
          </w:tcPr>
          <w:p w:rsidR="00682D86" w:rsidRPr="00031CC2" w:rsidRDefault="00682D86" w:rsidP="00E379A3">
            <w:pPr>
              <w:jc w:val="both"/>
              <w:rPr>
                <w:spacing w:val="0"/>
                <w:sz w:val="24"/>
              </w:rPr>
            </w:pPr>
            <w:r w:rsidRPr="00031CC2">
              <w:rPr>
                <w:spacing w:val="0"/>
                <w:sz w:val="24"/>
              </w:rPr>
              <w:t>очная</w:t>
            </w:r>
          </w:p>
          <w:p w:rsidR="001D2ABD" w:rsidRPr="00031CC2" w:rsidRDefault="00682D86" w:rsidP="00E379A3">
            <w:pPr>
              <w:jc w:val="both"/>
              <w:rPr>
                <w:spacing w:val="0"/>
                <w:sz w:val="24"/>
              </w:rPr>
            </w:pPr>
            <w:r w:rsidRPr="00031CC2">
              <w:rPr>
                <w:spacing w:val="0"/>
                <w:sz w:val="24"/>
              </w:rPr>
              <w:t>конференция</w:t>
            </w:r>
          </w:p>
        </w:tc>
        <w:tc>
          <w:tcPr>
            <w:tcW w:w="2630" w:type="dxa"/>
            <w:tcBorders>
              <w:top w:val="single" w:sz="4" w:space="0" w:color="auto"/>
              <w:left w:val="single" w:sz="4" w:space="0" w:color="auto"/>
              <w:bottom w:val="single" w:sz="4" w:space="0" w:color="auto"/>
              <w:right w:val="single" w:sz="4" w:space="0" w:color="auto"/>
            </w:tcBorders>
          </w:tcPr>
          <w:p w:rsidR="001D2ABD" w:rsidRPr="00343D24" w:rsidRDefault="00682D86" w:rsidP="00E379A3">
            <w:pPr>
              <w:jc w:val="both"/>
              <w:rPr>
                <w:spacing w:val="0"/>
                <w:sz w:val="24"/>
              </w:rPr>
            </w:pPr>
            <w:r w:rsidRPr="00343D24">
              <w:rPr>
                <w:spacing w:val="0"/>
                <w:sz w:val="24"/>
              </w:rPr>
              <w:t>г. Ханты-Мансийск</w:t>
            </w:r>
          </w:p>
        </w:tc>
      </w:tr>
      <w:tr w:rsidR="001D2ABD"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1D2ABD" w:rsidRPr="00343D24" w:rsidRDefault="001D2ABD"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1D2ABD" w:rsidRPr="00031CC2" w:rsidRDefault="00682D86" w:rsidP="00E379A3">
            <w:pPr>
              <w:jc w:val="both"/>
              <w:rPr>
                <w:spacing w:val="0"/>
                <w:sz w:val="24"/>
              </w:rPr>
            </w:pPr>
            <w:r w:rsidRPr="00031CC2">
              <w:rPr>
                <w:spacing w:val="0"/>
                <w:sz w:val="24"/>
              </w:rPr>
              <w:t>Муниципальный (районный)</w:t>
            </w:r>
          </w:p>
        </w:tc>
        <w:tc>
          <w:tcPr>
            <w:tcW w:w="4903" w:type="dxa"/>
            <w:tcBorders>
              <w:top w:val="single" w:sz="4" w:space="0" w:color="auto"/>
              <w:left w:val="single" w:sz="4" w:space="0" w:color="auto"/>
              <w:bottom w:val="single" w:sz="4" w:space="0" w:color="auto"/>
              <w:right w:val="single" w:sz="4" w:space="0" w:color="auto"/>
            </w:tcBorders>
          </w:tcPr>
          <w:p w:rsidR="001D2ABD" w:rsidRPr="00031CC2" w:rsidRDefault="00682D86" w:rsidP="00E379A3">
            <w:pPr>
              <w:jc w:val="both"/>
              <w:rPr>
                <w:spacing w:val="0"/>
                <w:sz w:val="24"/>
              </w:rPr>
            </w:pPr>
            <w:r w:rsidRPr="00031CC2">
              <w:rPr>
                <w:spacing w:val="0"/>
                <w:sz w:val="24"/>
              </w:rPr>
              <w:t>Районного конкурса-фестиваля «Родные напевы», активное творческое сотрудничество и неоценимый вклад в эстетическое воспитание подрастающего поколения, гп. Октябрьский район (гп. Талинка), 01.2023;</w:t>
            </w:r>
          </w:p>
        </w:tc>
        <w:tc>
          <w:tcPr>
            <w:tcW w:w="1747" w:type="dxa"/>
            <w:tcBorders>
              <w:top w:val="single" w:sz="4" w:space="0" w:color="auto"/>
              <w:left w:val="single" w:sz="4" w:space="0" w:color="auto"/>
              <w:bottom w:val="single" w:sz="4" w:space="0" w:color="auto"/>
              <w:right w:val="single" w:sz="4" w:space="0" w:color="auto"/>
            </w:tcBorders>
          </w:tcPr>
          <w:p w:rsidR="001D2ABD" w:rsidRPr="00343D24" w:rsidRDefault="00682D86" w:rsidP="00E379A3">
            <w:pPr>
              <w:jc w:val="both"/>
              <w:rPr>
                <w:spacing w:val="0"/>
                <w:sz w:val="24"/>
              </w:rPr>
            </w:pPr>
            <w:r w:rsidRPr="00343D24">
              <w:rPr>
                <w:spacing w:val="0"/>
                <w:sz w:val="24"/>
              </w:rPr>
              <w:t>01.2023</w:t>
            </w:r>
          </w:p>
        </w:tc>
        <w:tc>
          <w:tcPr>
            <w:tcW w:w="2372" w:type="dxa"/>
            <w:tcBorders>
              <w:top w:val="single" w:sz="4" w:space="0" w:color="auto"/>
              <w:left w:val="single" w:sz="4" w:space="0" w:color="auto"/>
              <w:bottom w:val="single" w:sz="4" w:space="0" w:color="auto"/>
              <w:right w:val="single" w:sz="4" w:space="0" w:color="auto"/>
            </w:tcBorders>
          </w:tcPr>
          <w:p w:rsidR="00682D86" w:rsidRPr="00031CC2" w:rsidRDefault="00682D86" w:rsidP="00E379A3">
            <w:pPr>
              <w:jc w:val="both"/>
              <w:rPr>
                <w:spacing w:val="0"/>
                <w:sz w:val="24"/>
              </w:rPr>
            </w:pPr>
            <w:r w:rsidRPr="00031CC2">
              <w:rPr>
                <w:spacing w:val="0"/>
                <w:sz w:val="24"/>
              </w:rPr>
              <w:t>очная</w:t>
            </w:r>
          </w:p>
          <w:p w:rsidR="001D2ABD" w:rsidRPr="00031CC2" w:rsidRDefault="00682D86" w:rsidP="00E379A3">
            <w:pPr>
              <w:jc w:val="both"/>
              <w:rPr>
                <w:spacing w:val="0"/>
                <w:sz w:val="24"/>
              </w:rPr>
            </w:pPr>
            <w:r w:rsidRPr="00031CC2">
              <w:rPr>
                <w:spacing w:val="0"/>
                <w:sz w:val="24"/>
              </w:rPr>
              <w:t>конкурс-фестиваль</w:t>
            </w:r>
          </w:p>
        </w:tc>
        <w:tc>
          <w:tcPr>
            <w:tcW w:w="2630" w:type="dxa"/>
            <w:tcBorders>
              <w:top w:val="single" w:sz="4" w:space="0" w:color="auto"/>
              <w:left w:val="single" w:sz="4" w:space="0" w:color="auto"/>
              <w:bottom w:val="single" w:sz="4" w:space="0" w:color="auto"/>
              <w:right w:val="single" w:sz="4" w:space="0" w:color="auto"/>
            </w:tcBorders>
          </w:tcPr>
          <w:p w:rsidR="001D2ABD" w:rsidRPr="00343D24" w:rsidRDefault="00682D86" w:rsidP="00E379A3">
            <w:pPr>
              <w:jc w:val="both"/>
              <w:rPr>
                <w:spacing w:val="0"/>
                <w:sz w:val="24"/>
              </w:rPr>
            </w:pPr>
            <w:r w:rsidRPr="00343D24">
              <w:rPr>
                <w:spacing w:val="0"/>
                <w:sz w:val="24"/>
              </w:rPr>
              <w:t>Октябрьский район (гп. Талинка)</w:t>
            </w:r>
          </w:p>
        </w:tc>
      </w:tr>
      <w:tr w:rsidR="00977D62"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977D62" w:rsidRPr="00343D24" w:rsidRDefault="00977D62"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977D62" w:rsidRPr="00031CC2" w:rsidRDefault="00977D62" w:rsidP="00E379A3">
            <w:pPr>
              <w:jc w:val="both"/>
              <w:rPr>
                <w:spacing w:val="0"/>
                <w:sz w:val="24"/>
              </w:rPr>
            </w:pPr>
            <w:r w:rsidRPr="00031CC2">
              <w:rPr>
                <w:spacing w:val="0"/>
                <w:sz w:val="24"/>
              </w:rPr>
              <w:t>Муниципальный</w:t>
            </w:r>
          </w:p>
          <w:p w:rsidR="00977D62" w:rsidRPr="00031CC2" w:rsidRDefault="00977D62" w:rsidP="00E379A3">
            <w:pPr>
              <w:jc w:val="both"/>
              <w:rPr>
                <w:spacing w:val="0"/>
                <w:sz w:val="24"/>
              </w:rPr>
            </w:pPr>
            <w:r w:rsidRPr="00031CC2">
              <w:rPr>
                <w:spacing w:val="0"/>
                <w:sz w:val="24"/>
              </w:rPr>
              <w:t>районный</w:t>
            </w:r>
          </w:p>
        </w:tc>
        <w:tc>
          <w:tcPr>
            <w:tcW w:w="4903" w:type="dxa"/>
            <w:tcBorders>
              <w:top w:val="single" w:sz="4" w:space="0" w:color="auto"/>
              <w:left w:val="single" w:sz="4" w:space="0" w:color="auto"/>
              <w:bottom w:val="single" w:sz="4" w:space="0" w:color="auto"/>
              <w:right w:val="single" w:sz="4" w:space="0" w:color="auto"/>
            </w:tcBorders>
          </w:tcPr>
          <w:p w:rsidR="00977D62" w:rsidRPr="00031CC2" w:rsidRDefault="00977D62" w:rsidP="00E379A3">
            <w:pPr>
              <w:jc w:val="both"/>
              <w:rPr>
                <w:spacing w:val="0"/>
                <w:sz w:val="24"/>
              </w:rPr>
            </w:pPr>
            <w:r w:rsidRPr="00031CC2">
              <w:rPr>
                <w:spacing w:val="0"/>
                <w:sz w:val="24"/>
              </w:rPr>
              <w:t>Августовское совещание работников образования Октябрьского района</w:t>
            </w:r>
          </w:p>
        </w:tc>
        <w:tc>
          <w:tcPr>
            <w:tcW w:w="1747" w:type="dxa"/>
            <w:tcBorders>
              <w:top w:val="single" w:sz="4" w:space="0" w:color="auto"/>
              <w:left w:val="single" w:sz="4" w:space="0" w:color="auto"/>
              <w:bottom w:val="single" w:sz="4" w:space="0" w:color="auto"/>
              <w:right w:val="single" w:sz="4" w:space="0" w:color="auto"/>
            </w:tcBorders>
          </w:tcPr>
          <w:p w:rsidR="00977D62" w:rsidRPr="00343D24" w:rsidRDefault="00977D62" w:rsidP="00E379A3">
            <w:pPr>
              <w:jc w:val="both"/>
              <w:rPr>
                <w:spacing w:val="0"/>
                <w:sz w:val="24"/>
              </w:rPr>
            </w:pPr>
          </w:p>
        </w:tc>
        <w:tc>
          <w:tcPr>
            <w:tcW w:w="2372" w:type="dxa"/>
            <w:tcBorders>
              <w:top w:val="single" w:sz="4" w:space="0" w:color="auto"/>
              <w:left w:val="single" w:sz="4" w:space="0" w:color="auto"/>
              <w:bottom w:val="single" w:sz="4" w:space="0" w:color="auto"/>
              <w:right w:val="single" w:sz="4" w:space="0" w:color="auto"/>
            </w:tcBorders>
          </w:tcPr>
          <w:p w:rsidR="00977D62" w:rsidRPr="00031CC2" w:rsidRDefault="00977D62" w:rsidP="00E379A3">
            <w:pPr>
              <w:jc w:val="both"/>
              <w:rPr>
                <w:spacing w:val="0"/>
                <w:sz w:val="24"/>
              </w:rPr>
            </w:pPr>
            <w:r w:rsidRPr="00031CC2">
              <w:rPr>
                <w:spacing w:val="0"/>
                <w:sz w:val="24"/>
              </w:rPr>
              <w:t>районный</w:t>
            </w:r>
          </w:p>
        </w:tc>
        <w:tc>
          <w:tcPr>
            <w:tcW w:w="2630" w:type="dxa"/>
            <w:tcBorders>
              <w:top w:val="single" w:sz="4" w:space="0" w:color="auto"/>
              <w:left w:val="single" w:sz="4" w:space="0" w:color="auto"/>
              <w:bottom w:val="single" w:sz="4" w:space="0" w:color="auto"/>
              <w:right w:val="single" w:sz="4" w:space="0" w:color="auto"/>
            </w:tcBorders>
          </w:tcPr>
          <w:p w:rsidR="00977D62" w:rsidRPr="00343D24" w:rsidRDefault="00977D62" w:rsidP="00E379A3">
            <w:pPr>
              <w:jc w:val="both"/>
              <w:rPr>
                <w:spacing w:val="0"/>
                <w:sz w:val="24"/>
              </w:rPr>
            </w:pPr>
            <w:r w:rsidRPr="00031CC2">
              <w:rPr>
                <w:spacing w:val="0"/>
                <w:sz w:val="24"/>
              </w:rPr>
              <w:t>Августовское совещание работников образования Октябрьского района</w:t>
            </w:r>
          </w:p>
        </w:tc>
      </w:tr>
      <w:tr w:rsidR="00682D86"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682D86" w:rsidRPr="00343D24" w:rsidRDefault="00682D86" w:rsidP="00E379A3">
            <w:pPr>
              <w:jc w:val="both"/>
              <w:rPr>
                <w:spacing w:val="0"/>
                <w:sz w:val="24"/>
              </w:rPr>
            </w:pPr>
          </w:p>
        </w:tc>
        <w:tc>
          <w:tcPr>
            <w:tcW w:w="13952" w:type="dxa"/>
            <w:gridSpan w:val="5"/>
            <w:tcBorders>
              <w:top w:val="single" w:sz="4" w:space="0" w:color="auto"/>
              <w:left w:val="single" w:sz="4" w:space="0" w:color="auto"/>
              <w:bottom w:val="single" w:sz="4" w:space="0" w:color="auto"/>
              <w:right w:val="single" w:sz="4" w:space="0" w:color="auto"/>
            </w:tcBorders>
          </w:tcPr>
          <w:p w:rsidR="00682D86" w:rsidRPr="00343D24" w:rsidRDefault="00682D86" w:rsidP="00E379A3">
            <w:pPr>
              <w:jc w:val="both"/>
              <w:rPr>
                <w:spacing w:val="0"/>
                <w:sz w:val="24"/>
              </w:rPr>
            </w:pPr>
            <w:r w:rsidRPr="00031CC2">
              <w:rPr>
                <w:spacing w:val="0"/>
                <w:sz w:val="24"/>
                <w:highlight w:val="yellow"/>
              </w:rPr>
              <w:t>2022 год</w:t>
            </w:r>
          </w:p>
        </w:tc>
      </w:tr>
      <w:tr w:rsidR="001D2ABD"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1D2ABD" w:rsidRPr="00343D24" w:rsidRDefault="001D2ABD"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1D2ABD" w:rsidRPr="00031CC2" w:rsidRDefault="001D2ABD" w:rsidP="00E379A3">
            <w:pPr>
              <w:jc w:val="both"/>
              <w:rPr>
                <w:spacing w:val="0"/>
                <w:sz w:val="24"/>
              </w:rPr>
            </w:pPr>
          </w:p>
        </w:tc>
        <w:tc>
          <w:tcPr>
            <w:tcW w:w="4903" w:type="dxa"/>
            <w:tcBorders>
              <w:top w:val="single" w:sz="4" w:space="0" w:color="auto"/>
              <w:left w:val="single" w:sz="4" w:space="0" w:color="auto"/>
              <w:bottom w:val="single" w:sz="4" w:space="0" w:color="auto"/>
              <w:right w:val="single" w:sz="4" w:space="0" w:color="auto"/>
            </w:tcBorders>
          </w:tcPr>
          <w:p w:rsidR="001D2ABD" w:rsidRPr="00031CC2" w:rsidRDefault="001D2ABD" w:rsidP="00E379A3">
            <w:pPr>
              <w:jc w:val="both"/>
              <w:rPr>
                <w:spacing w:val="0"/>
                <w:sz w:val="24"/>
              </w:rPr>
            </w:pPr>
          </w:p>
        </w:tc>
        <w:tc>
          <w:tcPr>
            <w:tcW w:w="1747" w:type="dxa"/>
            <w:tcBorders>
              <w:top w:val="single" w:sz="4" w:space="0" w:color="auto"/>
              <w:left w:val="single" w:sz="4" w:space="0" w:color="auto"/>
              <w:bottom w:val="single" w:sz="4" w:space="0" w:color="auto"/>
              <w:right w:val="single" w:sz="4" w:space="0" w:color="auto"/>
            </w:tcBorders>
          </w:tcPr>
          <w:p w:rsidR="001D2ABD" w:rsidRPr="00343D24" w:rsidRDefault="001D2ABD" w:rsidP="00E379A3">
            <w:pPr>
              <w:jc w:val="both"/>
              <w:rPr>
                <w:spacing w:val="0"/>
                <w:sz w:val="24"/>
              </w:rPr>
            </w:pPr>
          </w:p>
        </w:tc>
        <w:tc>
          <w:tcPr>
            <w:tcW w:w="2372" w:type="dxa"/>
            <w:tcBorders>
              <w:top w:val="single" w:sz="4" w:space="0" w:color="auto"/>
              <w:left w:val="single" w:sz="4" w:space="0" w:color="auto"/>
              <w:bottom w:val="single" w:sz="4" w:space="0" w:color="auto"/>
              <w:right w:val="single" w:sz="4" w:space="0" w:color="auto"/>
            </w:tcBorders>
          </w:tcPr>
          <w:p w:rsidR="001D2ABD" w:rsidRPr="00031CC2" w:rsidRDefault="001D2ABD" w:rsidP="00E379A3">
            <w:pPr>
              <w:jc w:val="both"/>
              <w:rPr>
                <w:spacing w:val="0"/>
                <w:sz w:val="24"/>
              </w:rPr>
            </w:pPr>
          </w:p>
        </w:tc>
        <w:tc>
          <w:tcPr>
            <w:tcW w:w="2630" w:type="dxa"/>
            <w:tcBorders>
              <w:top w:val="single" w:sz="4" w:space="0" w:color="auto"/>
              <w:left w:val="single" w:sz="4" w:space="0" w:color="auto"/>
              <w:bottom w:val="single" w:sz="4" w:space="0" w:color="auto"/>
              <w:right w:val="single" w:sz="4" w:space="0" w:color="auto"/>
            </w:tcBorders>
          </w:tcPr>
          <w:p w:rsidR="001D2ABD" w:rsidRPr="00343D24" w:rsidRDefault="001D2ABD" w:rsidP="00E379A3">
            <w:pPr>
              <w:jc w:val="both"/>
              <w:rPr>
                <w:spacing w:val="0"/>
                <w:sz w:val="24"/>
              </w:rPr>
            </w:pPr>
          </w:p>
        </w:tc>
      </w:tr>
      <w:tr w:rsidR="00E57DD5"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E57DD5" w:rsidRPr="00343D24" w:rsidRDefault="00E57DD5"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E57DD5" w:rsidRPr="00031CC2" w:rsidRDefault="00E57DD5" w:rsidP="00E379A3">
            <w:pPr>
              <w:jc w:val="both"/>
              <w:rPr>
                <w:spacing w:val="0"/>
                <w:sz w:val="24"/>
              </w:rPr>
            </w:pPr>
            <w:r w:rsidRPr="00031CC2">
              <w:rPr>
                <w:spacing w:val="0"/>
                <w:sz w:val="24"/>
              </w:rPr>
              <w:t>Международный</w:t>
            </w:r>
          </w:p>
        </w:tc>
        <w:tc>
          <w:tcPr>
            <w:tcW w:w="4903" w:type="dxa"/>
            <w:tcBorders>
              <w:top w:val="single" w:sz="4" w:space="0" w:color="auto"/>
              <w:left w:val="single" w:sz="4" w:space="0" w:color="auto"/>
              <w:bottom w:val="single" w:sz="4" w:space="0" w:color="auto"/>
              <w:right w:val="single" w:sz="4" w:space="0" w:color="auto"/>
            </w:tcBorders>
          </w:tcPr>
          <w:p w:rsidR="00E57DD5" w:rsidRPr="00031CC2" w:rsidRDefault="00E57DD5" w:rsidP="00E379A3">
            <w:pPr>
              <w:jc w:val="both"/>
              <w:rPr>
                <w:spacing w:val="0"/>
                <w:sz w:val="24"/>
              </w:rPr>
            </w:pPr>
            <w:r w:rsidRPr="00031CC2">
              <w:rPr>
                <w:spacing w:val="0"/>
                <w:sz w:val="24"/>
              </w:rPr>
              <w:t>Международной научно-практической конференции «Детское изобразительное творчество как феномен современной российской художественной культуры»</w:t>
            </w:r>
          </w:p>
          <w:p w:rsidR="00E57DD5" w:rsidRPr="00031CC2" w:rsidRDefault="00E57DD5" w:rsidP="00E379A3">
            <w:pPr>
              <w:jc w:val="both"/>
              <w:rPr>
                <w:spacing w:val="0"/>
                <w:sz w:val="24"/>
              </w:rPr>
            </w:pPr>
          </w:p>
          <w:p w:rsidR="00E57DD5" w:rsidRPr="00031CC2" w:rsidRDefault="00E57DD5" w:rsidP="00E379A3">
            <w:pPr>
              <w:jc w:val="both"/>
              <w:rPr>
                <w:spacing w:val="0"/>
                <w:sz w:val="24"/>
              </w:rPr>
            </w:pPr>
          </w:p>
        </w:tc>
        <w:tc>
          <w:tcPr>
            <w:tcW w:w="1747" w:type="dxa"/>
            <w:tcBorders>
              <w:top w:val="single" w:sz="4" w:space="0" w:color="auto"/>
              <w:left w:val="single" w:sz="4" w:space="0" w:color="auto"/>
              <w:bottom w:val="single" w:sz="4" w:space="0" w:color="auto"/>
              <w:right w:val="single" w:sz="4" w:space="0" w:color="auto"/>
            </w:tcBorders>
          </w:tcPr>
          <w:p w:rsidR="00E57DD5" w:rsidRPr="00343D24" w:rsidRDefault="00E57DD5" w:rsidP="00E379A3">
            <w:pPr>
              <w:jc w:val="both"/>
              <w:rPr>
                <w:spacing w:val="0"/>
                <w:sz w:val="24"/>
              </w:rPr>
            </w:pPr>
            <w:r w:rsidRPr="00343D24">
              <w:rPr>
                <w:spacing w:val="0"/>
                <w:sz w:val="24"/>
              </w:rPr>
              <w:lastRenderedPageBreak/>
              <w:t>08.2022</w:t>
            </w:r>
          </w:p>
        </w:tc>
        <w:tc>
          <w:tcPr>
            <w:tcW w:w="2372" w:type="dxa"/>
            <w:tcBorders>
              <w:top w:val="single" w:sz="4" w:space="0" w:color="auto"/>
              <w:left w:val="single" w:sz="4" w:space="0" w:color="auto"/>
              <w:bottom w:val="single" w:sz="4" w:space="0" w:color="auto"/>
              <w:right w:val="single" w:sz="4" w:space="0" w:color="auto"/>
            </w:tcBorders>
          </w:tcPr>
          <w:p w:rsidR="00E57DD5" w:rsidRPr="00031CC2" w:rsidRDefault="00E57DD5" w:rsidP="00E379A3">
            <w:pPr>
              <w:jc w:val="both"/>
              <w:rPr>
                <w:spacing w:val="0"/>
                <w:sz w:val="24"/>
              </w:rPr>
            </w:pPr>
            <w:r w:rsidRPr="00031CC2">
              <w:rPr>
                <w:spacing w:val="0"/>
                <w:sz w:val="24"/>
              </w:rPr>
              <w:t>Заочная</w:t>
            </w:r>
          </w:p>
          <w:p w:rsidR="00E57DD5" w:rsidRPr="00031CC2" w:rsidRDefault="00E57DD5" w:rsidP="00E379A3">
            <w:pPr>
              <w:jc w:val="both"/>
              <w:rPr>
                <w:spacing w:val="0"/>
                <w:sz w:val="24"/>
              </w:rPr>
            </w:pPr>
            <w:r w:rsidRPr="00031CC2">
              <w:rPr>
                <w:spacing w:val="0"/>
                <w:sz w:val="24"/>
              </w:rPr>
              <w:t>научно-практическая конференция</w:t>
            </w:r>
          </w:p>
        </w:tc>
        <w:tc>
          <w:tcPr>
            <w:tcW w:w="2630" w:type="dxa"/>
            <w:tcBorders>
              <w:top w:val="single" w:sz="4" w:space="0" w:color="auto"/>
              <w:left w:val="single" w:sz="4" w:space="0" w:color="auto"/>
              <w:bottom w:val="single" w:sz="4" w:space="0" w:color="auto"/>
              <w:right w:val="single" w:sz="4" w:space="0" w:color="auto"/>
            </w:tcBorders>
          </w:tcPr>
          <w:p w:rsidR="00E57DD5" w:rsidRPr="00343D24" w:rsidRDefault="00E57DD5" w:rsidP="00E379A3">
            <w:pPr>
              <w:jc w:val="both"/>
              <w:rPr>
                <w:spacing w:val="0"/>
                <w:sz w:val="24"/>
              </w:rPr>
            </w:pPr>
            <w:r w:rsidRPr="00031CC2">
              <w:rPr>
                <w:spacing w:val="0"/>
                <w:sz w:val="24"/>
              </w:rPr>
              <w:t>Г. Москва</w:t>
            </w:r>
          </w:p>
        </w:tc>
      </w:tr>
      <w:tr w:rsidR="00977D62"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1836F2" w:rsidRPr="00343D24" w:rsidRDefault="001836F2"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1836F2" w:rsidRPr="00343D24" w:rsidRDefault="00396019" w:rsidP="00E379A3">
            <w:pPr>
              <w:jc w:val="both"/>
              <w:rPr>
                <w:spacing w:val="0"/>
                <w:sz w:val="24"/>
              </w:rPr>
            </w:pPr>
            <w:r w:rsidRPr="00031CC2">
              <w:rPr>
                <w:spacing w:val="0"/>
                <w:sz w:val="24"/>
              </w:rPr>
              <w:t>Международный</w:t>
            </w:r>
          </w:p>
        </w:tc>
        <w:tc>
          <w:tcPr>
            <w:tcW w:w="4903" w:type="dxa"/>
            <w:tcBorders>
              <w:top w:val="single" w:sz="4" w:space="0" w:color="auto"/>
              <w:left w:val="single" w:sz="4" w:space="0" w:color="auto"/>
              <w:bottom w:val="single" w:sz="4" w:space="0" w:color="auto"/>
              <w:right w:val="single" w:sz="4" w:space="0" w:color="auto"/>
            </w:tcBorders>
          </w:tcPr>
          <w:p w:rsidR="008955EF" w:rsidRPr="00031CC2" w:rsidRDefault="008955EF" w:rsidP="00E379A3">
            <w:pPr>
              <w:jc w:val="both"/>
              <w:rPr>
                <w:spacing w:val="0"/>
                <w:sz w:val="24"/>
              </w:rPr>
            </w:pPr>
            <w:r w:rsidRPr="00031CC2">
              <w:rPr>
                <w:spacing w:val="0"/>
                <w:sz w:val="24"/>
              </w:rPr>
              <w:t>XXI Международного пленэра юных художников на Владимиро-Суздальской земле «Душа народа, его сила и гордость»</w:t>
            </w:r>
          </w:p>
          <w:p w:rsidR="00DF22AB" w:rsidRPr="00031CC2" w:rsidRDefault="00DF22AB" w:rsidP="00E379A3">
            <w:pPr>
              <w:jc w:val="both"/>
              <w:rPr>
                <w:spacing w:val="0"/>
                <w:sz w:val="24"/>
              </w:rPr>
            </w:pPr>
            <w:r w:rsidRPr="00031CC2">
              <w:rPr>
                <w:spacing w:val="0"/>
                <w:sz w:val="24"/>
              </w:rPr>
              <w:t>IX международная научно-методической конференции</w:t>
            </w:r>
          </w:p>
          <w:p w:rsidR="001836F2" w:rsidRPr="00343D24" w:rsidRDefault="00396019" w:rsidP="00E379A3">
            <w:pPr>
              <w:jc w:val="both"/>
              <w:rPr>
                <w:spacing w:val="0"/>
                <w:sz w:val="24"/>
              </w:rPr>
            </w:pPr>
            <w:r w:rsidRPr="00031CC2">
              <w:rPr>
                <w:spacing w:val="0"/>
                <w:sz w:val="24"/>
              </w:rPr>
              <w:t>Кардовские чтения. «Национальные аспекты в народном творчестве и нематериальной культуре России».</w:t>
            </w:r>
          </w:p>
        </w:tc>
        <w:tc>
          <w:tcPr>
            <w:tcW w:w="1747" w:type="dxa"/>
            <w:tcBorders>
              <w:top w:val="single" w:sz="4" w:space="0" w:color="auto"/>
              <w:left w:val="single" w:sz="4" w:space="0" w:color="auto"/>
              <w:bottom w:val="single" w:sz="4" w:space="0" w:color="auto"/>
              <w:right w:val="single" w:sz="4" w:space="0" w:color="auto"/>
            </w:tcBorders>
          </w:tcPr>
          <w:p w:rsidR="001836F2" w:rsidRPr="00343D24" w:rsidRDefault="004A6EFC" w:rsidP="00E379A3">
            <w:pPr>
              <w:jc w:val="both"/>
              <w:rPr>
                <w:spacing w:val="0"/>
                <w:sz w:val="24"/>
              </w:rPr>
            </w:pPr>
            <w:r w:rsidRPr="00343D24">
              <w:rPr>
                <w:spacing w:val="0"/>
                <w:sz w:val="24"/>
              </w:rPr>
              <w:t xml:space="preserve">16-22 августа </w:t>
            </w:r>
            <w:r w:rsidR="00396019" w:rsidRPr="00343D24">
              <w:rPr>
                <w:spacing w:val="0"/>
                <w:sz w:val="24"/>
              </w:rPr>
              <w:t>2022</w:t>
            </w:r>
          </w:p>
        </w:tc>
        <w:tc>
          <w:tcPr>
            <w:tcW w:w="2372" w:type="dxa"/>
            <w:tcBorders>
              <w:top w:val="single" w:sz="4" w:space="0" w:color="auto"/>
              <w:left w:val="single" w:sz="4" w:space="0" w:color="auto"/>
              <w:bottom w:val="single" w:sz="4" w:space="0" w:color="auto"/>
              <w:right w:val="single" w:sz="4" w:space="0" w:color="auto"/>
            </w:tcBorders>
          </w:tcPr>
          <w:p w:rsidR="00396019" w:rsidRPr="00031CC2" w:rsidRDefault="00396019" w:rsidP="00E379A3">
            <w:pPr>
              <w:jc w:val="both"/>
              <w:rPr>
                <w:spacing w:val="0"/>
                <w:sz w:val="24"/>
              </w:rPr>
            </w:pPr>
            <w:r w:rsidRPr="00031CC2">
              <w:rPr>
                <w:spacing w:val="0"/>
                <w:sz w:val="24"/>
              </w:rPr>
              <w:t>Очная</w:t>
            </w:r>
          </w:p>
          <w:p w:rsidR="001836F2" w:rsidRPr="00343D24" w:rsidRDefault="00396019" w:rsidP="00E379A3">
            <w:pPr>
              <w:jc w:val="both"/>
              <w:rPr>
                <w:spacing w:val="0"/>
                <w:sz w:val="24"/>
              </w:rPr>
            </w:pPr>
            <w:r w:rsidRPr="00031CC2">
              <w:rPr>
                <w:spacing w:val="0"/>
                <w:sz w:val="24"/>
              </w:rPr>
              <w:t>научно-методической конференции</w:t>
            </w:r>
          </w:p>
        </w:tc>
        <w:tc>
          <w:tcPr>
            <w:tcW w:w="2630" w:type="dxa"/>
            <w:tcBorders>
              <w:top w:val="single" w:sz="4" w:space="0" w:color="auto"/>
              <w:left w:val="single" w:sz="4" w:space="0" w:color="auto"/>
              <w:bottom w:val="single" w:sz="4" w:space="0" w:color="auto"/>
              <w:right w:val="single" w:sz="4" w:space="0" w:color="auto"/>
            </w:tcBorders>
          </w:tcPr>
          <w:p w:rsidR="001836F2" w:rsidRPr="00343D24" w:rsidRDefault="00396019" w:rsidP="00E379A3">
            <w:pPr>
              <w:jc w:val="both"/>
              <w:rPr>
                <w:spacing w:val="0"/>
                <w:sz w:val="24"/>
              </w:rPr>
            </w:pPr>
            <w:r w:rsidRPr="00031CC2">
              <w:rPr>
                <w:spacing w:val="0"/>
                <w:sz w:val="24"/>
              </w:rPr>
              <w:t>Г. Владимир</w:t>
            </w:r>
            <w:r w:rsidR="004A6EFC" w:rsidRPr="00031CC2">
              <w:rPr>
                <w:spacing w:val="0"/>
                <w:sz w:val="24"/>
              </w:rPr>
              <w:t>-</w:t>
            </w:r>
          </w:p>
        </w:tc>
      </w:tr>
      <w:tr w:rsidR="00977D62"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751995" w:rsidRPr="00343D24" w:rsidRDefault="00751995"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751995" w:rsidRPr="00031CC2" w:rsidRDefault="00751995" w:rsidP="00E379A3">
            <w:pPr>
              <w:jc w:val="both"/>
              <w:rPr>
                <w:spacing w:val="0"/>
                <w:sz w:val="24"/>
              </w:rPr>
            </w:pPr>
          </w:p>
        </w:tc>
        <w:tc>
          <w:tcPr>
            <w:tcW w:w="4903" w:type="dxa"/>
            <w:tcBorders>
              <w:top w:val="single" w:sz="4" w:space="0" w:color="auto"/>
              <w:left w:val="single" w:sz="4" w:space="0" w:color="auto"/>
              <w:bottom w:val="single" w:sz="4" w:space="0" w:color="auto"/>
              <w:right w:val="single" w:sz="4" w:space="0" w:color="auto"/>
            </w:tcBorders>
          </w:tcPr>
          <w:p w:rsidR="00751995" w:rsidRPr="00031CC2" w:rsidRDefault="00751995" w:rsidP="00E379A3">
            <w:pPr>
              <w:jc w:val="both"/>
              <w:rPr>
                <w:spacing w:val="0"/>
                <w:sz w:val="24"/>
              </w:rPr>
            </w:pPr>
          </w:p>
        </w:tc>
        <w:tc>
          <w:tcPr>
            <w:tcW w:w="1747" w:type="dxa"/>
            <w:tcBorders>
              <w:top w:val="single" w:sz="4" w:space="0" w:color="auto"/>
              <w:left w:val="single" w:sz="4" w:space="0" w:color="auto"/>
              <w:bottom w:val="single" w:sz="4" w:space="0" w:color="auto"/>
              <w:right w:val="single" w:sz="4" w:space="0" w:color="auto"/>
            </w:tcBorders>
          </w:tcPr>
          <w:p w:rsidR="00751995" w:rsidRPr="00343D24" w:rsidRDefault="00751995" w:rsidP="00E379A3">
            <w:pPr>
              <w:jc w:val="both"/>
              <w:rPr>
                <w:spacing w:val="0"/>
                <w:sz w:val="24"/>
              </w:rPr>
            </w:pPr>
          </w:p>
        </w:tc>
        <w:tc>
          <w:tcPr>
            <w:tcW w:w="2372" w:type="dxa"/>
            <w:tcBorders>
              <w:top w:val="single" w:sz="4" w:space="0" w:color="auto"/>
              <w:left w:val="single" w:sz="4" w:space="0" w:color="auto"/>
              <w:bottom w:val="single" w:sz="4" w:space="0" w:color="auto"/>
              <w:right w:val="single" w:sz="4" w:space="0" w:color="auto"/>
            </w:tcBorders>
          </w:tcPr>
          <w:p w:rsidR="00751995" w:rsidRPr="00031CC2" w:rsidRDefault="00751995" w:rsidP="00E379A3">
            <w:pPr>
              <w:jc w:val="both"/>
              <w:rPr>
                <w:spacing w:val="0"/>
                <w:sz w:val="24"/>
              </w:rPr>
            </w:pPr>
          </w:p>
        </w:tc>
        <w:tc>
          <w:tcPr>
            <w:tcW w:w="2630" w:type="dxa"/>
            <w:tcBorders>
              <w:top w:val="single" w:sz="4" w:space="0" w:color="auto"/>
              <w:left w:val="single" w:sz="4" w:space="0" w:color="auto"/>
              <w:bottom w:val="single" w:sz="4" w:space="0" w:color="auto"/>
              <w:right w:val="single" w:sz="4" w:space="0" w:color="auto"/>
            </w:tcBorders>
          </w:tcPr>
          <w:p w:rsidR="00751995" w:rsidRPr="00031CC2" w:rsidRDefault="00751995" w:rsidP="00E379A3">
            <w:pPr>
              <w:jc w:val="both"/>
              <w:rPr>
                <w:spacing w:val="0"/>
                <w:sz w:val="24"/>
              </w:rPr>
            </w:pPr>
          </w:p>
        </w:tc>
      </w:tr>
      <w:tr w:rsidR="00977D62"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8955EF" w:rsidRPr="00343D24" w:rsidRDefault="008955EF"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8955EF" w:rsidRPr="00031CC2" w:rsidRDefault="008955EF" w:rsidP="00E379A3">
            <w:pPr>
              <w:jc w:val="both"/>
              <w:rPr>
                <w:spacing w:val="0"/>
                <w:sz w:val="24"/>
              </w:rPr>
            </w:pPr>
            <w:r w:rsidRPr="00031CC2">
              <w:rPr>
                <w:spacing w:val="0"/>
                <w:sz w:val="24"/>
              </w:rPr>
              <w:t>Международный</w:t>
            </w:r>
          </w:p>
        </w:tc>
        <w:tc>
          <w:tcPr>
            <w:tcW w:w="4903" w:type="dxa"/>
            <w:tcBorders>
              <w:top w:val="single" w:sz="4" w:space="0" w:color="auto"/>
              <w:left w:val="single" w:sz="4" w:space="0" w:color="auto"/>
              <w:bottom w:val="single" w:sz="4" w:space="0" w:color="auto"/>
              <w:right w:val="single" w:sz="4" w:space="0" w:color="auto"/>
            </w:tcBorders>
          </w:tcPr>
          <w:p w:rsidR="008955EF" w:rsidRPr="00031CC2" w:rsidRDefault="008955EF" w:rsidP="00E379A3">
            <w:pPr>
              <w:jc w:val="both"/>
              <w:rPr>
                <w:spacing w:val="0"/>
                <w:sz w:val="24"/>
              </w:rPr>
            </w:pPr>
            <w:r w:rsidRPr="00343D24">
              <w:rPr>
                <w:spacing w:val="0"/>
                <w:sz w:val="24"/>
              </w:rPr>
              <w:t>программные мероприятия форума. XII Международный молодежный экологический форум «Одна планета – Одно будущее»,</w:t>
            </w:r>
          </w:p>
        </w:tc>
        <w:tc>
          <w:tcPr>
            <w:tcW w:w="1747" w:type="dxa"/>
            <w:tcBorders>
              <w:top w:val="single" w:sz="4" w:space="0" w:color="auto"/>
              <w:left w:val="single" w:sz="4" w:space="0" w:color="auto"/>
              <w:bottom w:val="single" w:sz="4" w:space="0" w:color="auto"/>
              <w:right w:val="single" w:sz="4" w:space="0" w:color="auto"/>
            </w:tcBorders>
          </w:tcPr>
          <w:p w:rsidR="008955EF" w:rsidRPr="00343D24" w:rsidRDefault="008955EF" w:rsidP="00E379A3">
            <w:pPr>
              <w:jc w:val="both"/>
              <w:rPr>
                <w:spacing w:val="0"/>
                <w:sz w:val="24"/>
              </w:rPr>
            </w:pPr>
            <w:r w:rsidRPr="00343D24">
              <w:rPr>
                <w:spacing w:val="0"/>
                <w:sz w:val="24"/>
              </w:rPr>
              <w:t>2022</w:t>
            </w:r>
          </w:p>
        </w:tc>
        <w:tc>
          <w:tcPr>
            <w:tcW w:w="2372" w:type="dxa"/>
            <w:tcBorders>
              <w:top w:val="single" w:sz="4" w:space="0" w:color="auto"/>
              <w:left w:val="single" w:sz="4" w:space="0" w:color="auto"/>
              <w:bottom w:val="single" w:sz="4" w:space="0" w:color="auto"/>
              <w:right w:val="single" w:sz="4" w:space="0" w:color="auto"/>
            </w:tcBorders>
          </w:tcPr>
          <w:p w:rsidR="008955EF" w:rsidRPr="00343D24" w:rsidRDefault="008955EF" w:rsidP="00E379A3">
            <w:pPr>
              <w:jc w:val="both"/>
              <w:rPr>
                <w:spacing w:val="0"/>
                <w:sz w:val="24"/>
              </w:rPr>
            </w:pPr>
            <w:r w:rsidRPr="00343D24">
              <w:rPr>
                <w:spacing w:val="0"/>
                <w:sz w:val="24"/>
              </w:rPr>
              <w:t>Очная</w:t>
            </w:r>
          </w:p>
          <w:p w:rsidR="008955EF" w:rsidRPr="00031CC2" w:rsidRDefault="008955EF" w:rsidP="00E379A3">
            <w:pPr>
              <w:jc w:val="both"/>
              <w:rPr>
                <w:spacing w:val="0"/>
                <w:sz w:val="24"/>
              </w:rPr>
            </w:pPr>
            <w:r w:rsidRPr="00343D24">
              <w:rPr>
                <w:spacing w:val="0"/>
                <w:sz w:val="24"/>
              </w:rPr>
              <w:t>форум</w:t>
            </w:r>
          </w:p>
        </w:tc>
        <w:tc>
          <w:tcPr>
            <w:tcW w:w="2630" w:type="dxa"/>
            <w:tcBorders>
              <w:top w:val="single" w:sz="4" w:space="0" w:color="auto"/>
              <w:left w:val="single" w:sz="4" w:space="0" w:color="auto"/>
              <w:bottom w:val="single" w:sz="4" w:space="0" w:color="auto"/>
              <w:right w:val="single" w:sz="4" w:space="0" w:color="auto"/>
            </w:tcBorders>
          </w:tcPr>
          <w:p w:rsidR="008955EF" w:rsidRPr="00031CC2" w:rsidRDefault="0075624D" w:rsidP="00E379A3">
            <w:pPr>
              <w:jc w:val="both"/>
              <w:rPr>
                <w:spacing w:val="0"/>
                <w:sz w:val="24"/>
              </w:rPr>
            </w:pPr>
            <w:r w:rsidRPr="00343D24">
              <w:rPr>
                <w:spacing w:val="0"/>
                <w:sz w:val="24"/>
              </w:rPr>
              <w:t>г</w:t>
            </w:r>
            <w:r w:rsidR="008955EF" w:rsidRPr="00343D24">
              <w:rPr>
                <w:spacing w:val="0"/>
                <w:sz w:val="24"/>
              </w:rPr>
              <w:t>. Ханты-Мансийск</w:t>
            </w:r>
          </w:p>
        </w:tc>
      </w:tr>
      <w:tr w:rsidR="00977D62"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751995" w:rsidRPr="00343D24" w:rsidRDefault="00751995"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751995" w:rsidRPr="00031CC2" w:rsidRDefault="00751995" w:rsidP="00E379A3">
            <w:pPr>
              <w:jc w:val="both"/>
              <w:rPr>
                <w:spacing w:val="0"/>
                <w:sz w:val="24"/>
              </w:rPr>
            </w:pPr>
          </w:p>
        </w:tc>
        <w:tc>
          <w:tcPr>
            <w:tcW w:w="4903" w:type="dxa"/>
            <w:tcBorders>
              <w:top w:val="single" w:sz="4" w:space="0" w:color="auto"/>
              <w:left w:val="single" w:sz="4" w:space="0" w:color="auto"/>
              <w:bottom w:val="single" w:sz="4" w:space="0" w:color="auto"/>
              <w:right w:val="single" w:sz="4" w:space="0" w:color="auto"/>
            </w:tcBorders>
          </w:tcPr>
          <w:p w:rsidR="00751995" w:rsidRPr="00031CC2" w:rsidRDefault="00751995" w:rsidP="00E379A3">
            <w:pPr>
              <w:jc w:val="both"/>
              <w:rPr>
                <w:spacing w:val="0"/>
                <w:sz w:val="24"/>
              </w:rPr>
            </w:pPr>
          </w:p>
        </w:tc>
        <w:tc>
          <w:tcPr>
            <w:tcW w:w="1747" w:type="dxa"/>
            <w:tcBorders>
              <w:top w:val="single" w:sz="4" w:space="0" w:color="auto"/>
              <w:left w:val="single" w:sz="4" w:space="0" w:color="auto"/>
              <w:bottom w:val="single" w:sz="4" w:space="0" w:color="auto"/>
              <w:right w:val="single" w:sz="4" w:space="0" w:color="auto"/>
            </w:tcBorders>
          </w:tcPr>
          <w:p w:rsidR="00751995" w:rsidRPr="00343D24" w:rsidRDefault="00751995" w:rsidP="00E379A3">
            <w:pPr>
              <w:jc w:val="both"/>
              <w:rPr>
                <w:spacing w:val="0"/>
                <w:sz w:val="24"/>
              </w:rPr>
            </w:pPr>
          </w:p>
        </w:tc>
        <w:tc>
          <w:tcPr>
            <w:tcW w:w="2372" w:type="dxa"/>
            <w:tcBorders>
              <w:top w:val="single" w:sz="4" w:space="0" w:color="auto"/>
              <w:left w:val="single" w:sz="4" w:space="0" w:color="auto"/>
              <w:bottom w:val="single" w:sz="4" w:space="0" w:color="auto"/>
              <w:right w:val="single" w:sz="4" w:space="0" w:color="auto"/>
            </w:tcBorders>
          </w:tcPr>
          <w:p w:rsidR="00751995" w:rsidRPr="00031CC2" w:rsidRDefault="00751995" w:rsidP="00E379A3">
            <w:pPr>
              <w:jc w:val="both"/>
              <w:rPr>
                <w:spacing w:val="0"/>
                <w:sz w:val="24"/>
              </w:rPr>
            </w:pPr>
          </w:p>
        </w:tc>
        <w:tc>
          <w:tcPr>
            <w:tcW w:w="2630" w:type="dxa"/>
            <w:tcBorders>
              <w:top w:val="single" w:sz="4" w:space="0" w:color="auto"/>
              <w:left w:val="single" w:sz="4" w:space="0" w:color="auto"/>
              <w:bottom w:val="single" w:sz="4" w:space="0" w:color="auto"/>
              <w:right w:val="single" w:sz="4" w:space="0" w:color="auto"/>
            </w:tcBorders>
          </w:tcPr>
          <w:p w:rsidR="00751995" w:rsidRPr="00031CC2" w:rsidRDefault="00751995" w:rsidP="00E379A3">
            <w:pPr>
              <w:jc w:val="both"/>
              <w:rPr>
                <w:spacing w:val="0"/>
                <w:sz w:val="24"/>
              </w:rPr>
            </w:pPr>
          </w:p>
        </w:tc>
      </w:tr>
      <w:tr w:rsidR="00977D62"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1836F2" w:rsidRPr="00343D24" w:rsidRDefault="001836F2"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1836F2" w:rsidRPr="00343D24" w:rsidRDefault="008955EF" w:rsidP="00E379A3">
            <w:pPr>
              <w:jc w:val="both"/>
              <w:rPr>
                <w:spacing w:val="0"/>
                <w:sz w:val="24"/>
              </w:rPr>
            </w:pPr>
            <w:r w:rsidRPr="00343D24">
              <w:rPr>
                <w:spacing w:val="0"/>
                <w:sz w:val="24"/>
              </w:rPr>
              <w:t>Международный</w:t>
            </w:r>
          </w:p>
        </w:tc>
        <w:tc>
          <w:tcPr>
            <w:tcW w:w="4903" w:type="dxa"/>
            <w:tcBorders>
              <w:top w:val="single" w:sz="4" w:space="0" w:color="auto"/>
              <w:left w:val="single" w:sz="4" w:space="0" w:color="auto"/>
              <w:bottom w:val="single" w:sz="4" w:space="0" w:color="auto"/>
              <w:right w:val="single" w:sz="4" w:space="0" w:color="auto"/>
            </w:tcBorders>
          </w:tcPr>
          <w:p w:rsidR="001836F2" w:rsidRPr="00343D24" w:rsidRDefault="008955EF" w:rsidP="00E379A3">
            <w:pPr>
              <w:jc w:val="both"/>
              <w:rPr>
                <w:spacing w:val="0"/>
                <w:sz w:val="24"/>
              </w:rPr>
            </w:pPr>
            <w:r w:rsidRPr="00343D24">
              <w:rPr>
                <w:spacing w:val="0"/>
                <w:sz w:val="24"/>
              </w:rPr>
              <w:t>Заседание Комитета региональных координаторов Северного Форума, •</w:t>
            </w:r>
          </w:p>
        </w:tc>
        <w:tc>
          <w:tcPr>
            <w:tcW w:w="1747" w:type="dxa"/>
            <w:tcBorders>
              <w:top w:val="single" w:sz="4" w:space="0" w:color="auto"/>
              <w:left w:val="single" w:sz="4" w:space="0" w:color="auto"/>
              <w:bottom w:val="single" w:sz="4" w:space="0" w:color="auto"/>
              <w:right w:val="single" w:sz="4" w:space="0" w:color="auto"/>
            </w:tcBorders>
          </w:tcPr>
          <w:p w:rsidR="001836F2" w:rsidRPr="00343D24" w:rsidRDefault="008955EF" w:rsidP="00E379A3">
            <w:pPr>
              <w:jc w:val="both"/>
              <w:rPr>
                <w:spacing w:val="0"/>
                <w:sz w:val="24"/>
              </w:rPr>
            </w:pPr>
            <w:r w:rsidRPr="00343D24">
              <w:rPr>
                <w:spacing w:val="0"/>
                <w:sz w:val="24"/>
              </w:rPr>
              <w:t>2022</w:t>
            </w:r>
          </w:p>
        </w:tc>
        <w:tc>
          <w:tcPr>
            <w:tcW w:w="2372" w:type="dxa"/>
            <w:tcBorders>
              <w:top w:val="single" w:sz="4" w:space="0" w:color="auto"/>
              <w:left w:val="single" w:sz="4" w:space="0" w:color="auto"/>
              <w:bottom w:val="single" w:sz="4" w:space="0" w:color="auto"/>
              <w:right w:val="single" w:sz="4" w:space="0" w:color="auto"/>
            </w:tcBorders>
          </w:tcPr>
          <w:p w:rsidR="001836F2" w:rsidRPr="00343D24" w:rsidRDefault="008955EF" w:rsidP="00E379A3">
            <w:pPr>
              <w:jc w:val="both"/>
              <w:rPr>
                <w:spacing w:val="0"/>
                <w:sz w:val="24"/>
              </w:rPr>
            </w:pPr>
            <w:r w:rsidRPr="00343D24">
              <w:rPr>
                <w:spacing w:val="0"/>
                <w:sz w:val="24"/>
              </w:rPr>
              <w:t>Очная</w:t>
            </w:r>
          </w:p>
          <w:p w:rsidR="008955EF" w:rsidRPr="00343D24" w:rsidRDefault="008955EF" w:rsidP="00E379A3">
            <w:pPr>
              <w:jc w:val="both"/>
              <w:rPr>
                <w:spacing w:val="0"/>
                <w:sz w:val="24"/>
              </w:rPr>
            </w:pPr>
            <w:r w:rsidRPr="00343D24">
              <w:rPr>
                <w:spacing w:val="0"/>
                <w:sz w:val="24"/>
              </w:rPr>
              <w:t>Заседание</w:t>
            </w:r>
          </w:p>
        </w:tc>
        <w:tc>
          <w:tcPr>
            <w:tcW w:w="2630" w:type="dxa"/>
            <w:tcBorders>
              <w:top w:val="single" w:sz="4" w:space="0" w:color="auto"/>
              <w:left w:val="single" w:sz="4" w:space="0" w:color="auto"/>
              <w:bottom w:val="single" w:sz="4" w:space="0" w:color="auto"/>
              <w:right w:val="single" w:sz="4" w:space="0" w:color="auto"/>
            </w:tcBorders>
          </w:tcPr>
          <w:p w:rsidR="001836F2" w:rsidRPr="00343D24" w:rsidRDefault="008955EF" w:rsidP="00E379A3">
            <w:pPr>
              <w:jc w:val="both"/>
              <w:rPr>
                <w:spacing w:val="0"/>
                <w:sz w:val="24"/>
              </w:rPr>
            </w:pPr>
            <w:r w:rsidRPr="00343D24">
              <w:rPr>
                <w:spacing w:val="0"/>
                <w:sz w:val="24"/>
              </w:rPr>
              <w:t>г. Ханты-Мансийск.</w:t>
            </w:r>
          </w:p>
        </w:tc>
      </w:tr>
      <w:tr w:rsidR="00977D62"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8955EF" w:rsidRPr="00343D24" w:rsidRDefault="008955EF"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8955EF" w:rsidRPr="00343D24" w:rsidRDefault="008955EF" w:rsidP="00E379A3">
            <w:pPr>
              <w:jc w:val="both"/>
              <w:rPr>
                <w:spacing w:val="0"/>
                <w:sz w:val="24"/>
              </w:rPr>
            </w:pPr>
            <w:r w:rsidRPr="00343D24">
              <w:rPr>
                <w:spacing w:val="0"/>
                <w:sz w:val="24"/>
              </w:rPr>
              <w:t>Международный</w:t>
            </w:r>
          </w:p>
        </w:tc>
        <w:tc>
          <w:tcPr>
            <w:tcW w:w="4903" w:type="dxa"/>
            <w:tcBorders>
              <w:top w:val="single" w:sz="4" w:space="0" w:color="auto"/>
              <w:left w:val="single" w:sz="4" w:space="0" w:color="auto"/>
              <w:bottom w:val="single" w:sz="4" w:space="0" w:color="auto"/>
              <w:right w:val="single" w:sz="4" w:space="0" w:color="auto"/>
            </w:tcBorders>
          </w:tcPr>
          <w:p w:rsidR="008955EF" w:rsidRPr="00343D24" w:rsidRDefault="008955EF" w:rsidP="00E379A3">
            <w:pPr>
              <w:jc w:val="both"/>
              <w:rPr>
                <w:spacing w:val="0"/>
                <w:sz w:val="24"/>
              </w:rPr>
            </w:pPr>
            <w:r w:rsidRPr="00343D24">
              <w:rPr>
                <w:spacing w:val="0"/>
                <w:sz w:val="24"/>
              </w:rPr>
              <w:t>СтыцюкОП_2022_Сертификат Северный форум по устойчивому развитию,</w:t>
            </w:r>
          </w:p>
        </w:tc>
        <w:tc>
          <w:tcPr>
            <w:tcW w:w="1747" w:type="dxa"/>
            <w:tcBorders>
              <w:top w:val="single" w:sz="4" w:space="0" w:color="auto"/>
              <w:left w:val="single" w:sz="4" w:space="0" w:color="auto"/>
              <w:bottom w:val="single" w:sz="4" w:space="0" w:color="auto"/>
              <w:right w:val="single" w:sz="4" w:space="0" w:color="auto"/>
            </w:tcBorders>
          </w:tcPr>
          <w:p w:rsidR="008955EF" w:rsidRPr="00343D24" w:rsidRDefault="008955EF" w:rsidP="00E379A3">
            <w:pPr>
              <w:jc w:val="both"/>
              <w:rPr>
                <w:spacing w:val="0"/>
                <w:sz w:val="24"/>
              </w:rPr>
            </w:pPr>
            <w:r w:rsidRPr="00343D24">
              <w:rPr>
                <w:spacing w:val="0"/>
                <w:sz w:val="24"/>
              </w:rPr>
              <w:t>28.11.-01.12.2022</w:t>
            </w:r>
          </w:p>
        </w:tc>
        <w:tc>
          <w:tcPr>
            <w:tcW w:w="2372" w:type="dxa"/>
            <w:tcBorders>
              <w:top w:val="single" w:sz="4" w:space="0" w:color="auto"/>
              <w:left w:val="single" w:sz="4" w:space="0" w:color="auto"/>
              <w:bottom w:val="single" w:sz="4" w:space="0" w:color="auto"/>
              <w:right w:val="single" w:sz="4" w:space="0" w:color="auto"/>
            </w:tcBorders>
          </w:tcPr>
          <w:p w:rsidR="008955EF" w:rsidRPr="00343D24" w:rsidRDefault="008955EF" w:rsidP="00E379A3">
            <w:pPr>
              <w:jc w:val="both"/>
              <w:rPr>
                <w:spacing w:val="0"/>
                <w:sz w:val="24"/>
              </w:rPr>
            </w:pPr>
            <w:r w:rsidRPr="00343D24">
              <w:rPr>
                <w:spacing w:val="0"/>
                <w:sz w:val="24"/>
              </w:rPr>
              <w:t>Очная</w:t>
            </w:r>
          </w:p>
          <w:p w:rsidR="008955EF" w:rsidRPr="00343D24" w:rsidRDefault="008955EF" w:rsidP="00E379A3">
            <w:pPr>
              <w:jc w:val="both"/>
              <w:rPr>
                <w:spacing w:val="0"/>
                <w:sz w:val="24"/>
              </w:rPr>
            </w:pPr>
            <w:r w:rsidRPr="00343D24">
              <w:rPr>
                <w:spacing w:val="0"/>
                <w:sz w:val="24"/>
              </w:rPr>
              <w:t>Форум</w:t>
            </w:r>
          </w:p>
        </w:tc>
        <w:tc>
          <w:tcPr>
            <w:tcW w:w="2630" w:type="dxa"/>
            <w:tcBorders>
              <w:top w:val="single" w:sz="4" w:space="0" w:color="auto"/>
              <w:left w:val="single" w:sz="4" w:space="0" w:color="auto"/>
              <w:bottom w:val="single" w:sz="4" w:space="0" w:color="auto"/>
              <w:right w:val="single" w:sz="4" w:space="0" w:color="auto"/>
            </w:tcBorders>
          </w:tcPr>
          <w:p w:rsidR="008955EF" w:rsidRPr="00343D24" w:rsidRDefault="008955EF" w:rsidP="00E379A3">
            <w:pPr>
              <w:jc w:val="both"/>
              <w:rPr>
                <w:spacing w:val="0"/>
                <w:sz w:val="24"/>
              </w:rPr>
            </w:pPr>
            <w:r w:rsidRPr="00343D24">
              <w:rPr>
                <w:spacing w:val="0"/>
                <w:sz w:val="24"/>
              </w:rPr>
              <w:t>г. Якутск</w:t>
            </w:r>
          </w:p>
        </w:tc>
      </w:tr>
      <w:tr w:rsidR="00977D62"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8955EF" w:rsidRPr="00343D24" w:rsidRDefault="008955EF"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8955EF" w:rsidRPr="00343D24" w:rsidRDefault="008955EF" w:rsidP="00E379A3">
            <w:pPr>
              <w:jc w:val="both"/>
              <w:rPr>
                <w:spacing w:val="0"/>
                <w:sz w:val="24"/>
              </w:rPr>
            </w:pPr>
            <w:r w:rsidRPr="00343D24">
              <w:rPr>
                <w:spacing w:val="0"/>
                <w:sz w:val="24"/>
              </w:rPr>
              <w:t>Международный</w:t>
            </w:r>
          </w:p>
        </w:tc>
        <w:tc>
          <w:tcPr>
            <w:tcW w:w="4903" w:type="dxa"/>
            <w:tcBorders>
              <w:top w:val="single" w:sz="4" w:space="0" w:color="auto"/>
              <w:left w:val="single" w:sz="4" w:space="0" w:color="auto"/>
              <w:bottom w:val="single" w:sz="4" w:space="0" w:color="auto"/>
              <w:right w:val="single" w:sz="4" w:space="0" w:color="auto"/>
            </w:tcBorders>
          </w:tcPr>
          <w:p w:rsidR="008955EF" w:rsidRPr="00343D24" w:rsidRDefault="008955EF" w:rsidP="00E379A3">
            <w:pPr>
              <w:jc w:val="both"/>
              <w:rPr>
                <w:spacing w:val="0"/>
                <w:sz w:val="24"/>
              </w:rPr>
            </w:pPr>
            <w:r w:rsidRPr="00343D24">
              <w:rPr>
                <w:spacing w:val="0"/>
                <w:sz w:val="24"/>
              </w:rPr>
              <w:t>XXI Международный пленэр юных художников на Владимиро-Суздальской земле «Душа народа, его сила и гордость»</w:t>
            </w:r>
          </w:p>
        </w:tc>
        <w:tc>
          <w:tcPr>
            <w:tcW w:w="1747" w:type="dxa"/>
            <w:tcBorders>
              <w:top w:val="single" w:sz="4" w:space="0" w:color="auto"/>
              <w:left w:val="single" w:sz="4" w:space="0" w:color="auto"/>
              <w:bottom w:val="single" w:sz="4" w:space="0" w:color="auto"/>
              <w:right w:val="single" w:sz="4" w:space="0" w:color="auto"/>
            </w:tcBorders>
          </w:tcPr>
          <w:p w:rsidR="008955EF" w:rsidRPr="00343D24" w:rsidRDefault="008955EF" w:rsidP="00E379A3">
            <w:pPr>
              <w:jc w:val="both"/>
              <w:rPr>
                <w:spacing w:val="0"/>
                <w:sz w:val="24"/>
              </w:rPr>
            </w:pPr>
            <w:r w:rsidRPr="00343D24">
              <w:rPr>
                <w:spacing w:val="0"/>
                <w:sz w:val="24"/>
              </w:rPr>
              <w:t>16.08.-22.08.2022</w:t>
            </w:r>
          </w:p>
        </w:tc>
        <w:tc>
          <w:tcPr>
            <w:tcW w:w="2372" w:type="dxa"/>
            <w:tcBorders>
              <w:top w:val="single" w:sz="4" w:space="0" w:color="auto"/>
              <w:left w:val="single" w:sz="4" w:space="0" w:color="auto"/>
              <w:bottom w:val="single" w:sz="4" w:space="0" w:color="auto"/>
              <w:right w:val="single" w:sz="4" w:space="0" w:color="auto"/>
            </w:tcBorders>
          </w:tcPr>
          <w:p w:rsidR="008955EF" w:rsidRPr="00343D24" w:rsidRDefault="008955EF" w:rsidP="00E379A3">
            <w:pPr>
              <w:jc w:val="both"/>
              <w:rPr>
                <w:spacing w:val="0"/>
                <w:sz w:val="24"/>
              </w:rPr>
            </w:pPr>
            <w:r w:rsidRPr="00343D24">
              <w:rPr>
                <w:spacing w:val="0"/>
                <w:sz w:val="24"/>
              </w:rPr>
              <w:t>Очная</w:t>
            </w:r>
          </w:p>
          <w:p w:rsidR="008955EF" w:rsidRPr="00343D24" w:rsidRDefault="008955EF" w:rsidP="00E379A3">
            <w:pPr>
              <w:jc w:val="both"/>
              <w:rPr>
                <w:spacing w:val="0"/>
                <w:sz w:val="24"/>
              </w:rPr>
            </w:pPr>
            <w:r w:rsidRPr="00343D24">
              <w:rPr>
                <w:spacing w:val="0"/>
                <w:sz w:val="24"/>
              </w:rPr>
              <w:t>пленэр</w:t>
            </w:r>
          </w:p>
        </w:tc>
        <w:tc>
          <w:tcPr>
            <w:tcW w:w="2630" w:type="dxa"/>
            <w:tcBorders>
              <w:top w:val="single" w:sz="4" w:space="0" w:color="auto"/>
              <w:left w:val="single" w:sz="4" w:space="0" w:color="auto"/>
              <w:bottom w:val="single" w:sz="4" w:space="0" w:color="auto"/>
              <w:right w:val="single" w:sz="4" w:space="0" w:color="auto"/>
            </w:tcBorders>
          </w:tcPr>
          <w:p w:rsidR="008955EF" w:rsidRPr="00343D24" w:rsidRDefault="008955EF" w:rsidP="00E379A3">
            <w:pPr>
              <w:jc w:val="both"/>
              <w:rPr>
                <w:spacing w:val="0"/>
                <w:sz w:val="24"/>
              </w:rPr>
            </w:pPr>
            <w:r w:rsidRPr="00343D24">
              <w:rPr>
                <w:spacing w:val="0"/>
                <w:sz w:val="24"/>
              </w:rPr>
              <w:t>Г. Владимир-Суздаль-Вязники-Гороховец</w:t>
            </w:r>
          </w:p>
        </w:tc>
      </w:tr>
      <w:tr w:rsidR="00977D62"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977D62" w:rsidRPr="00343D24" w:rsidRDefault="00977D62"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977D62" w:rsidRPr="00343D24" w:rsidRDefault="00977D62" w:rsidP="00E379A3">
            <w:pPr>
              <w:jc w:val="both"/>
              <w:rPr>
                <w:spacing w:val="0"/>
                <w:sz w:val="24"/>
              </w:rPr>
            </w:pPr>
            <w:r w:rsidRPr="00031CC2">
              <w:rPr>
                <w:spacing w:val="0"/>
                <w:sz w:val="24"/>
              </w:rPr>
              <w:t>Федеральный Всероссийский</w:t>
            </w:r>
          </w:p>
        </w:tc>
        <w:tc>
          <w:tcPr>
            <w:tcW w:w="4903" w:type="dxa"/>
            <w:tcBorders>
              <w:top w:val="single" w:sz="4" w:space="0" w:color="auto"/>
              <w:left w:val="single" w:sz="4" w:space="0" w:color="auto"/>
              <w:bottom w:val="single" w:sz="4" w:space="0" w:color="auto"/>
              <w:right w:val="single" w:sz="4" w:space="0" w:color="auto"/>
            </w:tcBorders>
          </w:tcPr>
          <w:p w:rsidR="00977D62" w:rsidRPr="00343D24" w:rsidRDefault="00977D62" w:rsidP="00E379A3">
            <w:pPr>
              <w:jc w:val="both"/>
              <w:rPr>
                <w:spacing w:val="0"/>
                <w:sz w:val="24"/>
              </w:rPr>
            </w:pPr>
            <w:r w:rsidRPr="00031CC2">
              <w:rPr>
                <w:spacing w:val="0"/>
                <w:sz w:val="24"/>
              </w:rPr>
              <w:t>X Всероссийская научно-практическая конференция «Экологическое образование и просвещение в интересах устойчивого развития».</w:t>
            </w:r>
          </w:p>
        </w:tc>
        <w:tc>
          <w:tcPr>
            <w:tcW w:w="1747" w:type="dxa"/>
            <w:tcBorders>
              <w:top w:val="single" w:sz="4" w:space="0" w:color="auto"/>
              <w:left w:val="single" w:sz="4" w:space="0" w:color="auto"/>
              <w:bottom w:val="single" w:sz="4" w:space="0" w:color="auto"/>
              <w:right w:val="single" w:sz="4" w:space="0" w:color="auto"/>
            </w:tcBorders>
          </w:tcPr>
          <w:p w:rsidR="00977D62" w:rsidRPr="00343D24" w:rsidRDefault="00977D62" w:rsidP="00E379A3">
            <w:pPr>
              <w:jc w:val="both"/>
              <w:rPr>
                <w:spacing w:val="0"/>
                <w:sz w:val="24"/>
              </w:rPr>
            </w:pPr>
            <w:r w:rsidRPr="00031CC2">
              <w:rPr>
                <w:spacing w:val="0"/>
                <w:sz w:val="24"/>
              </w:rPr>
              <w:t>2022</w:t>
            </w:r>
          </w:p>
        </w:tc>
        <w:tc>
          <w:tcPr>
            <w:tcW w:w="2372" w:type="dxa"/>
            <w:tcBorders>
              <w:top w:val="single" w:sz="4" w:space="0" w:color="auto"/>
              <w:left w:val="single" w:sz="4" w:space="0" w:color="auto"/>
              <w:bottom w:val="single" w:sz="4" w:space="0" w:color="auto"/>
              <w:right w:val="single" w:sz="4" w:space="0" w:color="auto"/>
            </w:tcBorders>
          </w:tcPr>
          <w:p w:rsidR="00977D62" w:rsidRPr="00343D24" w:rsidRDefault="00977D62" w:rsidP="00E379A3">
            <w:pPr>
              <w:jc w:val="both"/>
              <w:rPr>
                <w:spacing w:val="0"/>
                <w:sz w:val="24"/>
              </w:rPr>
            </w:pPr>
            <w:r w:rsidRPr="00031CC2">
              <w:rPr>
                <w:spacing w:val="0"/>
                <w:sz w:val="24"/>
              </w:rPr>
              <w:t>Очная</w:t>
            </w:r>
          </w:p>
        </w:tc>
        <w:tc>
          <w:tcPr>
            <w:tcW w:w="2630" w:type="dxa"/>
            <w:tcBorders>
              <w:top w:val="single" w:sz="4" w:space="0" w:color="auto"/>
              <w:left w:val="single" w:sz="4" w:space="0" w:color="auto"/>
              <w:bottom w:val="single" w:sz="4" w:space="0" w:color="auto"/>
              <w:right w:val="single" w:sz="4" w:space="0" w:color="auto"/>
            </w:tcBorders>
          </w:tcPr>
          <w:p w:rsidR="00977D62" w:rsidRPr="00343D24" w:rsidRDefault="00977D62" w:rsidP="00E379A3">
            <w:pPr>
              <w:jc w:val="both"/>
              <w:rPr>
                <w:spacing w:val="0"/>
                <w:sz w:val="24"/>
              </w:rPr>
            </w:pPr>
            <w:r w:rsidRPr="00031CC2">
              <w:rPr>
                <w:spacing w:val="0"/>
                <w:sz w:val="24"/>
              </w:rPr>
              <w:t>Всероссийский</w:t>
            </w:r>
          </w:p>
        </w:tc>
      </w:tr>
      <w:tr w:rsidR="00977D62"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8955EF" w:rsidRPr="00343D24" w:rsidRDefault="008955EF"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8955EF" w:rsidRPr="00343D24" w:rsidRDefault="00E57DD5" w:rsidP="00E379A3">
            <w:pPr>
              <w:jc w:val="both"/>
              <w:rPr>
                <w:spacing w:val="0"/>
                <w:sz w:val="24"/>
              </w:rPr>
            </w:pPr>
            <w:r w:rsidRPr="00343D24">
              <w:rPr>
                <w:spacing w:val="0"/>
                <w:sz w:val="24"/>
              </w:rPr>
              <w:t>(Федеральный) Всероссийский</w:t>
            </w:r>
          </w:p>
        </w:tc>
        <w:tc>
          <w:tcPr>
            <w:tcW w:w="4903" w:type="dxa"/>
            <w:tcBorders>
              <w:top w:val="single" w:sz="4" w:space="0" w:color="auto"/>
              <w:left w:val="single" w:sz="4" w:space="0" w:color="auto"/>
              <w:bottom w:val="single" w:sz="4" w:space="0" w:color="auto"/>
              <w:right w:val="single" w:sz="4" w:space="0" w:color="auto"/>
            </w:tcBorders>
          </w:tcPr>
          <w:p w:rsidR="008955EF" w:rsidRPr="00343D24" w:rsidRDefault="008955EF" w:rsidP="00E379A3">
            <w:pPr>
              <w:jc w:val="both"/>
              <w:rPr>
                <w:spacing w:val="0"/>
                <w:sz w:val="24"/>
              </w:rPr>
            </w:pPr>
            <w:r w:rsidRPr="00343D24">
              <w:rPr>
                <w:spacing w:val="0"/>
                <w:sz w:val="24"/>
              </w:rPr>
              <w:t>II Всероссийский педагогический конкурс «Экология – дело каждого» https://fond21veka.ru/publication/20/50/414379/</w:t>
            </w:r>
          </w:p>
        </w:tc>
        <w:tc>
          <w:tcPr>
            <w:tcW w:w="1747" w:type="dxa"/>
            <w:tcBorders>
              <w:top w:val="single" w:sz="4" w:space="0" w:color="auto"/>
              <w:left w:val="single" w:sz="4" w:space="0" w:color="auto"/>
              <w:bottom w:val="single" w:sz="4" w:space="0" w:color="auto"/>
              <w:right w:val="single" w:sz="4" w:space="0" w:color="auto"/>
            </w:tcBorders>
          </w:tcPr>
          <w:p w:rsidR="008955EF" w:rsidRPr="00343D24" w:rsidRDefault="00E57DD5" w:rsidP="00E379A3">
            <w:pPr>
              <w:jc w:val="both"/>
              <w:rPr>
                <w:spacing w:val="0"/>
                <w:sz w:val="24"/>
              </w:rPr>
            </w:pPr>
            <w:r w:rsidRPr="00343D24">
              <w:rPr>
                <w:spacing w:val="0"/>
                <w:sz w:val="24"/>
              </w:rPr>
              <w:t>Серия С №414379 08.04.2022;</w:t>
            </w:r>
          </w:p>
        </w:tc>
        <w:tc>
          <w:tcPr>
            <w:tcW w:w="2372" w:type="dxa"/>
            <w:tcBorders>
              <w:top w:val="single" w:sz="4" w:space="0" w:color="auto"/>
              <w:left w:val="single" w:sz="4" w:space="0" w:color="auto"/>
              <w:bottom w:val="single" w:sz="4" w:space="0" w:color="auto"/>
              <w:right w:val="single" w:sz="4" w:space="0" w:color="auto"/>
            </w:tcBorders>
          </w:tcPr>
          <w:p w:rsidR="008955EF" w:rsidRPr="00343D24" w:rsidRDefault="00E57DD5" w:rsidP="00E379A3">
            <w:pPr>
              <w:jc w:val="both"/>
              <w:rPr>
                <w:spacing w:val="0"/>
                <w:sz w:val="24"/>
              </w:rPr>
            </w:pPr>
            <w:r w:rsidRPr="00343D24">
              <w:rPr>
                <w:spacing w:val="0"/>
                <w:sz w:val="24"/>
              </w:rPr>
              <w:t>Заочная</w:t>
            </w:r>
          </w:p>
          <w:p w:rsidR="00E57DD5" w:rsidRPr="00343D24" w:rsidRDefault="00E57DD5" w:rsidP="00E379A3">
            <w:pPr>
              <w:jc w:val="both"/>
              <w:rPr>
                <w:spacing w:val="0"/>
                <w:sz w:val="24"/>
              </w:rPr>
            </w:pPr>
            <w:r w:rsidRPr="00343D24">
              <w:rPr>
                <w:spacing w:val="0"/>
                <w:sz w:val="24"/>
              </w:rPr>
              <w:t>конкурс</w:t>
            </w:r>
          </w:p>
        </w:tc>
        <w:tc>
          <w:tcPr>
            <w:tcW w:w="2630" w:type="dxa"/>
            <w:tcBorders>
              <w:top w:val="single" w:sz="4" w:space="0" w:color="auto"/>
              <w:left w:val="single" w:sz="4" w:space="0" w:color="auto"/>
              <w:bottom w:val="single" w:sz="4" w:space="0" w:color="auto"/>
              <w:right w:val="single" w:sz="4" w:space="0" w:color="auto"/>
            </w:tcBorders>
          </w:tcPr>
          <w:p w:rsidR="008955EF" w:rsidRPr="00343D24" w:rsidRDefault="008955EF" w:rsidP="00E379A3">
            <w:pPr>
              <w:jc w:val="both"/>
              <w:rPr>
                <w:spacing w:val="0"/>
                <w:sz w:val="24"/>
              </w:rPr>
            </w:pPr>
          </w:p>
        </w:tc>
      </w:tr>
      <w:tr w:rsidR="00977D62"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8955EF" w:rsidRPr="00343D24" w:rsidRDefault="008955EF"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8955EF" w:rsidRPr="00343D24" w:rsidRDefault="00E57DD5" w:rsidP="00E379A3">
            <w:pPr>
              <w:jc w:val="both"/>
              <w:rPr>
                <w:spacing w:val="0"/>
                <w:sz w:val="24"/>
              </w:rPr>
            </w:pPr>
            <w:r w:rsidRPr="00343D24">
              <w:rPr>
                <w:spacing w:val="0"/>
                <w:sz w:val="24"/>
              </w:rPr>
              <w:t>(Федеральный) Всероссийский</w:t>
            </w:r>
          </w:p>
        </w:tc>
        <w:tc>
          <w:tcPr>
            <w:tcW w:w="4903" w:type="dxa"/>
            <w:tcBorders>
              <w:top w:val="single" w:sz="4" w:space="0" w:color="auto"/>
              <w:left w:val="single" w:sz="4" w:space="0" w:color="auto"/>
              <w:bottom w:val="single" w:sz="4" w:space="0" w:color="auto"/>
              <w:right w:val="single" w:sz="4" w:space="0" w:color="auto"/>
            </w:tcBorders>
          </w:tcPr>
          <w:p w:rsidR="008955EF" w:rsidRPr="00343D24" w:rsidRDefault="00E57DD5" w:rsidP="00E379A3">
            <w:pPr>
              <w:jc w:val="both"/>
              <w:rPr>
                <w:spacing w:val="0"/>
                <w:sz w:val="24"/>
              </w:rPr>
            </w:pPr>
            <w:r w:rsidRPr="00343D24">
              <w:rPr>
                <w:spacing w:val="0"/>
                <w:sz w:val="24"/>
              </w:rPr>
              <w:t xml:space="preserve">XIX Всероссийского конкурса молодежных авторских проектов и проектов в сфере образования, направленных на социально-экономическое развитие российских </w:t>
            </w:r>
            <w:r w:rsidRPr="00343D24">
              <w:rPr>
                <w:spacing w:val="0"/>
                <w:sz w:val="24"/>
              </w:rPr>
              <w:lastRenderedPageBreak/>
              <w:t>территорий, Моя страна - моя Россия»,</w:t>
            </w:r>
          </w:p>
        </w:tc>
        <w:tc>
          <w:tcPr>
            <w:tcW w:w="1747" w:type="dxa"/>
            <w:tcBorders>
              <w:top w:val="single" w:sz="4" w:space="0" w:color="auto"/>
              <w:left w:val="single" w:sz="4" w:space="0" w:color="auto"/>
              <w:bottom w:val="single" w:sz="4" w:space="0" w:color="auto"/>
              <w:right w:val="single" w:sz="4" w:space="0" w:color="auto"/>
            </w:tcBorders>
          </w:tcPr>
          <w:p w:rsidR="008955EF" w:rsidRPr="00343D24" w:rsidRDefault="00E57DD5" w:rsidP="00E379A3">
            <w:pPr>
              <w:jc w:val="both"/>
              <w:rPr>
                <w:spacing w:val="0"/>
                <w:sz w:val="24"/>
              </w:rPr>
            </w:pPr>
            <w:r w:rsidRPr="00343D24">
              <w:rPr>
                <w:spacing w:val="0"/>
                <w:sz w:val="24"/>
              </w:rPr>
              <w:lastRenderedPageBreak/>
              <w:t>2022</w:t>
            </w:r>
          </w:p>
        </w:tc>
        <w:tc>
          <w:tcPr>
            <w:tcW w:w="2372" w:type="dxa"/>
            <w:tcBorders>
              <w:top w:val="single" w:sz="4" w:space="0" w:color="auto"/>
              <w:left w:val="single" w:sz="4" w:space="0" w:color="auto"/>
              <w:bottom w:val="single" w:sz="4" w:space="0" w:color="auto"/>
              <w:right w:val="single" w:sz="4" w:space="0" w:color="auto"/>
            </w:tcBorders>
          </w:tcPr>
          <w:p w:rsidR="00E57DD5" w:rsidRPr="00343D24" w:rsidRDefault="00E57DD5" w:rsidP="00E379A3">
            <w:pPr>
              <w:jc w:val="both"/>
              <w:rPr>
                <w:spacing w:val="0"/>
                <w:sz w:val="24"/>
              </w:rPr>
            </w:pPr>
            <w:r w:rsidRPr="00343D24">
              <w:rPr>
                <w:spacing w:val="0"/>
                <w:sz w:val="24"/>
              </w:rPr>
              <w:t>Заочная</w:t>
            </w:r>
          </w:p>
          <w:p w:rsidR="008955EF" w:rsidRPr="00343D24" w:rsidRDefault="00E57DD5" w:rsidP="00E379A3">
            <w:pPr>
              <w:jc w:val="both"/>
              <w:rPr>
                <w:spacing w:val="0"/>
                <w:sz w:val="24"/>
              </w:rPr>
            </w:pPr>
            <w:r w:rsidRPr="00343D24">
              <w:rPr>
                <w:spacing w:val="0"/>
                <w:sz w:val="24"/>
              </w:rPr>
              <w:t>конкурс</w:t>
            </w:r>
          </w:p>
        </w:tc>
        <w:tc>
          <w:tcPr>
            <w:tcW w:w="2630" w:type="dxa"/>
            <w:tcBorders>
              <w:top w:val="single" w:sz="4" w:space="0" w:color="auto"/>
              <w:left w:val="single" w:sz="4" w:space="0" w:color="auto"/>
              <w:bottom w:val="single" w:sz="4" w:space="0" w:color="auto"/>
              <w:right w:val="single" w:sz="4" w:space="0" w:color="auto"/>
            </w:tcBorders>
          </w:tcPr>
          <w:p w:rsidR="008955EF" w:rsidRPr="00343D24" w:rsidRDefault="008955EF" w:rsidP="00E379A3">
            <w:pPr>
              <w:jc w:val="both"/>
              <w:rPr>
                <w:spacing w:val="0"/>
                <w:sz w:val="24"/>
              </w:rPr>
            </w:pPr>
          </w:p>
        </w:tc>
      </w:tr>
      <w:tr w:rsidR="00977D62"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8955EF" w:rsidRPr="00343D24" w:rsidRDefault="008955EF"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8955EF" w:rsidRPr="00343D24" w:rsidRDefault="00E57DD5" w:rsidP="00E379A3">
            <w:pPr>
              <w:jc w:val="both"/>
              <w:rPr>
                <w:spacing w:val="0"/>
                <w:sz w:val="24"/>
              </w:rPr>
            </w:pPr>
            <w:r w:rsidRPr="00343D24">
              <w:rPr>
                <w:spacing w:val="0"/>
                <w:sz w:val="24"/>
              </w:rPr>
              <w:t>Федеральный) Всероссийский</w:t>
            </w:r>
          </w:p>
        </w:tc>
        <w:tc>
          <w:tcPr>
            <w:tcW w:w="4903" w:type="dxa"/>
            <w:tcBorders>
              <w:top w:val="single" w:sz="4" w:space="0" w:color="auto"/>
              <w:left w:val="single" w:sz="4" w:space="0" w:color="auto"/>
              <w:bottom w:val="single" w:sz="4" w:space="0" w:color="auto"/>
              <w:right w:val="single" w:sz="4" w:space="0" w:color="auto"/>
            </w:tcBorders>
          </w:tcPr>
          <w:p w:rsidR="008955EF" w:rsidRPr="00343D24" w:rsidRDefault="00E57DD5" w:rsidP="00E379A3">
            <w:pPr>
              <w:jc w:val="both"/>
              <w:rPr>
                <w:spacing w:val="0"/>
                <w:sz w:val="24"/>
              </w:rPr>
            </w:pPr>
            <w:r w:rsidRPr="00343D24">
              <w:rPr>
                <w:spacing w:val="0"/>
                <w:sz w:val="24"/>
              </w:rPr>
              <w:t>VII Всероссийская научно-практическая конференция «Устойчивый Север: общество, экономика, экология, политика», ФГАОУ ВО «Северо-Восточный федеральный университет им. М.К. Аммосова НИИ региональной экономики Севера,</w:t>
            </w:r>
          </w:p>
        </w:tc>
        <w:tc>
          <w:tcPr>
            <w:tcW w:w="1747" w:type="dxa"/>
            <w:tcBorders>
              <w:top w:val="single" w:sz="4" w:space="0" w:color="auto"/>
              <w:left w:val="single" w:sz="4" w:space="0" w:color="auto"/>
              <w:bottom w:val="single" w:sz="4" w:space="0" w:color="auto"/>
              <w:right w:val="single" w:sz="4" w:space="0" w:color="auto"/>
            </w:tcBorders>
          </w:tcPr>
          <w:p w:rsidR="008955EF" w:rsidRPr="00343D24" w:rsidRDefault="00E57DD5" w:rsidP="00E379A3">
            <w:pPr>
              <w:jc w:val="both"/>
              <w:rPr>
                <w:spacing w:val="0"/>
                <w:sz w:val="24"/>
              </w:rPr>
            </w:pPr>
            <w:r w:rsidRPr="00343D24">
              <w:rPr>
                <w:spacing w:val="0"/>
                <w:sz w:val="24"/>
              </w:rPr>
              <w:t>30 ноября-01 декабря 2022</w:t>
            </w:r>
          </w:p>
        </w:tc>
        <w:tc>
          <w:tcPr>
            <w:tcW w:w="2372" w:type="dxa"/>
            <w:tcBorders>
              <w:top w:val="single" w:sz="4" w:space="0" w:color="auto"/>
              <w:left w:val="single" w:sz="4" w:space="0" w:color="auto"/>
              <w:bottom w:val="single" w:sz="4" w:space="0" w:color="auto"/>
              <w:right w:val="single" w:sz="4" w:space="0" w:color="auto"/>
            </w:tcBorders>
          </w:tcPr>
          <w:p w:rsidR="00E57DD5" w:rsidRPr="00343D24" w:rsidRDefault="00E57DD5" w:rsidP="00E379A3">
            <w:pPr>
              <w:jc w:val="both"/>
              <w:rPr>
                <w:spacing w:val="0"/>
                <w:sz w:val="24"/>
              </w:rPr>
            </w:pPr>
            <w:r w:rsidRPr="00343D24">
              <w:rPr>
                <w:spacing w:val="0"/>
                <w:sz w:val="24"/>
              </w:rPr>
              <w:t>Очная</w:t>
            </w:r>
          </w:p>
          <w:p w:rsidR="008955EF" w:rsidRPr="00343D24" w:rsidRDefault="00E57DD5" w:rsidP="00E379A3">
            <w:pPr>
              <w:jc w:val="both"/>
              <w:rPr>
                <w:spacing w:val="0"/>
                <w:sz w:val="24"/>
              </w:rPr>
            </w:pPr>
            <w:r w:rsidRPr="00343D24">
              <w:rPr>
                <w:spacing w:val="0"/>
                <w:sz w:val="24"/>
              </w:rPr>
              <w:t>научно-практическая конференция</w:t>
            </w:r>
          </w:p>
        </w:tc>
        <w:tc>
          <w:tcPr>
            <w:tcW w:w="2630" w:type="dxa"/>
            <w:tcBorders>
              <w:top w:val="single" w:sz="4" w:space="0" w:color="auto"/>
              <w:left w:val="single" w:sz="4" w:space="0" w:color="auto"/>
              <w:bottom w:val="single" w:sz="4" w:space="0" w:color="auto"/>
              <w:right w:val="single" w:sz="4" w:space="0" w:color="auto"/>
            </w:tcBorders>
          </w:tcPr>
          <w:p w:rsidR="008955EF" w:rsidRPr="00343D24" w:rsidRDefault="00E57DD5" w:rsidP="00E379A3">
            <w:pPr>
              <w:jc w:val="both"/>
              <w:rPr>
                <w:spacing w:val="0"/>
                <w:sz w:val="24"/>
              </w:rPr>
            </w:pPr>
            <w:r w:rsidRPr="00343D24">
              <w:rPr>
                <w:spacing w:val="0"/>
                <w:sz w:val="24"/>
              </w:rPr>
              <w:t>Республика Саха (Якутия), г. Якутск,</w:t>
            </w:r>
          </w:p>
        </w:tc>
      </w:tr>
      <w:tr w:rsidR="00977D62"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75624D" w:rsidRPr="00343D24" w:rsidRDefault="0075624D"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75624D" w:rsidRPr="00343D24" w:rsidRDefault="0075624D" w:rsidP="00E379A3">
            <w:pPr>
              <w:jc w:val="both"/>
              <w:rPr>
                <w:spacing w:val="0"/>
                <w:sz w:val="24"/>
              </w:rPr>
            </w:pPr>
            <w:r w:rsidRPr="00031CC2">
              <w:rPr>
                <w:spacing w:val="0"/>
                <w:sz w:val="24"/>
              </w:rPr>
              <w:t>Федеральный (всероссийский)</w:t>
            </w:r>
          </w:p>
        </w:tc>
        <w:tc>
          <w:tcPr>
            <w:tcW w:w="4903" w:type="dxa"/>
            <w:tcBorders>
              <w:top w:val="single" w:sz="4" w:space="0" w:color="auto"/>
              <w:left w:val="single" w:sz="4" w:space="0" w:color="auto"/>
              <w:bottom w:val="single" w:sz="4" w:space="0" w:color="auto"/>
              <w:right w:val="single" w:sz="4" w:space="0" w:color="auto"/>
            </w:tcBorders>
          </w:tcPr>
          <w:p w:rsidR="0075624D" w:rsidRPr="00343D24" w:rsidRDefault="0075624D" w:rsidP="00E379A3">
            <w:pPr>
              <w:jc w:val="both"/>
              <w:rPr>
                <w:spacing w:val="0"/>
                <w:sz w:val="24"/>
              </w:rPr>
            </w:pPr>
            <w:r w:rsidRPr="00031CC2">
              <w:rPr>
                <w:spacing w:val="0"/>
                <w:sz w:val="24"/>
              </w:rPr>
              <w:t>МБОУ «БСОШ с УИОП им. АН. Осипова»,</w:t>
            </w:r>
          </w:p>
        </w:tc>
        <w:tc>
          <w:tcPr>
            <w:tcW w:w="1747" w:type="dxa"/>
            <w:tcBorders>
              <w:top w:val="single" w:sz="4" w:space="0" w:color="auto"/>
              <w:left w:val="single" w:sz="4" w:space="0" w:color="auto"/>
              <w:bottom w:val="single" w:sz="4" w:space="0" w:color="auto"/>
              <w:right w:val="single" w:sz="4" w:space="0" w:color="auto"/>
            </w:tcBorders>
          </w:tcPr>
          <w:p w:rsidR="0075624D" w:rsidRPr="00343D24" w:rsidRDefault="0075624D" w:rsidP="00E379A3">
            <w:pPr>
              <w:jc w:val="both"/>
              <w:rPr>
                <w:spacing w:val="0"/>
                <w:sz w:val="24"/>
              </w:rPr>
            </w:pPr>
            <w:r w:rsidRPr="00343D24">
              <w:rPr>
                <w:spacing w:val="0"/>
                <w:sz w:val="24"/>
              </w:rPr>
              <w:t>12.2022;</w:t>
            </w:r>
          </w:p>
        </w:tc>
        <w:tc>
          <w:tcPr>
            <w:tcW w:w="2372" w:type="dxa"/>
            <w:tcBorders>
              <w:top w:val="single" w:sz="4" w:space="0" w:color="auto"/>
              <w:left w:val="single" w:sz="4" w:space="0" w:color="auto"/>
              <w:bottom w:val="single" w:sz="4" w:space="0" w:color="auto"/>
              <w:right w:val="single" w:sz="4" w:space="0" w:color="auto"/>
            </w:tcBorders>
          </w:tcPr>
          <w:p w:rsidR="0075624D" w:rsidRPr="00031CC2" w:rsidRDefault="0075624D" w:rsidP="00E379A3">
            <w:pPr>
              <w:jc w:val="both"/>
              <w:rPr>
                <w:spacing w:val="0"/>
                <w:sz w:val="24"/>
              </w:rPr>
            </w:pPr>
            <w:r w:rsidRPr="00031CC2">
              <w:rPr>
                <w:spacing w:val="0"/>
                <w:sz w:val="24"/>
              </w:rPr>
              <w:t>очная</w:t>
            </w:r>
          </w:p>
          <w:p w:rsidR="0075624D" w:rsidRPr="00343D24" w:rsidRDefault="0075624D" w:rsidP="00E379A3">
            <w:pPr>
              <w:jc w:val="both"/>
              <w:rPr>
                <w:spacing w:val="0"/>
                <w:sz w:val="24"/>
              </w:rPr>
            </w:pPr>
            <w:r w:rsidRPr="00031CC2">
              <w:rPr>
                <w:spacing w:val="0"/>
                <w:sz w:val="24"/>
              </w:rPr>
              <w:t>Передвижная выставка - встреча</w:t>
            </w:r>
          </w:p>
        </w:tc>
        <w:tc>
          <w:tcPr>
            <w:tcW w:w="2630" w:type="dxa"/>
            <w:tcBorders>
              <w:top w:val="single" w:sz="4" w:space="0" w:color="auto"/>
              <w:left w:val="single" w:sz="4" w:space="0" w:color="auto"/>
              <w:bottom w:val="single" w:sz="4" w:space="0" w:color="auto"/>
              <w:right w:val="single" w:sz="4" w:space="0" w:color="auto"/>
            </w:tcBorders>
          </w:tcPr>
          <w:p w:rsidR="0075624D" w:rsidRPr="00343D24" w:rsidRDefault="0075624D" w:rsidP="00E379A3">
            <w:pPr>
              <w:jc w:val="both"/>
              <w:rPr>
                <w:spacing w:val="0"/>
                <w:sz w:val="24"/>
              </w:rPr>
            </w:pPr>
            <w:r w:rsidRPr="00343D24">
              <w:rPr>
                <w:spacing w:val="0"/>
                <w:sz w:val="24"/>
              </w:rPr>
              <w:t>МР «Горный улус Республика Саха (Якутия),</w:t>
            </w:r>
          </w:p>
        </w:tc>
      </w:tr>
      <w:tr w:rsidR="00E57DD5"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E57DD5" w:rsidRPr="00343D24" w:rsidRDefault="00E57DD5"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E57DD5" w:rsidRPr="00343D24" w:rsidRDefault="001D2ABD" w:rsidP="00E379A3">
            <w:pPr>
              <w:jc w:val="both"/>
              <w:rPr>
                <w:spacing w:val="0"/>
                <w:sz w:val="24"/>
              </w:rPr>
            </w:pPr>
            <w:r w:rsidRPr="00343D24">
              <w:rPr>
                <w:spacing w:val="0"/>
                <w:sz w:val="24"/>
              </w:rPr>
              <w:t>Региональный (окружной)</w:t>
            </w:r>
          </w:p>
        </w:tc>
        <w:tc>
          <w:tcPr>
            <w:tcW w:w="4903" w:type="dxa"/>
            <w:tcBorders>
              <w:top w:val="single" w:sz="4" w:space="0" w:color="auto"/>
              <w:left w:val="single" w:sz="4" w:space="0" w:color="auto"/>
              <w:bottom w:val="single" w:sz="4" w:space="0" w:color="auto"/>
              <w:right w:val="single" w:sz="4" w:space="0" w:color="auto"/>
            </w:tcBorders>
          </w:tcPr>
          <w:p w:rsidR="00E57DD5" w:rsidRPr="00343D24" w:rsidRDefault="0075624D" w:rsidP="00E379A3">
            <w:pPr>
              <w:jc w:val="both"/>
              <w:rPr>
                <w:spacing w:val="0"/>
                <w:sz w:val="24"/>
              </w:rPr>
            </w:pPr>
            <w:r w:rsidRPr="00343D24">
              <w:rPr>
                <w:spacing w:val="0"/>
                <w:sz w:val="24"/>
              </w:rPr>
              <w:t>Музейная Арт-маевка,</w:t>
            </w:r>
          </w:p>
        </w:tc>
        <w:tc>
          <w:tcPr>
            <w:tcW w:w="1747" w:type="dxa"/>
            <w:tcBorders>
              <w:top w:val="single" w:sz="4" w:space="0" w:color="auto"/>
              <w:left w:val="single" w:sz="4" w:space="0" w:color="auto"/>
              <w:bottom w:val="single" w:sz="4" w:space="0" w:color="auto"/>
              <w:right w:val="single" w:sz="4" w:space="0" w:color="auto"/>
            </w:tcBorders>
          </w:tcPr>
          <w:p w:rsidR="00E57DD5" w:rsidRPr="00343D24" w:rsidRDefault="001D2ABD" w:rsidP="00E379A3">
            <w:pPr>
              <w:jc w:val="both"/>
              <w:rPr>
                <w:spacing w:val="0"/>
                <w:sz w:val="24"/>
              </w:rPr>
            </w:pPr>
            <w:r w:rsidRPr="00343D24">
              <w:rPr>
                <w:spacing w:val="0"/>
                <w:sz w:val="24"/>
              </w:rPr>
              <w:t>05.2022</w:t>
            </w:r>
          </w:p>
        </w:tc>
        <w:tc>
          <w:tcPr>
            <w:tcW w:w="2372" w:type="dxa"/>
            <w:tcBorders>
              <w:top w:val="single" w:sz="4" w:space="0" w:color="auto"/>
              <w:left w:val="single" w:sz="4" w:space="0" w:color="auto"/>
              <w:bottom w:val="single" w:sz="4" w:space="0" w:color="auto"/>
              <w:right w:val="single" w:sz="4" w:space="0" w:color="auto"/>
            </w:tcBorders>
          </w:tcPr>
          <w:p w:rsidR="00E57DD5" w:rsidRPr="00343D24" w:rsidRDefault="0075624D" w:rsidP="00E379A3">
            <w:pPr>
              <w:jc w:val="both"/>
              <w:rPr>
                <w:spacing w:val="0"/>
                <w:sz w:val="24"/>
              </w:rPr>
            </w:pPr>
            <w:r w:rsidRPr="00343D24">
              <w:rPr>
                <w:spacing w:val="0"/>
                <w:sz w:val="24"/>
              </w:rPr>
              <w:t>Очная</w:t>
            </w:r>
          </w:p>
          <w:p w:rsidR="0075624D" w:rsidRPr="00343D24" w:rsidRDefault="0075624D" w:rsidP="00E379A3">
            <w:pPr>
              <w:jc w:val="both"/>
              <w:rPr>
                <w:spacing w:val="0"/>
                <w:sz w:val="24"/>
              </w:rPr>
            </w:pPr>
            <w:r w:rsidRPr="00343D24">
              <w:rPr>
                <w:spacing w:val="0"/>
                <w:sz w:val="24"/>
              </w:rPr>
              <w:t>Арт-маевка</w:t>
            </w:r>
          </w:p>
        </w:tc>
        <w:tc>
          <w:tcPr>
            <w:tcW w:w="2630" w:type="dxa"/>
            <w:tcBorders>
              <w:top w:val="single" w:sz="4" w:space="0" w:color="auto"/>
              <w:left w:val="single" w:sz="4" w:space="0" w:color="auto"/>
              <w:bottom w:val="single" w:sz="4" w:space="0" w:color="auto"/>
              <w:right w:val="single" w:sz="4" w:space="0" w:color="auto"/>
            </w:tcBorders>
          </w:tcPr>
          <w:p w:rsidR="00E57DD5" w:rsidRPr="00343D24" w:rsidRDefault="0075624D" w:rsidP="00E379A3">
            <w:pPr>
              <w:jc w:val="both"/>
              <w:rPr>
                <w:spacing w:val="0"/>
                <w:sz w:val="24"/>
              </w:rPr>
            </w:pPr>
            <w:r w:rsidRPr="00343D24">
              <w:rPr>
                <w:spacing w:val="0"/>
                <w:sz w:val="24"/>
              </w:rPr>
              <w:t>г. Ханты-Мансийск</w:t>
            </w:r>
          </w:p>
        </w:tc>
      </w:tr>
      <w:tr w:rsidR="00E57DD5"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E57DD5" w:rsidRPr="00343D24" w:rsidRDefault="00E57DD5"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E57DD5" w:rsidRPr="00343D24" w:rsidRDefault="001D2ABD" w:rsidP="00E379A3">
            <w:pPr>
              <w:jc w:val="both"/>
              <w:rPr>
                <w:spacing w:val="0"/>
                <w:sz w:val="24"/>
              </w:rPr>
            </w:pPr>
            <w:r w:rsidRPr="00343D24">
              <w:rPr>
                <w:spacing w:val="0"/>
                <w:sz w:val="24"/>
              </w:rPr>
              <w:t>Региональный (окружной)</w:t>
            </w:r>
          </w:p>
        </w:tc>
        <w:tc>
          <w:tcPr>
            <w:tcW w:w="4903" w:type="dxa"/>
            <w:tcBorders>
              <w:top w:val="single" w:sz="4" w:space="0" w:color="auto"/>
              <w:left w:val="single" w:sz="4" w:space="0" w:color="auto"/>
              <w:bottom w:val="single" w:sz="4" w:space="0" w:color="auto"/>
              <w:right w:val="single" w:sz="4" w:space="0" w:color="auto"/>
            </w:tcBorders>
          </w:tcPr>
          <w:p w:rsidR="00E57DD5" w:rsidRPr="00343D24" w:rsidRDefault="001D2ABD" w:rsidP="00E379A3">
            <w:pPr>
              <w:jc w:val="both"/>
              <w:rPr>
                <w:spacing w:val="0"/>
                <w:sz w:val="24"/>
              </w:rPr>
            </w:pPr>
            <w:r w:rsidRPr="00343D24">
              <w:rPr>
                <w:spacing w:val="0"/>
                <w:sz w:val="24"/>
              </w:rPr>
              <w:t>научно-методической сессии региональных инновационных площадок ХМАО – Югры «Инновационная образовательная система Югры: эффективные практики как ресурс развития»,</w:t>
            </w:r>
          </w:p>
        </w:tc>
        <w:tc>
          <w:tcPr>
            <w:tcW w:w="1747" w:type="dxa"/>
            <w:tcBorders>
              <w:top w:val="single" w:sz="4" w:space="0" w:color="auto"/>
              <w:left w:val="single" w:sz="4" w:space="0" w:color="auto"/>
              <w:bottom w:val="single" w:sz="4" w:space="0" w:color="auto"/>
              <w:right w:val="single" w:sz="4" w:space="0" w:color="auto"/>
            </w:tcBorders>
          </w:tcPr>
          <w:p w:rsidR="00E57DD5" w:rsidRPr="00343D24" w:rsidRDefault="001D2ABD" w:rsidP="00E379A3">
            <w:pPr>
              <w:jc w:val="both"/>
              <w:rPr>
                <w:spacing w:val="0"/>
                <w:sz w:val="24"/>
              </w:rPr>
            </w:pPr>
            <w:r w:rsidRPr="00343D24">
              <w:rPr>
                <w:spacing w:val="0"/>
                <w:sz w:val="24"/>
              </w:rPr>
              <w:t>21.11.2022</w:t>
            </w:r>
          </w:p>
        </w:tc>
        <w:tc>
          <w:tcPr>
            <w:tcW w:w="2372" w:type="dxa"/>
            <w:tcBorders>
              <w:top w:val="single" w:sz="4" w:space="0" w:color="auto"/>
              <w:left w:val="single" w:sz="4" w:space="0" w:color="auto"/>
              <w:bottom w:val="single" w:sz="4" w:space="0" w:color="auto"/>
              <w:right w:val="single" w:sz="4" w:space="0" w:color="auto"/>
            </w:tcBorders>
          </w:tcPr>
          <w:p w:rsidR="00E57DD5" w:rsidRPr="00343D24" w:rsidRDefault="001D2ABD" w:rsidP="00E379A3">
            <w:pPr>
              <w:jc w:val="both"/>
              <w:rPr>
                <w:spacing w:val="0"/>
                <w:sz w:val="24"/>
              </w:rPr>
            </w:pPr>
            <w:r w:rsidRPr="00343D24">
              <w:rPr>
                <w:spacing w:val="0"/>
                <w:sz w:val="24"/>
              </w:rPr>
              <w:t>Заочная</w:t>
            </w:r>
          </w:p>
          <w:p w:rsidR="001D2ABD" w:rsidRPr="00343D24" w:rsidRDefault="001D2ABD" w:rsidP="00E379A3">
            <w:pPr>
              <w:jc w:val="both"/>
              <w:rPr>
                <w:spacing w:val="0"/>
                <w:sz w:val="24"/>
              </w:rPr>
            </w:pPr>
            <w:r w:rsidRPr="00343D24">
              <w:rPr>
                <w:spacing w:val="0"/>
                <w:sz w:val="24"/>
              </w:rPr>
              <w:t>научно-методическая сессии</w:t>
            </w:r>
          </w:p>
        </w:tc>
        <w:tc>
          <w:tcPr>
            <w:tcW w:w="2630" w:type="dxa"/>
            <w:tcBorders>
              <w:top w:val="single" w:sz="4" w:space="0" w:color="auto"/>
              <w:left w:val="single" w:sz="4" w:space="0" w:color="auto"/>
              <w:bottom w:val="single" w:sz="4" w:space="0" w:color="auto"/>
              <w:right w:val="single" w:sz="4" w:space="0" w:color="auto"/>
            </w:tcBorders>
          </w:tcPr>
          <w:p w:rsidR="00E57DD5" w:rsidRPr="00343D24" w:rsidRDefault="001D2ABD" w:rsidP="00E379A3">
            <w:pPr>
              <w:jc w:val="both"/>
              <w:rPr>
                <w:spacing w:val="0"/>
                <w:sz w:val="24"/>
              </w:rPr>
            </w:pPr>
            <w:r w:rsidRPr="00343D24">
              <w:rPr>
                <w:spacing w:val="0"/>
                <w:sz w:val="24"/>
              </w:rPr>
              <w:t>г. Ханты-Мансийск</w:t>
            </w:r>
          </w:p>
        </w:tc>
      </w:tr>
      <w:tr w:rsidR="001D2ABD"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1D2ABD" w:rsidRPr="00343D24" w:rsidRDefault="001D2ABD"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1D2ABD" w:rsidRPr="00343D24" w:rsidRDefault="001D2ABD" w:rsidP="00E379A3">
            <w:pPr>
              <w:jc w:val="both"/>
              <w:rPr>
                <w:spacing w:val="0"/>
                <w:sz w:val="24"/>
              </w:rPr>
            </w:pPr>
            <w:r w:rsidRPr="00343D24">
              <w:rPr>
                <w:spacing w:val="0"/>
                <w:sz w:val="24"/>
              </w:rPr>
              <w:t>Муниципальный (районный)</w:t>
            </w:r>
          </w:p>
        </w:tc>
        <w:tc>
          <w:tcPr>
            <w:tcW w:w="4903" w:type="dxa"/>
            <w:tcBorders>
              <w:top w:val="single" w:sz="4" w:space="0" w:color="auto"/>
              <w:left w:val="single" w:sz="4" w:space="0" w:color="auto"/>
              <w:bottom w:val="single" w:sz="4" w:space="0" w:color="auto"/>
              <w:right w:val="single" w:sz="4" w:space="0" w:color="auto"/>
            </w:tcBorders>
          </w:tcPr>
          <w:p w:rsidR="001D2ABD" w:rsidRPr="00343D24" w:rsidRDefault="001D2ABD" w:rsidP="00E379A3">
            <w:pPr>
              <w:jc w:val="both"/>
              <w:rPr>
                <w:spacing w:val="0"/>
                <w:sz w:val="24"/>
              </w:rPr>
            </w:pPr>
            <w:r w:rsidRPr="00343D24">
              <w:rPr>
                <w:spacing w:val="0"/>
                <w:sz w:val="24"/>
              </w:rPr>
              <w:t>мастер-классов «Экологическое просвещение через искусство. Анималистический жанр»,</w:t>
            </w:r>
          </w:p>
        </w:tc>
        <w:tc>
          <w:tcPr>
            <w:tcW w:w="1747" w:type="dxa"/>
            <w:tcBorders>
              <w:top w:val="single" w:sz="4" w:space="0" w:color="auto"/>
              <w:left w:val="single" w:sz="4" w:space="0" w:color="auto"/>
              <w:bottom w:val="single" w:sz="4" w:space="0" w:color="auto"/>
              <w:right w:val="single" w:sz="4" w:space="0" w:color="auto"/>
            </w:tcBorders>
          </w:tcPr>
          <w:p w:rsidR="001D2ABD" w:rsidRPr="00343D24" w:rsidRDefault="001D2ABD" w:rsidP="00E379A3">
            <w:pPr>
              <w:jc w:val="both"/>
              <w:rPr>
                <w:spacing w:val="0"/>
                <w:sz w:val="24"/>
              </w:rPr>
            </w:pPr>
            <w:r w:rsidRPr="00343D24">
              <w:rPr>
                <w:spacing w:val="0"/>
                <w:sz w:val="24"/>
              </w:rPr>
              <w:t>21.12.2022;</w:t>
            </w:r>
          </w:p>
        </w:tc>
        <w:tc>
          <w:tcPr>
            <w:tcW w:w="2372" w:type="dxa"/>
            <w:tcBorders>
              <w:top w:val="single" w:sz="4" w:space="0" w:color="auto"/>
              <w:left w:val="single" w:sz="4" w:space="0" w:color="auto"/>
              <w:bottom w:val="single" w:sz="4" w:space="0" w:color="auto"/>
              <w:right w:val="single" w:sz="4" w:space="0" w:color="auto"/>
            </w:tcBorders>
          </w:tcPr>
          <w:p w:rsidR="001D2ABD" w:rsidRPr="00343D24" w:rsidRDefault="001D2ABD" w:rsidP="00E379A3">
            <w:pPr>
              <w:jc w:val="both"/>
              <w:rPr>
                <w:spacing w:val="0"/>
                <w:sz w:val="24"/>
              </w:rPr>
            </w:pPr>
            <w:r w:rsidRPr="00343D24">
              <w:rPr>
                <w:spacing w:val="0"/>
                <w:sz w:val="24"/>
              </w:rPr>
              <w:t>Очная</w:t>
            </w:r>
          </w:p>
          <w:p w:rsidR="001D2ABD" w:rsidRPr="00343D24" w:rsidRDefault="001D2ABD" w:rsidP="00E379A3">
            <w:pPr>
              <w:jc w:val="both"/>
              <w:rPr>
                <w:spacing w:val="0"/>
                <w:sz w:val="24"/>
              </w:rPr>
            </w:pPr>
            <w:r w:rsidRPr="00343D24">
              <w:rPr>
                <w:spacing w:val="0"/>
                <w:sz w:val="24"/>
              </w:rPr>
              <w:t>мастер-класс</w:t>
            </w:r>
          </w:p>
        </w:tc>
        <w:tc>
          <w:tcPr>
            <w:tcW w:w="2630" w:type="dxa"/>
            <w:tcBorders>
              <w:top w:val="single" w:sz="4" w:space="0" w:color="auto"/>
              <w:left w:val="single" w:sz="4" w:space="0" w:color="auto"/>
              <w:bottom w:val="single" w:sz="4" w:space="0" w:color="auto"/>
              <w:right w:val="single" w:sz="4" w:space="0" w:color="auto"/>
            </w:tcBorders>
          </w:tcPr>
          <w:p w:rsidR="001D2ABD" w:rsidRPr="00343D24" w:rsidRDefault="001D2ABD" w:rsidP="00E379A3">
            <w:pPr>
              <w:jc w:val="both"/>
              <w:rPr>
                <w:spacing w:val="0"/>
                <w:sz w:val="24"/>
              </w:rPr>
            </w:pPr>
            <w:r w:rsidRPr="00343D24">
              <w:rPr>
                <w:spacing w:val="0"/>
                <w:sz w:val="24"/>
              </w:rPr>
              <w:t>Октябрьский район</w:t>
            </w:r>
          </w:p>
        </w:tc>
      </w:tr>
      <w:tr w:rsidR="001D2ABD"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1D2ABD" w:rsidRPr="00343D24" w:rsidRDefault="001D2ABD"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1D2ABD" w:rsidRPr="00343D24" w:rsidRDefault="001D2ABD" w:rsidP="00E379A3">
            <w:pPr>
              <w:jc w:val="both"/>
              <w:rPr>
                <w:spacing w:val="0"/>
                <w:sz w:val="24"/>
              </w:rPr>
            </w:pPr>
            <w:r w:rsidRPr="00343D24">
              <w:rPr>
                <w:spacing w:val="0"/>
                <w:sz w:val="24"/>
              </w:rPr>
              <w:t>Муниципальный (районный)</w:t>
            </w:r>
          </w:p>
        </w:tc>
        <w:tc>
          <w:tcPr>
            <w:tcW w:w="4903" w:type="dxa"/>
            <w:tcBorders>
              <w:top w:val="single" w:sz="4" w:space="0" w:color="auto"/>
              <w:left w:val="single" w:sz="4" w:space="0" w:color="auto"/>
              <w:bottom w:val="single" w:sz="4" w:space="0" w:color="auto"/>
              <w:right w:val="single" w:sz="4" w:space="0" w:color="auto"/>
            </w:tcBorders>
          </w:tcPr>
          <w:p w:rsidR="001D2ABD" w:rsidRPr="00343D24" w:rsidRDefault="001D2ABD" w:rsidP="00E379A3">
            <w:pPr>
              <w:jc w:val="both"/>
              <w:rPr>
                <w:spacing w:val="0"/>
                <w:sz w:val="24"/>
              </w:rPr>
            </w:pPr>
            <w:r w:rsidRPr="00343D24">
              <w:rPr>
                <w:spacing w:val="0"/>
                <w:sz w:val="24"/>
              </w:rPr>
              <w:t>творческой площадки «Арт-ракурс» Арт-форума «Цвет и танец» Арт-резиденция. МостЫ</w:t>
            </w:r>
          </w:p>
        </w:tc>
        <w:tc>
          <w:tcPr>
            <w:tcW w:w="1747" w:type="dxa"/>
            <w:tcBorders>
              <w:top w:val="single" w:sz="4" w:space="0" w:color="auto"/>
              <w:left w:val="single" w:sz="4" w:space="0" w:color="auto"/>
              <w:bottom w:val="single" w:sz="4" w:space="0" w:color="auto"/>
              <w:right w:val="single" w:sz="4" w:space="0" w:color="auto"/>
            </w:tcBorders>
          </w:tcPr>
          <w:p w:rsidR="001D2ABD" w:rsidRPr="00343D24" w:rsidRDefault="001D2ABD" w:rsidP="00E379A3">
            <w:pPr>
              <w:jc w:val="both"/>
              <w:rPr>
                <w:spacing w:val="0"/>
                <w:sz w:val="24"/>
              </w:rPr>
            </w:pPr>
            <w:r w:rsidRPr="00343D24">
              <w:rPr>
                <w:spacing w:val="0"/>
                <w:sz w:val="24"/>
              </w:rPr>
              <w:t>2022</w:t>
            </w:r>
          </w:p>
        </w:tc>
        <w:tc>
          <w:tcPr>
            <w:tcW w:w="2372" w:type="dxa"/>
            <w:tcBorders>
              <w:top w:val="single" w:sz="4" w:space="0" w:color="auto"/>
              <w:left w:val="single" w:sz="4" w:space="0" w:color="auto"/>
              <w:bottom w:val="single" w:sz="4" w:space="0" w:color="auto"/>
              <w:right w:val="single" w:sz="4" w:space="0" w:color="auto"/>
            </w:tcBorders>
          </w:tcPr>
          <w:p w:rsidR="001D2ABD" w:rsidRPr="00343D24" w:rsidRDefault="001D2ABD" w:rsidP="00E379A3">
            <w:pPr>
              <w:jc w:val="both"/>
              <w:rPr>
                <w:spacing w:val="0"/>
                <w:sz w:val="24"/>
              </w:rPr>
            </w:pPr>
            <w:r w:rsidRPr="00343D24">
              <w:rPr>
                <w:spacing w:val="0"/>
                <w:sz w:val="24"/>
              </w:rPr>
              <w:t>Очная</w:t>
            </w:r>
          </w:p>
          <w:p w:rsidR="001D2ABD" w:rsidRPr="00343D24" w:rsidRDefault="001D2ABD" w:rsidP="00E379A3">
            <w:pPr>
              <w:jc w:val="both"/>
              <w:rPr>
                <w:spacing w:val="0"/>
                <w:sz w:val="24"/>
              </w:rPr>
            </w:pPr>
            <w:r w:rsidRPr="00343D24">
              <w:rPr>
                <w:spacing w:val="0"/>
                <w:sz w:val="24"/>
              </w:rPr>
              <w:t>Передвижная выставка</w:t>
            </w:r>
          </w:p>
        </w:tc>
        <w:tc>
          <w:tcPr>
            <w:tcW w:w="2630" w:type="dxa"/>
            <w:tcBorders>
              <w:top w:val="single" w:sz="4" w:space="0" w:color="auto"/>
              <w:left w:val="single" w:sz="4" w:space="0" w:color="auto"/>
              <w:bottom w:val="single" w:sz="4" w:space="0" w:color="auto"/>
              <w:right w:val="single" w:sz="4" w:space="0" w:color="auto"/>
            </w:tcBorders>
          </w:tcPr>
          <w:p w:rsidR="001D2ABD" w:rsidRPr="00343D24" w:rsidRDefault="001D2ABD" w:rsidP="00E379A3">
            <w:pPr>
              <w:jc w:val="both"/>
              <w:rPr>
                <w:spacing w:val="0"/>
                <w:sz w:val="24"/>
              </w:rPr>
            </w:pPr>
            <w:r w:rsidRPr="00343D24">
              <w:rPr>
                <w:spacing w:val="0"/>
                <w:sz w:val="24"/>
              </w:rPr>
              <w:t>Октябрьский район</w:t>
            </w:r>
          </w:p>
          <w:p w:rsidR="001D2ABD" w:rsidRPr="00343D24" w:rsidRDefault="001D2ABD" w:rsidP="00E379A3">
            <w:pPr>
              <w:jc w:val="both"/>
              <w:rPr>
                <w:spacing w:val="0"/>
                <w:sz w:val="24"/>
              </w:rPr>
            </w:pPr>
            <w:r w:rsidRPr="00343D24">
              <w:rPr>
                <w:spacing w:val="0"/>
                <w:sz w:val="24"/>
              </w:rPr>
              <w:t>гп. Андра</w:t>
            </w:r>
          </w:p>
        </w:tc>
      </w:tr>
      <w:tr w:rsidR="00E57DD5" w:rsidRPr="00031CC2" w:rsidTr="00977D62">
        <w:trPr>
          <w:jc w:val="center"/>
        </w:trPr>
        <w:tc>
          <w:tcPr>
            <w:tcW w:w="675" w:type="dxa"/>
            <w:tcBorders>
              <w:top w:val="single" w:sz="4" w:space="0" w:color="auto"/>
              <w:left w:val="single" w:sz="4" w:space="0" w:color="auto"/>
              <w:bottom w:val="single" w:sz="4" w:space="0" w:color="auto"/>
              <w:right w:val="single" w:sz="4" w:space="0" w:color="auto"/>
            </w:tcBorders>
          </w:tcPr>
          <w:p w:rsidR="00E57DD5" w:rsidRPr="00343D24" w:rsidRDefault="00E57DD5" w:rsidP="00E379A3">
            <w:pPr>
              <w:jc w:val="both"/>
              <w:rPr>
                <w:spacing w:val="0"/>
                <w:sz w:val="24"/>
              </w:rPr>
            </w:pPr>
          </w:p>
        </w:tc>
        <w:tc>
          <w:tcPr>
            <w:tcW w:w="2300" w:type="dxa"/>
            <w:tcBorders>
              <w:top w:val="single" w:sz="4" w:space="0" w:color="auto"/>
              <w:left w:val="single" w:sz="4" w:space="0" w:color="auto"/>
              <w:bottom w:val="single" w:sz="4" w:space="0" w:color="auto"/>
              <w:right w:val="single" w:sz="4" w:space="0" w:color="auto"/>
            </w:tcBorders>
          </w:tcPr>
          <w:p w:rsidR="00E57DD5" w:rsidRPr="00343D24" w:rsidRDefault="00E57DD5" w:rsidP="00E379A3">
            <w:pPr>
              <w:jc w:val="both"/>
              <w:rPr>
                <w:spacing w:val="0"/>
                <w:sz w:val="24"/>
              </w:rPr>
            </w:pPr>
          </w:p>
        </w:tc>
        <w:tc>
          <w:tcPr>
            <w:tcW w:w="4903" w:type="dxa"/>
            <w:tcBorders>
              <w:top w:val="single" w:sz="4" w:space="0" w:color="auto"/>
              <w:left w:val="single" w:sz="4" w:space="0" w:color="auto"/>
              <w:bottom w:val="single" w:sz="4" w:space="0" w:color="auto"/>
              <w:right w:val="single" w:sz="4" w:space="0" w:color="auto"/>
            </w:tcBorders>
          </w:tcPr>
          <w:p w:rsidR="00E57DD5" w:rsidRPr="00343D24" w:rsidRDefault="00E57DD5" w:rsidP="00E379A3">
            <w:pPr>
              <w:jc w:val="both"/>
              <w:rPr>
                <w:spacing w:val="0"/>
                <w:sz w:val="24"/>
              </w:rPr>
            </w:pPr>
          </w:p>
        </w:tc>
        <w:tc>
          <w:tcPr>
            <w:tcW w:w="1747" w:type="dxa"/>
            <w:tcBorders>
              <w:top w:val="single" w:sz="4" w:space="0" w:color="auto"/>
              <w:left w:val="single" w:sz="4" w:space="0" w:color="auto"/>
              <w:bottom w:val="single" w:sz="4" w:space="0" w:color="auto"/>
              <w:right w:val="single" w:sz="4" w:space="0" w:color="auto"/>
            </w:tcBorders>
          </w:tcPr>
          <w:p w:rsidR="00E57DD5" w:rsidRPr="00343D24" w:rsidRDefault="00E57DD5" w:rsidP="00E379A3">
            <w:pPr>
              <w:jc w:val="both"/>
              <w:rPr>
                <w:spacing w:val="0"/>
                <w:sz w:val="24"/>
              </w:rPr>
            </w:pPr>
          </w:p>
        </w:tc>
        <w:tc>
          <w:tcPr>
            <w:tcW w:w="2372" w:type="dxa"/>
            <w:tcBorders>
              <w:top w:val="single" w:sz="4" w:space="0" w:color="auto"/>
              <w:left w:val="single" w:sz="4" w:space="0" w:color="auto"/>
              <w:bottom w:val="single" w:sz="4" w:space="0" w:color="auto"/>
              <w:right w:val="single" w:sz="4" w:space="0" w:color="auto"/>
            </w:tcBorders>
          </w:tcPr>
          <w:p w:rsidR="00E57DD5" w:rsidRPr="00343D24" w:rsidRDefault="00E57DD5" w:rsidP="00E379A3">
            <w:pPr>
              <w:jc w:val="both"/>
              <w:rPr>
                <w:spacing w:val="0"/>
                <w:sz w:val="24"/>
              </w:rPr>
            </w:pPr>
          </w:p>
        </w:tc>
        <w:tc>
          <w:tcPr>
            <w:tcW w:w="2630" w:type="dxa"/>
            <w:tcBorders>
              <w:top w:val="single" w:sz="4" w:space="0" w:color="auto"/>
              <w:left w:val="single" w:sz="4" w:space="0" w:color="auto"/>
              <w:bottom w:val="single" w:sz="4" w:space="0" w:color="auto"/>
              <w:right w:val="single" w:sz="4" w:space="0" w:color="auto"/>
            </w:tcBorders>
          </w:tcPr>
          <w:p w:rsidR="00E57DD5" w:rsidRPr="00343D24" w:rsidRDefault="00E57DD5" w:rsidP="00E379A3">
            <w:pPr>
              <w:jc w:val="both"/>
              <w:rPr>
                <w:spacing w:val="0"/>
                <w:sz w:val="24"/>
              </w:rPr>
            </w:pPr>
          </w:p>
        </w:tc>
      </w:tr>
    </w:tbl>
    <w:bookmarkEnd w:id="20"/>
    <w:p w:rsidR="00870867" w:rsidRPr="00031CC2" w:rsidRDefault="00870867" w:rsidP="00E379A3">
      <w:pPr>
        <w:jc w:val="both"/>
        <w:rPr>
          <w:spacing w:val="0"/>
          <w:sz w:val="24"/>
        </w:rPr>
      </w:pPr>
      <w:r w:rsidRPr="00031CC2">
        <w:rPr>
          <w:spacing w:val="0"/>
          <w:sz w:val="24"/>
        </w:rPr>
        <w:t>*Муниципальный, региональный, федеральный, международный</w:t>
      </w:r>
    </w:p>
    <w:p w:rsidR="00C109F7" w:rsidRPr="00031CC2" w:rsidRDefault="00C109F7" w:rsidP="00E379A3">
      <w:pPr>
        <w:ind w:firstLine="709"/>
        <w:jc w:val="both"/>
        <w:rPr>
          <w:spacing w:val="0"/>
          <w:sz w:val="24"/>
        </w:rPr>
      </w:pPr>
    </w:p>
    <w:p w:rsidR="00A877EA" w:rsidRDefault="00A877EA" w:rsidP="00E379A3">
      <w:pPr>
        <w:jc w:val="both"/>
        <w:rPr>
          <w:spacing w:val="0"/>
          <w:sz w:val="24"/>
          <w:highlight w:val="yellow"/>
        </w:rPr>
      </w:pPr>
    </w:p>
    <w:p w:rsidR="00A877EA" w:rsidRDefault="00A877EA" w:rsidP="00E379A3">
      <w:pPr>
        <w:jc w:val="both"/>
        <w:rPr>
          <w:spacing w:val="0"/>
          <w:sz w:val="24"/>
          <w:highlight w:val="yellow"/>
        </w:rPr>
      </w:pPr>
    </w:p>
    <w:p w:rsidR="00A877EA" w:rsidRDefault="00A877EA" w:rsidP="00E379A3">
      <w:pPr>
        <w:jc w:val="both"/>
        <w:rPr>
          <w:spacing w:val="0"/>
          <w:sz w:val="24"/>
          <w:highlight w:val="yellow"/>
        </w:rPr>
      </w:pPr>
    </w:p>
    <w:p w:rsidR="00A877EA" w:rsidRDefault="00A877EA" w:rsidP="00E379A3">
      <w:pPr>
        <w:jc w:val="both"/>
        <w:rPr>
          <w:spacing w:val="0"/>
          <w:sz w:val="24"/>
          <w:highlight w:val="yellow"/>
        </w:rPr>
      </w:pPr>
    </w:p>
    <w:p w:rsidR="00A877EA" w:rsidRDefault="00A877EA" w:rsidP="00E379A3">
      <w:pPr>
        <w:jc w:val="both"/>
        <w:rPr>
          <w:spacing w:val="0"/>
          <w:sz w:val="24"/>
          <w:highlight w:val="yellow"/>
        </w:rPr>
      </w:pPr>
    </w:p>
    <w:p w:rsidR="00A877EA" w:rsidRDefault="00A877EA" w:rsidP="00E379A3">
      <w:pPr>
        <w:jc w:val="both"/>
        <w:rPr>
          <w:spacing w:val="0"/>
          <w:sz w:val="24"/>
          <w:highlight w:val="yellow"/>
        </w:rPr>
      </w:pPr>
    </w:p>
    <w:p w:rsidR="00A877EA" w:rsidRDefault="00A877EA" w:rsidP="00E379A3">
      <w:pPr>
        <w:jc w:val="both"/>
        <w:rPr>
          <w:spacing w:val="0"/>
          <w:sz w:val="24"/>
          <w:highlight w:val="yellow"/>
        </w:rPr>
      </w:pPr>
    </w:p>
    <w:p w:rsidR="00A877EA" w:rsidRDefault="00A877EA" w:rsidP="00E379A3">
      <w:pPr>
        <w:jc w:val="both"/>
        <w:rPr>
          <w:spacing w:val="0"/>
          <w:sz w:val="24"/>
          <w:highlight w:val="yellow"/>
        </w:rPr>
        <w:sectPr w:rsidR="00A877EA" w:rsidSect="00A877EA">
          <w:pgSz w:w="16838" w:h="11906" w:orient="landscape"/>
          <w:pgMar w:top="1134" w:right="1134" w:bottom="567" w:left="1134" w:header="708" w:footer="708" w:gutter="0"/>
          <w:cols w:space="708"/>
          <w:docGrid w:linePitch="360"/>
        </w:sectPr>
      </w:pPr>
    </w:p>
    <w:p w:rsidR="00A877EA" w:rsidRDefault="00A877EA" w:rsidP="00E379A3">
      <w:pPr>
        <w:jc w:val="both"/>
        <w:rPr>
          <w:spacing w:val="0"/>
          <w:sz w:val="24"/>
          <w:highlight w:val="yellow"/>
        </w:rPr>
      </w:pPr>
    </w:p>
    <w:p w:rsidR="005E76D0" w:rsidRPr="00031CC2" w:rsidRDefault="005E76D0" w:rsidP="00E379A3">
      <w:pPr>
        <w:jc w:val="both"/>
        <w:rPr>
          <w:spacing w:val="0"/>
          <w:sz w:val="24"/>
          <w:highlight w:val="yellow"/>
        </w:rPr>
      </w:pPr>
      <w:r w:rsidRPr="00031CC2">
        <w:rPr>
          <w:spacing w:val="0"/>
          <w:sz w:val="24"/>
          <w:highlight w:val="yellow"/>
        </w:rPr>
        <w:t>РЕЗУЛЬТАТИВНОСТЬ ОБУЧАЮЩИХСЯ, ЭКОВОЛОНТЕРОВ, реализующих проект 2022-2023гг.</w:t>
      </w:r>
    </w:p>
    <w:p w:rsidR="00740CF3" w:rsidRPr="00343D24" w:rsidRDefault="00740CF3" w:rsidP="00E379A3">
      <w:pPr>
        <w:jc w:val="both"/>
        <w:rPr>
          <w:rFonts w:eastAsia="Calibri"/>
          <w:b/>
          <w:bCs/>
          <w:spacing w:val="0"/>
          <w:kern w:val="2"/>
          <w:sz w:val="24"/>
          <w:u w:val="single"/>
          <w:lang w:eastAsia="en-US"/>
        </w:rPr>
      </w:pPr>
      <w:bookmarkStart w:id="23" w:name="_Hlk137934932"/>
      <w:r w:rsidRPr="00031CC2">
        <w:rPr>
          <w:rFonts w:eastAsia="Calibri"/>
          <w:b/>
          <w:bCs/>
          <w:spacing w:val="0"/>
          <w:kern w:val="2"/>
          <w:sz w:val="24"/>
          <w:highlight w:val="yellow"/>
          <w:u w:val="single"/>
          <w:lang w:eastAsia="en-US"/>
        </w:rPr>
        <w:t>2023 год</w:t>
      </w:r>
    </w:p>
    <w:p w:rsidR="00740CF3" w:rsidRPr="00343D24" w:rsidRDefault="00740CF3" w:rsidP="00E379A3">
      <w:pPr>
        <w:jc w:val="both"/>
        <w:rPr>
          <w:rFonts w:eastAsia="Calibri"/>
          <w:b/>
          <w:bCs/>
          <w:spacing w:val="0"/>
          <w:kern w:val="2"/>
          <w:sz w:val="24"/>
          <w:u w:val="single"/>
          <w:lang w:eastAsia="en-US"/>
        </w:rPr>
      </w:pPr>
      <w:r w:rsidRPr="00343D24">
        <w:rPr>
          <w:rFonts w:eastAsia="Calibri"/>
          <w:b/>
          <w:bCs/>
          <w:spacing w:val="0"/>
          <w:kern w:val="2"/>
          <w:sz w:val="24"/>
          <w:u w:val="single"/>
          <w:lang w:eastAsia="en-US"/>
        </w:rPr>
        <w:t>Международный уровень</w:t>
      </w:r>
    </w:p>
    <w:p w:rsidR="00740CF3" w:rsidRPr="00343D24" w:rsidRDefault="00740CF3" w:rsidP="00E379A3">
      <w:pPr>
        <w:shd w:val="clear" w:color="auto" w:fill="FFFFFF"/>
        <w:jc w:val="both"/>
        <w:rPr>
          <w:bCs/>
          <w:color w:val="000000"/>
          <w:spacing w:val="0"/>
          <w:sz w:val="24"/>
        </w:rPr>
      </w:pPr>
      <w:r w:rsidRPr="00343D24">
        <w:rPr>
          <w:bCs/>
          <w:color w:val="000000"/>
          <w:spacing w:val="0"/>
          <w:sz w:val="24"/>
        </w:rPr>
        <w:t>• СтыцюкОП_2023_</w:t>
      </w:r>
      <w:r w:rsidRPr="00343D24">
        <w:rPr>
          <w:b/>
          <w:color w:val="000000"/>
          <w:spacing w:val="0"/>
          <w:sz w:val="24"/>
        </w:rPr>
        <w:t>Благодарственное письмо</w:t>
      </w:r>
      <w:r w:rsidRPr="00343D24">
        <w:rPr>
          <w:bCs/>
          <w:color w:val="000000"/>
          <w:spacing w:val="0"/>
          <w:sz w:val="24"/>
        </w:rPr>
        <w:t xml:space="preserve"> за плодотворную работу и организацию передвижных выставок </w:t>
      </w:r>
      <w:r w:rsidRPr="00343D24">
        <w:rPr>
          <w:bCs/>
          <w:color w:val="000000"/>
          <w:spacing w:val="0"/>
          <w:sz w:val="24"/>
          <w:lang w:val="en-US"/>
        </w:rPr>
        <w:t>XV</w:t>
      </w:r>
      <w:r w:rsidRPr="00343D24">
        <w:rPr>
          <w:bCs/>
          <w:color w:val="000000"/>
          <w:spacing w:val="0"/>
          <w:sz w:val="24"/>
        </w:rPr>
        <w:t xml:space="preserve"> Генеральной ассамблеи Северного Форума, 07.07-08.07.2023;</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 СтыцюкОП_2023_</w:t>
      </w:r>
      <w:r w:rsidRPr="00343D24">
        <w:rPr>
          <w:rFonts w:eastAsia="Calibri"/>
          <w:b/>
          <w:bCs/>
          <w:spacing w:val="0"/>
          <w:kern w:val="2"/>
          <w:sz w:val="24"/>
          <w:lang w:eastAsia="en-US"/>
        </w:rPr>
        <w:t>Благодарственное письмо</w:t>
      </w:r>
      <w:r w:rsidRPr="00343D24">
        <w:rPr>
          <w:rFonts w:eastAsia="Calibri"/>
          <w:spacing w:val="0"/>
          <w:kern w:val="2"/>
          <w:sz w:val="24"/>
          <w:lang w:eastAsia="en-US"/>
        </w:rPr>
        <w:t xml:space="preserve"> за эффективную работу и личный вклад проведение мероприятий в Монголии, ПивкинП., Республика Монголия, 20.05-26.05.2023;</w:t>
      </w:r>
    </w:p>
    <w:p w:rsidR="00740CF3" w:rsidRPr="00343D24" w:rsidRDefault="00740CF3" w:rsidP="00E379A3">
      <w:pPr>
        <w:jc w:val="both"/>
        <w:rPr>
          <w:rFonts w:eastAsia="Calibri"/>
          <w:spacing w:val="0"/>
          <w:kern w:val="2"/>
          <w:sz w:val="24"/>
          <w:lang w:eastAsia="en-US"/>
        </w:rPr>
      </w:pPr>
      <w:bookmarkStart w:id="24" w:name="_Hlk144064737"/>
      <w:r w:rsidRPr="00343D24">
        <w:rPr>
          <w:rFonts w:eastAsia="Calibri"/>
          <w:spacing w:val="0"/>
          <w:kern w:val="2"/>
          <w:sz w:val="24"/>
          <w:lang w:eastAsia="en-US"/>
        </w:rPr>
        <w:t>• СтыцюкОП_2023</w:t>
      </w:r>
      <w:bookmarkEnd w:id="24"/>
      <w:r w:rsidRPr="00343D24">
        <w:rPr>
          <w:rFonts w:eastAsia="Calibri"/>
          <w:spacing w:val="0"/>
          <w:kern w:val="2"/>
          <w:sz w:val="24"/>
          <w:lang w:eastAsia="en-US"/>
        </w:rPr>
        <w:t>_</w:t>
      </w:r>
      <w:r w:rsidRPr="00343D24">
        <w:rPr>
          <w:rFonts w:eastAsia="Calibri"/>
          <w:b/>
          <w:bCs/>
          <w:spacing w:val="0"/>
          <w:kern w:val="2"/>
          <w:sz w:val="24"/>
          <w:lang w:eastAsia="en-US"/>
        </w:rPr>
        <w:t>Благодарственное письмо</w:t>
      </w:r>
      <w:r w:rsidRPr="00343D24">
        <w:rPr>
          <w:rFonts w:eastAsia="Calibri"/>
          <w:spacing w:val="0"/>
          <w:kern w:val="2"/>
          <w:sz w:val="24"/>
          <w:lang w:eastAsia="en-US"/>
        </w:rPr>
        <w:t xml:space="preserve"> за эффективную совместную работу и личный вклад в успешное проведение Форума Россия и Монголия, ПивкинП., Республика Монголия, 14.02-19.02.2023;</w:t>
      </w:r>
    </w:p>
    <w:p w:rsidR="00740CF3" w:rsidRPr="00343D24" w:rsidRDefault="00740CF3" w:rsidP="00E379A3">
      <w:pPr>
        <w:jc w:val="both"/>
        <w:rPr>
          <w:rFonts w:eastAsia="Calibri"/>
          <w:b/>
          <w:bCs/>
          <w:spacing w:val="0"/>
          <w:kern w:val="2"/>
          <w:sz w:val="24"/>
          <w:u w:val="single"/>
          <w:lang w:eastAsia="en-US"/>
        </w:rPr>
      </w:pPr>
      <w:r w:rsidRPr="00343D24">
        <w:rPr>
          <w:rFonts w:eastAsia="Calibri"/>
          <w:b/>
          <w:bCs/>
          <w:spacing w:val="0"/>
          <w:kern w:val="2"/>
          <w:sz w:val="24"/>
          <w:u w:val="single"/>
          <w:lang w:eastAsia="en-US"/>
        </w:rPr>
        <w:t>Федеральный (всероссийский) уровень</w:t>
      </w:r>
      <w:bookmarkEnd w:id="23"/>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 СтыцюкОП_2023_</w:t>
      </w:r>
      <w:r w:rsidRPr="00343D24">
        <w:rPr>
          <w:rFonts w:eastAsia="Calibri"/>
          <w:b/>
          <w:bCs/>
          <w:spacing w:val="0"/>
          <w:kern w:val="2"/>
          <w:sz w:val="24"/>
          <w:lang w:eastAsia="en-US"/>
        </w:rPr>
        <w:t>Сертификат</w:t>
      </w:r>
      <w:r w:rsidRPr="00343D24">
        <w:rPr>
          <w:rFonts w:eastAsia="Calibri"/>
          <w:spacing w:val="0"/>
          <w:kern w:val="2"/>
          <w:sz w:val="24"/>
          <w:lang w:eastAsia="en-US"/>
        </w:rPr>
        <w:t xml:space="preserve"> ВСОШ Сириус Олимпиада, ШеманчукД., 2022/2023;_</w:t>
      </w:r>
    </w:p>
    <w:p w:rsidR="00740CF3" w:rsidRPr="00343D24" w:rsidRDefault="00740CF3" w:rsidP="00E379A3">
      <w:pPr>
        <w:jc w:val="both"/>
        <w:rPr>
          <w:rFonts w:eastAsia="Calibri"/>
          <w:b/>
          <w:bCs/>
          <w:spacing w:val="0"/>
          <w:kern w:val="2"/>
          <w:sz w:val="24"/>
          <w:u w:val="single"/>
          <w:lang w:eastAsia="en-US"/>
        </w:rPr>
      </w:pPr>
      <w:r w:rsidRPr="00343D24">
        <w:rPr>
          <w:rFonts w:eastAsia="Calibri"/>
          <w:b/>
          <w:bCs/>
          <w:spacing w:val="0"/>
          <w:kern w:val="2"/>
          <w:sz w:val="24"/>
          <w:u w:val="single"/>
          <w:lang w:eastAsia="en-US"/>
        </w:rPr>
        <w:t>Региональный (окружной) уровень</w:t>
      </w:r>
    </w:p>
    <w:p w:rsidR="00740CF3" w:rsidRPr="00343D24" w:rsidRDefault="00740CF3"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 xml:space="preserve">Диплом Победителя </w:t>
      </w:r>
      <w:r w:rsidRPr="00343D24">
        <w:rPr>
          <w:rFonts w:eastAsia="Calibri"/>
          <w:spacing w:val="0"/>
          <w:kern w:val="2"/>
          <w:sz w:val="24"/>
          <w:lang w:eastAsia="en-US"/>
        </w:rPr>
        <w:t>в номинации за научные исследования, направленные на сохранение окружающей среды малой родины_Открытый региональный конкурс исследовательских проектов школьников «Югра. Экология. Таланты», ШеманчукД., г. Ханты-Мансийск, 08 апреля 2023;</w:t>
      </w:r>
    </w:p>
    <w:p w:rsidR="00740CF3" w:rsidRPr="00343D24" w:rsidRDefault="00740CF3"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 xml:space="preserve">Диплом Победителя </w:t>
      </w:r>
      <w:r w:rsidRPr="00343D24">
        <w:rPr>
          <w:rFonts w:eastAsia="Calibri"/>
          <w:spacing w:val="0"/>
          <w:kern w:val="2"/>
          <w:sz w:val="24"/>
          <w:lang w:eastAsia="en-US"/>
        </w:rPr>
        <w:t>в номинации за научные исследования, направленные на сохранение окружающей среды малой родины_Открытый региональный конкурс исследовательских проектов школьников «Югра. Экология. Таланты»_ПивкинП., г. Ханты-Мансийск, 05.06-07.06.2023;</w:t>
      </w:r>
    </w:p>
    <w:p w:rsidR="00740CF3" w:rsidRPr="00343D24" w:rsidRDefault="00740CF3"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Почетная грамота</w:t>
      </w:r>
      <w:r w:rsidRPr="00343D24">
        <w:rPr>
          <w:rFonts w:eastAsia="Calibri"/>
          <w:spacing w:val="0"/>
          <w:kern w:val="2"/>
          <w:sz w:val="24"/>
          <w:lang w:eastAsia="en-US"/>
        </w:rPr>
        <w:t xml:space="preserve"> за искреннюю заинтересованность в решении проблем лесного хозяйства, душевность, любознательность и трудолюбие, проявленные при участии_Заочный конкурс для членов школьных лесничеств и экологических объединений Уральского федерального округа «Событие года»_МалаеваМ.,УФО, 2023;</w:t>
      </w:r>
    </w:p>
    <w:p w:rsidR="00740CF3" w:rsidRPr="00343D24" w:rsidRDefault="00740CF3"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w:t>
      </w:r>
      <w:r w:rsidRPr="00343D24">
        <w:rPr>
          <w:rFonts w:eastAsia="Calibri"/>
          <w:b/>
          <w:bCs/>
          <w:spacing w:val="0"/>
          <w:kern w:val="2"/>
          <w:sz w:val="24"/>
          <w:lang w:eastAsia="en-US"/>
        </w:rPr>
        <w:t xml:space="preserve">_Сертификат </w:t>
      </w:r>
      <w:r w:rsidRPr="00343D24">
        <w:rPr>
          <w:rFonts w:eastAsia="Calibri"/>
          <w:spacing w:val="0"/>
          <w:kern w:val="2"/>
          <w:sz w:val="24"/>
          <w:lang w:eastAsia="en-US"/>
        </w:rPr>
        <w:t>по результатам регионального отбора на участие в профильной (интенсивной) смене по направлению «Искусство» в период с 30 мая по 09 июня 2023 года прошла обучение  в БУ «Колледж-интернат Центр искусств для одаренных детей Севера» по дополнительной общеразвивающей программе: Изобразительное и декоративно-прикладное искусство в объеме 55 часов_ЗакиеваД., г. Ханты-Мансийск, 30.05-09.06.2023;</w:t>
      </w:r>
    </w:p>
    <w:p w:rsidR="00740CF3" w:rsidRPr="00343D24" w:rsidRDefault="00740CF3"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w:t>
      </w:r>
      <w:r w:rsidRPr="00343D24">
        <w:rPr>
          <w:rFonts w:eastAsia="Calibri"/>
          <w:b/>
          <w:bCs/>
          <w:spacing w:val="0"/>
          <w:kern w:val="2"/>
          <w:sz w:val="24"/>
          <w:lang w:eastAsia="en-US"/>
        </w:rPr>
        <w:t xml:space="preserve">_Сертификат </w:t>
      </w:r>
      <w:r w:rsidRPr="00343D24">
        <w:rPr>
          <w:rFonts w:eastAsia="Calibri"/>
          <w:spacing w:val="0"/>
          <w:kern w:val="2"/>
          <w:sz w:val="24"/>
          <w:lang w:eastAsia="en-US"/>
        </w:rPr>
        <w:t>по результатам регионального отбора на участие в профильной (интенсивной) смене по направлению «Искусство» в период с 30 мая по 09 июня 2023 года прошла обучение  в БУ «Колледж-интернат Центр искусств для одаренных детей Севера» по дополнительной общеразвивающей программе: Изобразительное и декоративно-прикладное искусство в объеме 55 часов_КлюеваП., г. Ханты-Мансийск, 30.05-09.06.2023;</w:t>
      </w:r>
    </w:p>
    <w:p w:rsidR="00740CF3" w:rsidRPr="00343D24" w:rsidRDefault="00740CF3"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w:t>
      </w:r>
      <w:r w:rsidRPr="00343D24">
        <w:rPr>
          <w:rFonts w:eastAsia="Calibri"/>
          <w:b/>
          <w:bCs/>
          <w:spacing w:val="0"/>
          <w:kern w:val="2"/>
          <w:sz w:val="24"/>
          <w:lang w:eastAsia="en-US"/>
        </w:rPr>
        <w:t xml:space="preserve">_Сертификат </w:t>
      </w:r>
      <w:r w:rsidRPr="00343D24">
        <w:rPr>
          <w:rFonts w:eastAsia="Calibri"/>
          <w:spacing w:val="0"/>
          <w:kern w:val="2"/>
          <w:sz w:val="24"/>
          <w:lang w:eastAsia="en-US"/>
        </w:rPr>
        <w:t>по результатам регионального отбора на участие в профильной (интенсивной) смене по направлению «Искусство» в период с 27 по 31 марта 2023 года прошла обучение  в БУ «Колледж-интернат Центр искусств для одаренных детей Севера» по дополнительной общеразвивающей программе: Изобразительное и декоративно-прикладное искусство (Основы художественной керамики) в объеме 25 часов_КлюеваП., г. Ханты-Мансийск, 27.03-31.03.2023;</w:t>
      </w:r>
    </w:p>
    <w:p w:rsidR="00740CF3" w:rsidRPr="00343D24" w:rsidRDefault="00740CF3"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w:t>
      </w:r>
      <w:r w:rsidRPr="00343D24">
        <w:rPr>
          <w:rFonts w:eastAsia="Calibri"/>
          <w:b/>
          <w:bCs/>
          <w:spacing w:val="0"/>
          <w:kern w:val="2"/>
          <w:sz w:val="24"/>
          <w:lang w:eastAsia="en-US"/>
        </w:rPr>
        <w:t xml:space="preserve">_Сертификат </w:t>
      </w:r>
      <w:r w:rsidRPr="00343D24">
        <w:rPr>
          <w:rFonts w:eastAsia="Calibri"/>
          <w:spacing w:val="0"/>
          <w:kern w:val="2"/>
          <w:sz w:val="24"/>
          <w:lang w:eastAsia="en-US"/>
        </w:rPr>
        <w:t>по результатам регионального отбора на участие в профильной (интенсивной) смене по направлению «Искусство» в период с 27 по 31 марта 2023 года прошла обучение  в БУ «Колледж-интернат Центр искусств для одаренных детей Севера» по дополнительной общеразвивающей программе: Изобразительное и декоративно-прикладное искусство (Основы художественной керамики) в объеме 25 часов_ХолкинаО., г. Ханты-Мансийск, 27.03-31.03.2023;</w:t>
      </w:r>
    </w:p>
    <w:p w:rsidR="00740CF3" w:rsidRPr="00343D24" w:rsidRDefault="00740CF3" w:rsidP="00E379A3">
      <w:pPr>
        <w:jc w:val="both"/>
        <w:rPr>
          <w:rFonts w:eastAsia="Calibri"/>
          <w:b/>
          <w:bCs/>
          <w:spacing w:val="0"/>
          <w:kern w:val="2"/>
          <w:sz w:val="24"/>
          <w:lang w:eastAsia="en-US"/>
        </w:rPr>
      </w:pPr>
      <w:r w:rsidRPr="00343D24">
        <w:rPr>
          <w:rFonts w:eastAsia="Calibri"/>
          <w:b/>
          <w:bCs/>
          <w:spacing w:val="0"/>
          <w:kern w:val="2"/>
          <w:sz w:val="24"/>
          <w:lang w:eastAsia="en-US"/>
        </w:rPr>
        <w:t>СтыцюкОП_2023_Свидетельства выпускников школьного лесничества «Родник», от 25.05.2023;</w:t>
      </w:r>
    </w:p>
    <w:p w:rsidR="00740CF3" w:rsidRPr="00343D24" w:rsidRDefault="00740CF3" w:rsidP="00E379A3">
      <w:pPr>
        <w:jc w:val="both"/>
        <w:rPr>
          <w:rFonts w:eastAsia="Calibri"/>
          <w:spacing w:val="0"/>
          <w:kern w:val="2"/>
          <w:sz w:val="24"/>
          <w:lang w:eastAsia="en-US"/>
        </w:rPr>
      </w:pPr>
      <w:bookmarkStart w:id="25" w:name="_Hlk138012047"/>
      <w:r w:rsidRPr="00343D24">
        <w:rPr>
          <w:rFonts w:eastAsia="Calibri"/>
          <w:spacing w:val="0"/>
          <w:sz w:val="24"/>
          <w:lang w:eastAsia="en-US"/>
        </w:rPr>
        <w:lastRenderedPageBreak/>
        <w:t xml:space="preserve">• </w:t>
      </w:r>
      <w:r w:rsidRPr="00343D24">
        <w:rPr>
          <w:rFonts w:eastAsia="Calibri"/>
          <w:spacing w:val="0"/>
          <w:kern w:val="2"/>
          <w:sz w:val="24"/>
          <w:lang w:eastAsia="en-US"/>
        </w:rPr>
        <w:t>СтыцюкОП_2023</w:t>
      </w:r>
      <w:bookmarkEnd w:id="25"/>
      <w:r w:rsidRPr="00343D24">
        <w:rPr>
          <w:rFonts w:eastAsia="Calibri"/>
          <w:spacing w:val="0"/>
          <w:kern w:val="2"/>
          <w:sz w:val="24"/>
          <w:lang w:eastAsia="en-US"/>
        </w:rPr>
        <w:t>_</w:t>
      </w:r>
      <w:r w:rsidRPr="00343D24">
        <w:rPr>
          <w:rFonts w:eastAsia="Calibri"/>
          <w:b/>
          <w:bCs/>
          <w:spacing w:val="0"/>
          <w:kern w:val="2"/>
          <w:sz w:val="24"/>
          <w:lang w:eastAsia="en-US"/>
        </w:rPr>
        <w:t>Свидетельство</w:t>
      </w:r>
      <w:r w:rsidRPr="00343D24">
        <w:rPr>
          <w:rFonts w:eastAsia="Calibri"/>
          <w:spacing w:val="0"/>
          <w:kern w:val="2"/>
          <w:sz w:val="24"/>
          <w:lang w:eastAsia="en-US"/>
        </w:rPr>
        <w:t xml:space="preserve"> №20/2023 выпускнице школьного лесничества «Родник»_БекмановаВ., от 25.05.2023;</w:t>
      </w:r>
    </w:p>
    <w:p w:rsidR="00740CF3" w:rsidRPr="00343D24" w:rsidRDefault="00740CF3"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Свидетельство</w:t>
      </w:r>
      <w:r w:rsidRPr="00343D24">
        <w:rPr>
          <w:rFonts w:eastAsia="Calibri"/>
          <w:spacing w:val="0"/>
          <w:kern w:val="2"/>
          <w:sz w:val="24"/>
          <w:lang w:eastAsia="en-US"/>
        </w:rPr>
        <w:t xml:space="preserve"> №21/2023 выпускнице школьного лесничества «Родник»_ДубовскойВ., от 25.05.2023;</w:t>
      </w:r>
    </w:p>
    <w:p w:rsidR="00740CF3" w:rsidRPr="00343D24" w:rsidRDefault="00740CF3" w:rsidP="00E379A3">
      <w:pPr>
        <w:jc w:val="both"/>
        <w:rPr>
          <w:rFonts w:eastAsia="Calibri"/>
          <w:spacing w:val="0"/>
          <w:kern w:val="2"/>
          <w:sz w:val="24"/>
          <w:lang w:eastAsia="en-US"/>
        </w:rPr>
      </w:pPr>
      <w:bookmarkStart w:id="26" w:name="_Hlk137932350"/>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Свидетельство</w:t>
      </w:r>
      <w:r w:rsidRPr="00343D24">
        <w:rPr>
          <w:rFonts w:eastAsia="Calibri"/>
          <w:spacing w:val="0"/>
          <w:kern w:val="2"/>
          <w:sz w:val="24"/>
          <w:lang w:eastAsia="en-US"/>
        </w:rPr>
        <w:t xml:space="preserve"> №22/2023 выпускнице школьного лесничества «Родник»_МалаеваМ., от 25.05.2023;</w:t>
      </w:r>
    </w:p>
    <w:p w:rsidR="00740CF3" w:rsidRPr="00343D24" w:rsidRDefault="00740CF3" w:rsidP="00E379A3">
      <w:pPr>
        <w:jc w:val="both"/>
        <w:rPr>
          <w:rFonts w:eastAsia="Calibri"/>
          <w:spacing w:val="0"/>
          <w:kern w:val="2"/>
          <w:sz w:val="24"/>
          <w:lang w:eastAsia="en-US"/>
        </w:rPr>
      </w:pPr>
      <w:bookmarkStart w:id="27" w:name="_Hlk137932430"/>
      <w:bookmarkEnd w:id="26"/>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Свидетельство</w:t>
      </w:r>
      <w:r w:rsidRPr="00343D24">
        <w:rPr>
          <w:rFonts w:eastAsia="Calibri"/>
          <w:spacing w:val="0"/>
          <w:kern w:val="2"/>
          <w:sz w:val="24"/>
          <w:lang w:eastAsia="en-US"/>
        </w:rPr>
        <w:t xml:space="preserve"> №23/2023 выпускнице школьного лесничества «Родник»_ХамматоваА., от 25.05.2023;</w:t>
      </w:r>
    </w:p>
    <w:bookmarkEnd w:id="27"/>
    <w:p w:rsidR="00740CF3" w:rsidRPr="00343D24" w:rsidRDefault="00740CF3"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Свидетельство</w:t>
      </w:r>
      <w:r w:rsidRPr="00343D24">
        <w:rPr>
          <w:rFonts w:eastAsia="Calibri"/>
          <w:spacing w:val="0"/>
          <w:kern w:val="2"/>
          <w:sz w:val="24"/>
          <w:lang w:eastAsia="en-US"/>
        </w:rPr>
        <w:t xml:space="preserve"> №24/2023 выпускнице школьного лесничества «Родник»_ЧерноваА., от 25.05.2023;</w:t>
      </w:r>
    </w:p>
    <w:p w:rsidR="00740CF3" w:rsidRPr="00343D24" w:rsidRDefault="00740CF3"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Свидетельство</w:t>
      </w:r>
      <w:r w:rsidRPr="00343D24">
        <w:rPr>
          <w:rFonts w:eastAsia="Calibri"/>
          <w:spacing w:val="0"/>
          <w:kern w:val="2"/>
          <w:sz w:val="24"/>
          <w:lang w:eastAsia="en-US"/>
        </w:rPr>
        <w:t xml:space="preserve"> №25/2023 выпускнице школьного лесничества «Родник»_МишураН., от 25.05.2023;</w:t>
      </w:r>
    </w:p>
    <w:p w:rsidR="00740CF3" w:rsidRPr="00343D24" w:rsidRDefault="00740CF3"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Свидетельство</w:t>
      </w:r>
      <w:r w:rsidRPr="00343D24">
        <w:rPr>
          <w:rFonts w:eastAsia="Calibri"/>
          <w:spacing w:val="0"/>
          <w:kern w:val="2"/>
          <w:sz w:val="24"/>
          <w:lang w:eastAsia="en-US"/>
        </w:rPr>
        <w:t xml:space="preserve"> №26/2023 выпускнице школьного лесничества «Родник»_НикуроваП., от 25.05.2023;</w:t>
      </w:r>
    </w:p>
    <w:p w:rsidR="00740CF3" w:rsidRPr="00343D24" w:rsidRDefault="00740CF3"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Свидетельство</w:t>
      </w:r>
      <w:r w:rsidRPr="00343D24">
        <w:rPr>
          <w:rFonts w:eastAsia="Calibri"/>
          <w:spacing w:val="0"/>
          <w:kern w:val="2"/>
          <w:sz w:val="24"/>
          <w:lang w:eastAsia="en-US"/>
        </w:rPr>
        <w:t xml:space="preserve"> №27/2023 выпускнице школьного лесничества «Родник»_МасалиеваК., от 25.05.2023;</w:t>
      </w:r>
    </w:p>
    <w:p w:rsidR="00740CF3" w:rsidRPr="00343D24" w:rsidRDefault="00740CF3"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Свидетельство</w:t>
      </w:r>
      <w:r w:rsidRPr="00343D24">
        <w:rPr>
          <w:rFonts w:eastAsia="Calibri"/>
          <w:spacing w:val="0"/>
          <w:kern w:val="2"/>
          <w:sz w:val="24"/>
          <w:lang w:eastAsia="en-US"/>
        </w:rPr>
        <w:t xml:space="preserve"> №28/2023 выпускнице школьного лесничества «Родник»_СамойленкоВ., от 25.05.2023;</w:t>
      </w:r>
    </w:p>
    <w:p w:rsidR="00740CF3" w:rsidRPr="00343D24" w:rsidRDefault="00740CF3"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Окружной этап Всероссийской олимпиады школьников Искусство (МХК)_</w:t>
      </w:r>
      <w:r w:rsidRPr="00343D24">
        <w:rPr>
          <w:rFonts w:eastAsia="Calibri"/>
          <w:spacing w:val="0"/>
          <w:kern w:val="2"/>
          <w:sz w:val="24"/>
          <w:lang w:eastAsia="en-US"/>
        </w:rPr>
        <w:t xml:space="preserve"> ШеманчукД.;</w:t>
      </w:r>
    </w:p>
    <w:p w:rsidR="00740CF3" w:rsidRPr="00343D24" w:rsidRDefault="00740CF3"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Окружной этап Всероссийской олимпиады школьников Экология_</w:t>
      </w:r>
      <w:r w:rsidRPr="00343D24">
        <w:rPr>
          <w:rFonts w:eastAsia="Calibri"/>
          <w:spacing w:val="0"/>
          <w:kern w:val="2"/>
          <w:sz w:val="24"/>
          <w:lang w:eastAsia="en-US"/>
        </w:rPr>
        <w:t>БекмановаВ, ШеманчукД.;</w:t>
      </w:r>
    </w:p>
    <w:p w:rsidR="00740CF3" w:rsidRPr="00343D24" w:rsidRDefault="00740CF3" w:rsidP="00E379A3">
      <w:pPr>
        <w:jc w:val="both"/>
        <w:rPr>
          <w:rFonts w:eastAsia="Calibri"/>
          <w:b/>
          <w:bCs/>
          <w:spacing w:val="0"/>
          <w:kern w:val="2"/>
          <w:sz w:val="24"/>
          <w:u w:val="single"/>
          <w:lang w:eastAsia="en-US"/>
        </w:rPr>
      </w:pPr>
      <w:r w:rsidRPr="00343D24">
        <w:rPr>
          <w:rFonts w:eastAsia="Calibri"/>
          <w:b/>
          <w:bCs/>
          <w:spacing w:val="0"/>
          <w:kern w:val="2"/>
          <w:sz w:val="24"/>
          <w:u w:val="single"/>
          <w:lang w:eastAsia="en-US"/>
        </w:rPr>
        <w:t>Муниципальный (районный) уровень</w:t>
      </w:r>
    </w:p>
    <w:p w:rsidR="00740CF3" w:rsidRPr="00343D24" w:rsidRDefault="00740CF3" w:rsidP="00E379A3">
      <w:pPr>
        <w:jc w:val="both"/>
        <w:rPr>
          <w:rFonts w:eastAsia="Calibri"/>
          <w:spacing w:val="0"/>
          <w:kern w:val="2"/>
          <w:sz w:val="24"/>
          <w:lang w:eastAsia="en-US"/>
        </w:rPr>
      </w:pPr>
      <w:bookmarkStart w:id="28" w:name="_Hlk137933895"/>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Диплом I место</w:t>
      </w:r>
      <w:bookmarkEnd w:id="28"/>
      <w:r w:rsidRPr="00343D24">
        <w:rPr>
          <w:rFonts w:eastAsia="Calibri"/>
          <w:spacing w:val="0"/>
          <w:kern w:val="2"/>
          <w:sz w:val="24"/>
          <w:lang w:eastAsia="en-US"/>
        </w:rPr>
        <w:t xml:space="preserve">в конкурсе наглядной агитации «Останови огонь» в рамках </w:t>
      </w:r>
      <w:r w:rsidRPr="00343D24">
        <w:rPr>
          <w:rFonts w:eastAsia="Calibri"/>
          <w:spacing w:val="0"/>
          <w:kern w:val="2"/>
          <w:sz w:val="24"/>
          <w:lang w:val="en-US" w:eastAsia="en-US"/>
        </w:rPr>
        <w:t>XXI</w:t>
      </w:r>
      <w:r w:rsidRPr="00343D24">
        <w:rPr>
          <w:rFonts w:eastAsia="Calibri"/>
          <w:spacing w:val="0"/>
          <w:kern w:val="2"/>
          <w:sz w:val="24"/>
          <w:lang w:eastAsia="en-US"/>
        </w:rPr>
        <w:t xml:space="preserve"> открытого межрайонного Слета школьных лесничеств «Дети – хранители лесного богатства Югры», г. Нягань, 05.-06.2023;</w:t>
      </w:r>
    </w:p>
    <w:p w:rsidR="00740CF3" w:rsidRPr="00343D24" w:rsidRDefault="00740CF3" w:rsidP="00E379A3">
      <w:pPr>
        <w:jc w:val="both"/>
        <w:rPr>
          <w:rFonts w:eastAsia="Calibri"/>
          <w:spacing w:val="0"/>
          <w:kern w:val="2"/>
          <w:sz w:val="24"/>
          <w:lang w:eastAsia="en-US"/>
        </w:rPr>
      </w:pPr>
      <w:bookmarkStart w:id="29" w:name="_Hlk138021023"/>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Диплом II место</w:t>
      </w:r>
      <w:r w:rsidRPr="00343D24">
        <w:rPr>
          <w:rFonts w:eastAsia="Calibri"/>
          <w:spacing w:val="0"/>
          <w:kern w:val="2"/>
          <w:sz w:val="24"/>
          <w:lang w:eastAsia="en-US"/>
        </w:rPr>
        <w:t xml:space="preserve"> в специализированном конкурсе «Энтомология» в рамках </w:t>
      </w:r>
      <w:r w:rsidRPr="00343D24">
        <w:rPr>
          <w:rFonts w:eastAsia="Calibri"/>
          <w:spacing w:val="0"/>
          <w:kern w:val="2"/>
          <w:sz w:val="24"/>
          <w:lang w:val="en-US" w:eastAsia="en-US"/>
        </w:rPr>
        <w:t>XXI</w:t>
      </w:r>
      <w:r w:rsidRPr="00343D24">
        <w:rPr>
          <w:rFonts w:eastAsia="Calibri"/>
          <w:spacing w:val="0"/>
          <w:kern w:val="2"/>
          <w:sz w:val="24"/>
          <w:lang w:eastAsia="en-US"/>
        </w:rPr>
        <w:t xml:space="preserve"> открытого межрайонного Слета школьных лесничеств «Дети – хранители лесного богатства Югры», ОстанинК., г. Нягань, 05.-06.2023;</w:t>
      </w:r>
    </w:p>
    <w:p w:rsidR="00740CF3" w:rsidRPr="00343D24" w:rsidRDefault="00740CF3"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Диплом III место</w:t>
      </w:r>
      <w:r w:rsidRPr="00343D24">
        <w:rPr>
          <w:rFonts w:eastAsia="Calibri"/>
          <w:spacing w:val="0"/>
          <w:kern w:val="2"/>
          <w:sz w:val="24"/>
          <w:lang w:eastAsia="en-US"/>
        </w:rPr>
        <w:t xml:space="preserve"> в специализированном конкурсе «Зоология» в рамках </w:t>
      </w:r>
      <w:r w:rsidRPr="00343D24">
        <w:rPr>
          <w:rFonts w:eastAsia="Calibri"/>
          <w:spacing w:val="0"/>
          <w:kern w:val="2"/>
          <w:sz w:val="24"/>
          <w:lang w:val="en-US" w:eastAsia="en-US"/>
        </w:rPr>
        <w:t>XXI</w:t>
      </w:r>
      <w:r w:rsidRPr="00343D24">
        <w:rPr>
          <w:rFonts w:eastAsia="Calibri"/>
          <w:spacing w:val="0"/>
          <w:kern w:val="2"/>
          <w:sz w:val="24"/>
          <w:lang w:eastAsia="en-US"/>
        </w:rPr>
        <w:t xml:space="preserve"> открытого межрайонного Слета школьных лесничеств «Дети – хранители лесного богатства Югры», АхметьяноваО., г. Нягань, 05.-06.2023;</w:t>
      </w:r>
    </w:p>
    <w:bookmarkEnd w:id="29"/>
    <w:p w:rsidR="00740CF3" w:rsidRPr="00343D24" w:rsidRDefault="00740CF3"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 xml:space="preserve">Диплом </w:t>
      </w:r>
      <w:bookmarkStart w:id="30" w:name="_Hlk137934178"/>
      <w:r w:rsidRPr="00343D24">
        <w:rPr>
          <w:rFonts w:eastAsia="Calibri"/>
          <w:b/>
          <w:bCs/>
          <w:spacing w:val="0"/>
          <w:kern w:val="2"/>
          <w:sz w:val="24"/>
          <w:lang w:eastAsia="en-US"/>
        </w:rPr>
        <w:t>I</w:t>
      </w:r>
      <w:bookmarkEnd w:id="30"/>
      <w:r w:rsidRPr="00343D24">
        <w:rPr>
          <w:rFonts w:eastAsia="Calibri"/>
          <w:b/>
          <w:bCs/>
          <w:spacing w:val="0"/>
          <w:kern w:val="2"/>
          <w:sz w:val="24"/>
          <w:lang w:eastAsia="en-US"/>
        </w:rPr>
        <w:t>I степени</w:t>
      </w:r>
      <w:r w:rsidRPr="00343D24">
        <w:rPr>
          <w:rFonts w:eastAsia="Calibri"/>
          <w:spacing w:val="0"/>
          <w:kern w:val="2"/>
          <w:sz w:val="24"/>
          <w:lang w:eastAsia="en-US"/>
        </w:rPr>
        <w:t xml:space="preserve"> в соревнованиях по стрельбе из ПВ, в рамках </w:t>
      </w:r>
      <w:bookmarkStart w:id="31" w:name="_Hlk137934260"/>
      <w:r w:rsidRPr="00343D24">
        <w:rPr>
          <w:rFonts w:eastAsia="Calibri"/>
          <w:spacing w:val="0"/>
          <w:kern w:val="2"/>
          <w:sz w:val="24"/>
          <w:lang w:val="en-US" w:eastAsia="en-US"/>
        </w:rPr>
        <w:t>XXI</w:t>
      </w:r>
      <w:bookmarkEnd w:id="31"/>
      <w:r w:rsidRPr="00343D24">
        <w:rPr>
          <w:rFonts w:eastAsia="Calibri"/>
          <w:spacing w:val="0"/>
          <w:kern w:val="2"/>
          <w:sz w:val="24"/>
          <w:lang w:eastAsia="en-US"/>
        </w:rPr>
        <w:t xml:space="preserve"> открытого межрайонного Слета школьных лесничеств «Дети – хранители лесного богатства Югры!» СтахневР. г. Нягань, 05.-06.2023;</w:t>
      </w:r>
    </w:p>
    <w:p w:rsidR="00740CF3" w:rsidRPr="00343D24" w:rsidRDefault="00740CF3"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ГрамотаII степени</w:t>
      </w:r>
      <w:r w:rsidRPr="00343D24">
        <w:rPr>
          <w:rFonts w:eastAsia="Calibri"/>
          <w:spacing w:val="0"/>
          <w:kern w:val="2"/>
          <w:sz w:val="24"/>
          <w:lang w:eastAsia="en-US"/>
        </w:rPr>
        <w:t xml:space="preserve"> в соревнованиях по игре Лазертаг, в рамках «Останови огонь» в рамках </w:t>
      </w:r>
      <w:r w:rsidRPr="00343D24">
        <w:rPr>
          <w:rFonts w:eastAsia="Calibri"/>
          <w:spacing w:val="0"/>
          <w:kern w:val="2"/>
          <w:sz w:val="24"/>
          <w:lang w:val="en-US" w:eastAsia="en-US"/>
        </w:rPr>
        <w:t>XXI</w:t>
      </w:r>
      <w:r w:rsidRPr="00343D24">
        <w:rPr>
          <w:rFonts w:eastAsia="Calibri"/>
          <w:spacing w:val="0"/>
          <w:kern w:val="2"/>
          <w:sz w:val="24"/>
          <w:lang w:eastAsia="en-US"/>
        </w:rPr>
        <w:t xml:space="preserve"> открытого межрайонного Слета школьных лесничеств «Дети – хранители лесного богатства Югры!»_СтахневР., г. Нягань, 05.-06.2023;</w:t>
      </w:r>
    </w:p>
    <w:p w:rsidR="00740CF3" w:rsidRPr="00343D24" w:rsidRDefault="00740CF3"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Региональный этап </w:t>
      </w:r>
      <w:r w:rsidRPr="00343D24">
        <w:rPr>
          <w:rFonts w:eastAsia="Calibri"/>
          <w:spacing w:val="0"/>
          <w:kern w:val="2"/>
          <w:sz w:val="24"/>
          <w:lang w:eastAsia="en-US"/>
        </w:rPr>
        <w:t>Всероссийской олимпиады школьниковИскусство (МХК)</w:t>
      </w:r>
      <w:r w:rsidRPr="00343D24">
        <w:rPr>
          <w:rFonts w:eastAsia="Calibri"/>
          <w:b/>
          <w:bCs/>
          <w:spacing w:val="0"/>
          <w:kern w:val="2"/>
          <w:sz w:val="24"/>
          <w:lang w:eastAsia="en-US"/>
        </w:rPr>
        <w:t>_</w:t>
      </w:r>
      <w:r w:rsidRPr="00343D24">
        <w:rPr>
          <w:rFonts w:eastAsia="Calibri"/>
          <w:spacing w:val="0"/>
          <w:kern w:val="2"/>
          <w:sz w:val="24"/>
          <w:lang w:eastAsia="en-US"/>
        </w:rPr>
        <w:t>КузьминскаяИ., СкрыпникВ., ШеманчукД.;</w:t>
      </w:r>
    </w:p>
    <w:p w:rsidR="00740CF3" w:rsidRPr="00343D24" w:rsidRDefault="00740CF3"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Региональный этап </w:t>
      </w:r>
      <w:r w:rsidRPr="00343D24">
        <w:rPr>
          <w:rFonts w:eastAsia="Calibri"/>
          <w:spacing w:val="0"/>
          <w:kern w:val="2"/>
          <w:sz w:val="24"/>
          <w:lang w:eastAsia="en-US"/>
        </w:rPr>
        <w:t>Всероссийской олимпиады школьников</w:t>
      </w:r>
      <w:r w:rsidRPr="00343D24">
        <w:rPr>
          <w:rFonts w:eastAsia="Calibri"/>
          <w:b/>
          <w:bCs/>
          <w:spacing w:val="0"/>
          <w:kern w:val="2"/>
          <w:sz w:val="24"/>
          <w:lang w:eastAsia="en-US"/>
        </w:rPr>
        <w:t xml:space="preserve"> Экология_</w:t>
      </w:r>
      <w:r w:rsidRPr="00343D24">
        <w:rPr>
          <w:rFonts w:eastAsia="Calibri"/>
          <w:spacing w:val="0"/>
          <w:kern w:val="2"/>
          <w:sz w:val="24"/>
          <w:lang w:eastAsia="en-US"/>
        </w:rPr>
        <w:t>БекмановаВ, ШеманчукД.;</w:t>
      </w:r>
    </w:p>
    <w:p w:rsidR="00740CF3" w:rsidRPr="00343D24" w:rsidRDefault="00740CF3" w:rsidP="00E379A3">
      <w:pPr>
        <w:jc w:val="both"/>
        <w:rPr>
          <w:rFonts w:eastAsia="Calibri"/>
          <w:b/>
          <w:bCs/>
          <w:spacing w:val="0"/>
          <w:kern w:val="2"/>
          <w:sz w:val="24"/>
          <w:u w:val="single"/>
          <w:lang w:eastAsia="en-US"/>
        </w:rPr>
      </w:pPr>
      <w:bookmarkStart w:id="32" w:name="_Hlk144065152"/>
      <w:r w:rsidRPr="00343D24">
        <w:rPr>
          <w:rFonts w:eastAsia="Calibri"/>
          <w:b/>
          <w:bCs/>
          <w:spacing w:val="0"/>
          <w:kern w:val="2"/>
          <w:sz w:val="24"/>
          <w:highlight w:val="yellow"/>
          <w:u w:val="single"/>
          <w:lang w:eastAsia="en-US"/>
        </w:rPr>
        <w:t>2022 год</w:t>
      </w:r>
    </w:p>
    <w:p w:rsidR="00740CF3" w:rsidRPr="00343D24" w:rsidRDefault="00740CF3" w:rsidP="00E379A3">
      <w:pPr>
        <w:jc w:val="both"/>
        <w:rPr>
          <w:rFonts w:eastAsia="Calibri"/>
          <w:b/>
          <w:bCs/>
          <w:spacing w:val="0"/>
          <w:kern w:val="2"/>
          <w:sz w:val="24"/>
          <w:u w:val="single"/>
          <w:lang w:eastAsia="en-US"/>
        </w:rPr>
      </w:pPr>
      <w:r w:rsidRPr="00343D24">
        <w:rPr>
          <w:rFonts w:eastAsia="Calibri"/>
          <w:b/>
          <w:bCs/>
          <w:spacing w:val="0"/>
          <w:kern w:val="2"/>
          <w:sz w:val="24"/>
          <w:u w:val="single"/>
          <w:lang w:eastAsia="en-US"/>
        </w:rPr>
        <w:t>Международный уровень</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Благодарственное письмо </w:t>
      </w:r>
      <w:r w:rsidRPr="00343D24">
        <w:rPr>
          <w:rFonts w:eastAsia="Calibri"/>
          <w:spacing w:val="0"/>
          <w:kern w:val="2"/>
          <w:sz w:val="24"/>
          <w:lang w:eastAsia="en-US"/>
        </w:rPr>
        <w:t xml:space="preserve">за активное участие в программных мероприятиях форума. </w:t>
      </w:r>
      <w:r w:rsidRPr="00343D24">
        <w:rPr>
          <w:rFonts w:eastAsia="Calibri"/>
          <w:spacing w:val="0"/>
          <w:kern w:val="2"/>
          <w:sz w:val="24"/>
          <w:lang w:val="en-US" w:eastAsia="en-US"/>
        </w:rPr>
        <w:t>XII</w:t>
      </w:r>
      <w:r w:rsidRPr="00343D24">
        <w:rPr>
          <w:rFonts w:eastAsia="Calibri"/>
          <w:spacing w:val="0"/>
          <w:kern w:val="2"/>
          <w:sz w:val="24"/>
          <w:lang w:eastAsia="en-US"/>
        </w:rPr>
        <w:t xml:space="preserve"> Международный молодежный экологический форум «Одна планета – Одно будущее», МБОУ «Талинская СОШ» ШЛ «Родник», г. Ханты-Мансийск,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«Лучший видеоролик «Жизнь в стиле ЭКО». </w:t>
      </w:r>
      <w:r w:rsidRPr="00343D24">
        <w:rPr>
          <w:rFonts w:eastAsia="Calibri"/>
          <w:spacing w:val="0"/>
          <w:kern w:val="2"/>
          <w:sz w:val="24"/>
          <w:lang w:val="en-US" w:eastAsia="en-US"/>
        </w:rPr>
        <w:t>XII</w:t>
      </w:r>
      <w:r w:rsidRPr="00343D24">
        <w:rPr>
          <w:rFonts w:eastAsia="Calibri"/>
          <w:spacing w:val="0"/>
          <w:kern w:val="2"/>
          <w:sz w:val="24"/>
          <w:lang w:eastAsia="en-US"/>
        </w:rPr>
        <w:t xml:space="preserve"> Международный молодежный экологический форум «Одна планета – Одно будущее», МБОУ «Талинская СОШ» ШЛ «Родник», г. Ханты-Мансийск,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lastRenderedPageBreak/>
        <w:t>СтыцюкОП_2022_</w:t>
      </w:r>
      <w:r w:rsidRPr="00343D24">
        <w:rPr>
          <w:rFonts w:eastAsia="Calibri"/>
          <w:b/>
          <w:bCs/>
          <w:spacing w:val="0"/>
          <w:kern w:val="2"/>
          <w:sz w:val="24"/>
          <w:lang w:eastAsia="en-US"/>
        </w:rPr>
        <w:t xml:space="preserve">Диплом «Самая активная делегация». </w:t>
      </w:r>
      <w:r w:rsidRPr="00343D24">
        <w:rPr>
          <w:rFonts w:eastAsia="Calibri"/>
          <w:spacing w:val="0"/>
          <w:kern w:val="2"/>
          <w:sz w:val="24"/>
          <w:lang w:val="en-US" w:eastAsia="en-US"/>
        </w:rPr>
        <w:t>XII</w:t>
      </w:r>
      <w:r w:rsidRPr="00343D24">
        <w:rPr>
          <w:rFonts w:eastAsia="Calibri"/>
          <w:spacing w:val="0"/>
          <w:kern w:val="2"/>
          <w:sz w:val="24"/>
          <w:lang w:eastAsia="en-US"/>
        </w:rPr>
        <w:t xml:space="preserve"> Международный молодежный экологический форум «Одна планета – Одно будущее», МБОУ «Талинская СОШ» ШЛ «Родник», г. Ханты-Мансийск,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специальный </w:t>
      </w:r>
      <w:r w:rsidRPr="00343D24">
        <w:rPr>
          <w:rFonts w:eastAsia="Calibri"/>
          <w:spacing w:val="0"/>
          <w:kern w:val="2"/>
          <w:sz w:val="24"/>
          <w:lang w:eastAsia="en-US"/>
        </w:rPr>
        <w:t>за инициативу создания</w:t>
      </w:r>
      <w:r w:rsidRPr="00343D24">
        <w:rPr>
          <w:rFonts w:eastAsia="Calibri"/>
          <w:b/>
          <w:bCs/>
          <w:spacing w:val="0"/>
          <w:kern w:val="2"/>
          <w:sz w:val="24"/>
          <w:lang w:eastAsia="en-US"/>
        </w:rPr>
        <w:t xml:space="preserve"> «Древа Дружбы» </w:t>
      </w:r>
      <w:r w:rsidRPr="00343D24">
        <w:rPr>
          <w:rFonts w:eastAsia="Calibri"/>
          <w:spacing w:val="0"/>
          <w:kern w:val="2"/>
          <w:sz w:val="24"/>
          <w:lang w:eastAsia="en-US"/>
        </w:rPr>
        <w:t>и продвижения идей по сохранению краснокнижных видов</w:t>
      </w:r>
      <w:r w:rsidRPr="00343D24">
        <w:rPr>
          <w:rFonts w:eastAsia="Calibri"/>
          <w:b/>
          <w:bCs/>
          <w:spacing w:val="0"/>
          <w:kern w:val="2"/>
          <w:sz w:val="24"/>
          <w:lang w:eastAsia="en-US"/>
        </w:rPr>
        <w:t xml:space="preserve">. </w:t>
      </w:r>
      <w:r w:rsidRPr="00343D24">
        <w:rPr>
          <w:rFonts w:eastAsia="Calibri"/>
          <w:spacing w:val="0"/>
          <w:kern w:val="2"/>
          <w:sz w:val="24"/>
          <w:lang w:val="en-US" w:eastAsia="en-US"/>
        </w:rPr>
        <w:t>XII</w:t>
      </w:r>
      <w:r w:rsidRPr="00343D24">
        <w:rPr>
          <w:rFonts w:eastAsia="Calibri"/>
          <w:spacing w:val="0"/>
          <w:kern w:val="2"/>
          <w:sz w:val="24"/>
          <w:lang w:eastAsia="en-US"/>
        </w:rPr>
        <w:t xml:space="preserve"> Международный молодежный экологический форум «Одна планета – Одно будущее», МБОУ «Талинская СОШ» ШЛ «Родник», г. Ханты-Мансийск,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СтыцюкОП_2022_С</w:t>
      </w:r>
      <w:r w:rsidRPr="00343D24">
        <w:rPr>
          <w:rFonts w:eastAsia="Calibri"/>
          <w:b/>
          <w:bCs/>
          <w:spacing w:val="0"/>
          <w:kern w:val="2"/>
          <w:sz w:val="24"/>
          <w:lang w:eastAsia="en-US"/>
        </w:rPr>
        <w:t xml:space="preserve">видетельство. </w:t>
      </w:r>
      <w:r w:rsidRPr="00343D24">
        <w:rPr>
          <w:rFonts w:eastAsia="Calibri"/>
          <w:spacing w:val="0"/>
          <w:kern w:val="2"/>
          <w:sz w:val="24"/>
          <w:lang w:val="en-US" w:eastAsia="en-US"/>
        </w:rPr>
        <w:t>XII</w:t>
      </w:r>
      <w:r w:rsidRPr="00343D24">
        <w:rPr>
          <w:rFonts w:eastAsia="Calibri"/>
          <w:spacing w:val="0"/>
          <w:kern w:val="2"/>
          <w:sz w:val="24"/>
          <w:lang w:eastAsia="en-US"/>
        </w:rPr>
        <w:t xml:space="preserve"> Международный молодежный экологический форум «Одна планета – Одно будущее», МБОУ «Талинская СОШ» ШЛ «Родник»_СтыцюкОП, БекмановаВ, КлюеваП., МалаеваМ., г. Ханты-Мансийск,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Сертификат </w:t>
      </w:r>
      <w:r w:rsidRPr="00343D24">
        <w:rPr>
          <w:rFonts w:eastAsia="Calibri"/>
          <w:spacing w:val="0"/>
          <w:kern w:val="2"/>
          <w:sz w:val="24"/>
          <w:lang w:eastAsia="en-US"/>
        </w:rPr>
        <w:t>Северный Форум по устойчивому развитию, г. Якутск, 28.11.-01.12.2022;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Сертификат </w:t>
      </w:r>
      <w:r w:rsidRPr="00343D24">
        <w:rPr>
          <w:rFonts w:eastAsia="Calibri"/>
          <w:spacing w:val="0"/>
          <w:kern w:val="2"/>
          <w:sz w:val="24"/>
          <w:lang w:eastAsia="en-US"/>
        </w:rPr>
        <w:t>Северный Форум по устойчивому развитию_ШеманчкуД, г. Якутск, 28.11.-01.12.2022;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Благодарственное письмо</w:t>
      </w:r>
      <w:r w:rsidRPr="00343D24">
        <w:rPr>
          <w:rFonts w:eastAsia="Calibri"/>
          <w:spacing w:val="0"/>
          <w:kern w:val="2"/>
          <w:sz w:val="24"/>
          <w:lang w:eastAsia="en-US"/>
        </w:rPr>
        <w:t xml:space="preserve"> за плодотворную работу и большой вклад в проведение мероприятий </w:t>
      </w:r>
      <w:r w:rsidRPr="00343D24">
        <w:rPr>
          <w:rFonts w:eastAsia="Calibri"/>
          <w:spacing w:val="0"/>
          <w:kern w:val="2"/>
          <w:sz w:val="24"/>
          <w:lang w:val="en-US" w:eastAsia="en-US"/>
        </w:rPr>
        <w:t>IV</w:t>
      </w:r>
      <w:r w:rsidRPr="00343D24">
        <w:rPr>
          <w:rFonts w:eastAsia="Calibri"/>
          <w:spacing w:val="0"/>
          <w:kern w:val="2"/>
          <w:sz w:val="24"/>
          <w:lang w:eastAsia="en-US"/>
        </w:rPr>
        <w:t xml:space="preserve"> Северный Форум по устойчивому развитию_ШеманчкуД, г. Якутск, 28.11.-01.12.2022;</w:t>
      </w:r>
    </w:p>
    <w:p w:rsidR="00740CF3" w:rsidRPr="00343D24" w:rsidRDefault="00740CF3" w:rsidP="00E379A3">
      <w:pPr>
        <w:jc w:val="both"/>
        <w:rPr>
          <w:rFonts w:eastAsia="Calibri"/>
          <w:spacing w:val="0"/>
          <w:kern w:val="2"/>
          <w:sz w:val="24"/>
          <w:lang w:eastAsia="en-US"/>
        </w:rPr>
      </w:pPr>
      <w:bookmarkStart w:id="33" w:name="_Hlk133859515"/>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Сертификат </w:t>
      </w:r>
      <w:r w:rsidRPr="00343D24">
        <w:rPr>
          <w:rFonts w:eastAsia="Calibri"/>
          <w:spacing w:val="0"/>
          <w:kern w:val="2"/>
          <w:sz w:val="24"/>
          <w:lang w:eastAsia="en-US"/>
        </w:rPr>
        <w:t>Международная имитационно-ролевая игра «Глобальный вопрос» Команда «Ромашка», 31.10.-06.11.2022;</w:t>
      </w:r>
    </w:p>
    <w:bookmarkEnd w:id="33"/>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Сертификат </w:t>
      </w:r>
      <w:r w:rsidRPr="00343D24">
        <w:rPr>
          <w:rFonts w:eastAsia="Calibri"/>
          <w:spacing w:val="0"/>
          <w:kern w:val="2"/>
          <w:sz w:val="24"/>
          <w:lang w:eastAsia="en-US"/>
        </w:rPr>
        <w:t>Международная имитационно-ролевая игра «Глобальный вопрос» Команда «Ромашка»_КальсинаА., 31.10.-06.11.2022;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Сертификат </w:t>
      </w:r>
      <w:r w:rsidRPr="00343D24">
        <w:rPr>
          <w:rFonts w:eastAsia="Calibri"/>
          <w:spacing w:val="0"/>
          <w:kern w:val="2"/>
          <w:sz w:val="24"/>
          <w:lang w:eastAsia="en-US"/>
        </w:rPr>
        <w:t>Международная имитационно-ролевая игра «Глобальный вопрос» Команда «Ромашка»_ОвчинниковаВ., 31.10.-06.11.2022;</w:t>
      </w:r>
    </w:p>
    <w:p w:rsidR="00740CF3" w:rsidRPr="00343D24" w:rsidRDefault="00740CF3" w:rsidP="00E379A3">
      <w:pPr>
        <w:jc w:val="both"/>
        <w:rPr>
          <w:rFonts w:eastAsia="Calibri"/>
          <w:spacing w:val="0"/>
          <w:kern w:val="2"/>
          <w:sz w:val="24"/>
          <w:lang w:eastAsia="en-US"/>
        </w:rPr>
      </w:pPr>
      <w:bookmarkStart w:id="34" w:name="_Hlk133859606"/>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Сертификат </w:t>
      </w:r>
      <w:r w:rsidRPr="00343D24">
        <w:rPr>
          <w:rFonts w:eastAsia="Calibri"/>
          <w:spacing w:val="0"/>
          <w:kern w:val="2"/>
          <w:sz w:val="24"/>
          <w:lang w:eastAsia="en-US"/>
        </w:rPr>
        <w:t>Международная имитационно-ролевая игра «Глобальный вопрос» Команда «Ромашка»_ШульцА.., 31.10.-06.11.2022;</w:t>
      </w:r>
    </w:p>
    <w:bookmarkEnd w:id="34"/>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Сертификат </w:t>
      </w:r>
      <w:r w:rsidRPr="00343D24">
        <w:rPr>
          <w:rFonts w:eastAsia="Calibri"/>
          <w:spacing w:val="0"/>
          <w:kern w:val="2"/>
          <w:sz w:val="24"/>
          <w:lang w:eastAsia="en-US"/>
        </w:rPr>
        <w:t>Международная имитационно-ролевая игра «Глобальный вопрос» Команда «Ромашка»_Хамзина.., 31.10.-06.11.2022;</w:t>
      </w:r>
    </w:p>
    <w:p w:rsidR="00740CF3" w:rsidRPr="00343D24" w:rsidRDefault="00740CF3" w:rsidP="00E379A3">
      <w:pPr>
        <w:jc w:val="both"/>
        <w:rPr>
          <w:rFonts w:eastAsia="Calibri"/>
          <w:spacing w:val="0"/>
          <w:kern w:val="2"/>
          <w:sz w:val="24"/>
          <w:lang w:eastAsia="en-US"/>
        </w:rPr>
      </w:pPr>
      <w:bookmarkStart w:id="35" w:name="_Hlk133790923"/>
      <w:bookmarkStart w:id="36" w:name="_Hlk133788403"/>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Диплом_Лауреата </w:t>
      </w:r>
      <w:r w:rsidRPr="00343D24">
        <w:rPr>
          <w:rFonts w:eastAsia="Calibri"/>
          <w:b/>
          <w:bCs/>
          <w:spacing w:val="0"/>
          <w:kern w:val="2"/>
          <w:sz w:val="24"/>
          <w:lang w:val="en-US" w:eastAsia="en-US"/>
        </w:rPr>
        <w:t>I</w:t>
      </w:r>
      <w:r w:rsidRPr="00343D24">
        <w:rPr>
          <w:rFonts w:eastAsia="Calibri"/>
          <w:b/>
          <w:bCs/>
          <w:spacing w:val="0"/>
          <w:kern w:val="2"/>
          <w:sz w:val="24"/>
          <w:lang w:eastAsia="en-US"/>
        </w:rPr>
        <w:t xml:space="preserve"> степени Победитель </w:t>
      </w:r>
      <w:r w:rsidRPr="00343D24">
        <w:rPr>
          <w:rFonts w:eastAsia="Calibri"/>
          <w:spacing w:val="0"/>
          <w:kern w:val="2"/>
          <w:sz w:val="24"/>
          <w:lang w:eastAsia="en-US"/>
        </w:rPr>
        <w:t xml:space="preserve">очного конкурса «Притча о блудном сыне». </w:t>
      </w:r>
      <w:r w:rsidRPr="00343D24">
        <w:rPr>
          <w:rFonts w:eastAsia="Calibri"/>
          <w:spacing w:val="0"/>
          <w:kern w:val="2"/>
          <w:sz w:val="24"/>
          <w:lang w:val="en-US" w:eastAsia="en-US"/>
        </w:rPr>
        <w:t>XXI</w:t>
      </w:r>
      <w:r w:rsidRPr="00343D24">
        <w:rPr>
          <w:rFonts w:eastAsia="Calibri"/>
          <w:spacing w:val="0"/>
          <w:kern w:val="2"/>
          <w:sz w:val="24"/>
          <w:lang w:eastAsia="en-US"/>
        </w:rPr>
        <w:t xml:space="preserve"> международный пленэр юных художников «Душа народа, его сила и гордость»_КлюеваП., г. Владимир, 16.08.-22.08.2022;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Диплом_Лауреата </w:t>
      </w:r>
      <w:r w:rsidRPr="00343D24">
        <w:rPr>
          <w:rFonts w:eastAsia="Calibri"/>
          <w:b/>
          <w:bCs/>
          <w:spacing w:val="0"/>
          <w:kern w:val="2"/>
          <w:sz w:val="24"/>
          <w:lang w:val="en-US" w:eastAsia="en-US"/>
        </w:rPr>
        <w:t>II</w:t>
      </w:r>
      <w:r w:rsidRPr="00343D24">
        <w:rPr>
          <w:rFonts w:eastAsia="Calibri"/>
          <w:b/>
          <w:bCs/>
          <w:spacing w:val="0"/>
          <w:kern w:val="2"/>
          <w:sz w:val="24"/>
          <w:lang w:eastAsia="en-US"/>
        </w:rPr>
        <w:t xml:space="preserve"> степени Победитель </w:t>
      </w:r>
      <w:r w:rsidRPr="00343D24">
        <w:rPr>
          <w:rFonts w:eastAsia="Calibri"/>
          <w:spacing w:val="0"/>
          <w:kern w:val="2"/>
          <w:sz w:val="24"/>
          <w:lang w:eastAsia="en-US"/>
        </w:rPr>
        <w:t xml:space="preserve">международного конкурса творческих работ «Россия – Родина моя». </w:t>
      </w:r>
      <w:r w:rsidRPr="00343D24">
        <w:rPr>
          <w:rFonts w:eastAsia="Calibri"/>
          <w:spacing w:val="0"/>
          <w:kern w:val="2"/>
          <w:sz w:val="24"/>
          <w:lang w:val="en-US" w:eastAsia="en-US"/>
        </w:rPr>
        <w:t>XXI</w:t>
      </w:r>
      <w:r w:rsidRPr="00343D24">
        <w:rPr>
          <w:rFonts w:eastAsia="Calibri"/>
          <w:spacing w:val="0"/>
          <w:kern w:val="2"/>
          <w:sz w:val="24"/>
          <w:lang w:eastAsia="en-US"/>
        </w:rPr>
        <w:t xml:space="preserve"> пленэр юных художников «Душа народа, его сила и гордость»_КлюеваП., г. Владимир, 16.08.-22.08.2022;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Диплом_Лауреата </w:t>
      </w:r>
      <w:r w:rsidRPr="00343D24">
        <w:rPr>
          <w:rFonts w:eastAsia="Calibri"/>
          <w:b/>
          <w:bCs/>
          <w:spacing w:val="0"/>
          <w:kern w:val="2"/>
          <w:sz w:val="24"/>
          <w:lang w:val="en-US" w:eastAsia="en-US"/>
        </w:rPr>
        <w:t>III</w:t>
      </w:r>
      <w:r w:rsidRPr="00343D24">
        <w:rPr>
          <w:rFonts w:eastAsia="Calibri"/>
          <w:b/>
          <w:bCs/>
          <w:spacing w:val="0"/>
          <w:kern w:val="2"/>
          <w:sz w:val="24"/>
          <w:lang w:eastAsia="en-US"/>
        </w:rPr>
        <w:t xml:space="preserve"> степени Победитель </w:t>
      </w:r>
      <w:r w:rsidRPr="00343D24">
        <w:rPr>
          <w:rFonts w:eastAsia="Calibri"/>
          <w:spacing w:val="0"/>
          <w:kern w:val="2"/>
          <w:sz w:val="24"/>
          <w:lang w:eastAsia="en-US"/>
        </w:rPr>
        <w:t xml:space="preserve">международного конкурса творческих работ «Россия – Родина моя». </w:t>
      </w:r>
      <w:r w:rsidRPr="00343D24">
        <w:rPr>
          <w:rFonts w:eastAsia="Calibri"/>
          <w:spacing w:val="0"/>
          <w:kern w:val="2"/>
          <w:sz w:val="24"/>
          <w:lang w:val="en-US" w:eastAsia="en-US"/>
        </w:rPr>
        <w:t>XXI</w:t>
      </w:r>
      <w:r w:rsidRPr="00343D24">
        <w:rPr>
          <w:rFonts w:eastAsia="Calibri"/>
          <w:spacing w:val="0"/>
          <w:kern w:val="2"/>
          <w:sz w:val="24"/>
          <w:lang w:eastAsia="en-US"/>
        </w:rPr>
        <w:t xml:space="preserve"> пленэр юных художников «Душа народа, его сила и гордость»_КайрламановЛ., г. Владимир, 16.08.-22.08.2022;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Диплом_</w:t>
      </w:r>
      <w:r w:rsidRPr="00343D24">
        <w:rPr>
          <w:rFonts w:eastAsia="Calibri"/>
          <w:spacing w:val="0"/>
          <w:kern w:val="2"/>
          <w:sz w:val="24"/>
          <w:lang w:eastAsia="en-US"/>
        </w:rPr>
        <w:t>за успешное участие в очном конкурсе «Буквица»</w:t>
      </w:r>
      <w:r w:rsidRPr="00343D24">
        <w:rPr>
          <w:rFonts w:eastAsia="Calibri"/>
          <w:spacing w:val="0"/>
          <w:kern w:val="2"/>
          <w:sz w:val="24"/>
          <w:lang w:val="en-US" w:eastAsia="en-US"/>
        </w:rPr>
        <w:t>XXI</w:t>
      </w:r>
      <w:r w:rsidRPr="00343D24">
        <w:rPr>
          <w:rFonts w:eastAsia="Calibri"/>
          <w:spacing w:val="0"/>
          <w:kern w:val="2"/>
          <w:sz w:val="24"/>
          <w:lang w:eastAsia="en-US"/>
        </w:rPr>
        <w:t xml:space="preserve"> международный пленэр юных художников «Душа народа, его сила и гордость»_КлюеваП., г. Владимир, 16.08.-22.08.2022;</w:t>
      </w:r>
    </w:p>
    <w:p w:rsidR="00740CF3" w:rsidRPr="00343D24" w:rsidRDefault="00740CF3" w:rsidP="00E379A3">
      <w:pPr>
        <w:jc w:val="both"/>
        <w:rPr>
          <w:rFonts w:eastAsia="Calibri"/>
          <w:spacing w:val="0"/>
          <w:kern w:val="2"/>
          <w:sz w:val="24"/>
          <w:lang w:eastAsia="en-US"/>
        </w:rPr>
      </w:pPr>
      <w:bookmarkStart w:id="37" w:name="_Hlk133860214"/>
      <w:r w:rsidRPr="00343D24">
        <w:rPr>
          <w:rFonts w:eastAsia="Calibri"/>
          <w:spacing w:val="0"/>
          <w:kern w:val="2"/>
          <w:sz w:val="24"/>
          <w:lang w:eastAsia="en-US"/>
        </w:rPr>
        <w:t>СтыцюкОП_2022_</w:t>
      </w:r>
      <w:r w:rsidRPr="00343D24">
        <w:rPr>
          <w:rFonts w:eastAsia="Calibri"/>
          <w:b/>
          <w:bCs/>
          <w:spacing w:val="0"/>
          <w:kern w:val="2"/>
          <w:sz w:val="24"/>
          <w:lang w:eastAsia="en-US"/>
        </w:rPr>
        <w:t>Диплом</w:t>
      </w:r>
      <w:bookmarkEnd w:id="37"/>
      <w:r w:rsidRPr="00343D24">
        <w:rPr>
          <w:rFonts w:eastAsia="Calibri"/>
          <w:b/>
          <w:bCs/>
          <w:spacing w:val="0"/>
          <w:kern w:val="2"/>
          <w:sz w:val="24"/>
          <w:lang w:eastAsia="en-US"/>
        </w:rPr>
        <w:t>_</w:t>
      </w:r>
      <w:r w:rsidRPr="00343D24">
        <w:rPr>
          <w:rFonts w:eastAsia="Calibri"/>
          <w:spacing w:val="0"/>
          <w:kern w:val="2"/>
          <w:sz w:val="24"/>
          <w:lang w:eastAsia="en-US"/>
        </w:rPr>
        <w:t>за успешное участие в очном конкурсе «Достояние земли Владимирской»</w:t>
      </w:r>
      <w:r w:rsidRPr="00343D24">
        <w:rPr>
          <w:rFonts w:eastAsia="Calibri"/>
          <w:spacing w:val="0"/>
          <w:kern w:val="2"/>
          <w:sz w:val="24"/>
          <w:lang w:val="en-US" w:eastAsia="en-US"/>
        </w:rPr>
        <w:t>XXI</w:t>
      </w:r>
      <w:r w:rsidRPr="00343D24">
        <w:rPr>
          <w:rFonts w:eastAsia="Calibri"/>
          <w:spacing w:val="0"/>
          <w:kern w:val="2"/>
          <w:sz w:val="24"/>
          <w:lang w:eastAsia="en-US"/>
        </w:rPr>
        <w:t xml:space="preserve"> международный пленэр юных художников «Душа народа, его сила и гордость»_КлюеваП., г. Владимир, 16.08.-22.08.2022;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Свидетельство </w:t>
      </w:r>
      <w:r w:rsidRPr="00343D24">
        <w:rPr>
          <w:rFonts w:eastAsia="Calibri"/>
          <w:spacing w:val="0"/>
          <w:kern w:val="2"/>
          <w:sz w:val="24"/>
          <w:lang w:eastAsia="en-US"/>
        </w:rPr>
        <w:t>Блиц -конкурс «Яблочный спас»</w:t>
      </w:r>
      <w:r w:rsidRPr="00343D24">
        <w:rPr>
          <w:rFonts w:eastAsia="Calibri"/>
          <w:spacing w:val="0"/>
          <w:kern w:val="2"/>
          <w:sz w:val="24"/>
          <w:lang w:val="en-US" w:eastAsia="en-US"/>
        </w:rPr>
        <w:t>XXI</w:t>
      </w:r>
      <w:r w:rsidRPr="00343D24">
        <w:rPr>
          <w:rFonts w:eastAsia="Calibri"/>
          <w:spacing w:val="0"/>
          <w:kern w:val="2"/>
          <w:sz w:val="24"/>
          <w:lang w:eastAsia="en-US"/>
        </w:rPr>
        <w:t xml:space="preserve"> международный пленэр юных художников «Душа народа, его сила и гордость»_КлюеваП., г. Суздаль, 19.08.2022;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Сертификат выставки </w:t>
      </w:r>
      <w:r w:rsidRPr="00343D24">
        <w:rPr>
          <w:rFonts w:eastAsia="Calibri"/>
          <w:spacing w:val="0"/>
          <w:kern w:val="2"/>
          <w:sz w:val="24"/>
          <w:lang w:eastAsia="en-US"/>
        </w:rPr>
        <w:t xml:space="preserve">международного конкурса творческих работ «Россия – Родина моя». </w:t>
      </w:r>
      <w:r w:rsidRPr="00343D24">
        <w:rPr>
          <w:rFonts w:eastAsia="Calibri"/>
          <w:spacing w:val="0"/>
          <w:kern w:val="2"/>
          <w:sz w:val="24"/>
          <w:lang w:val="en-US" w:eastAsia="en-US"/>
        </w:rPr>
        <w:t>XXI</w:t>
      </w:r>
      <w:r w:rsidRPr="00343D24">
        <w:rPr>
          <w:rFonts w:eastAsia="Calibri"/>
          <w:spacing w:val="0"/>
          <w:kern w:val="2"/>
          <w:sz w:val="24"/>
          <w:lang w:eastAsia="en-US"/>
        </w:rPr>
        <w:t xml:space="preserve"> международный пленэр юных художников «Душа народа, его сила и гордость»_КлюеваП., г. Владимир, 16.08.-22.08.2022;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Сертификат выставки </w:t>
      </w:r>
      <w:r w:rsidRPr="00343D24">
        <w:rPr>
          <w:rFonts w:eastAsia="Calibri"/>
          <w:spacing w:val="0"/>
          <w:kern w:val="2"/>
          <w:sz w:val="24"/>
          <w:lang w:eastAsia="en-US"/>
        </w:rPr>
        <w:t xml:space="preserve">международного конкурса творческих работ «Россия – Родина моя». </w:t>
      </w:r>
      <w:r w:rsidRPr="00343D24">
        <w:rPr>
          <w:rFonts w:eastAsia="Calibri"/>
          <w:spacing w:val="0"/>
          <w:kern w:val="2"/>
          <w:sz w:val="24"/>
          <w:lang w:val="en-US" w:eastAsia="en-US"/>
        </w:rPr>
        <w:t>XXI</w:t>
      </w:r>
      <w:r w:rsidRPr="00343D24">
        <w:rPr>
          <w:rFonts w:eastAsia="Calibri"/>
          <w:spacing w:val="0"/>
          <w:kern w:val="2"/>
          <w:sz w:val="24"/>
          <w:lang w:eastAsia="en-US"/>
        </w:rPr>
        <w:t xml:space="preserve"> международный пленэр юных художников «Душа народа, его сила и гордость»_КайрламановЛ., г. Владимир, 16.08.-22.08.2022;</w:t>
      </w:r>
    </w:p>
    <w:bookmarkEnd w:id="35"/>
    <w:bookmarkEnd w:id="36"/>
    <w:p w:rsidR="00740CF3" w:rsidRPr="00343D24" w:rsidRDefault="00740CF3" w:rsidP="00E379A3">
      <w:pPr>
        <w:jc w:val="both"/>
        <w:rPr>
          <w:rFonts w:eastAsia="Calibri"/>
          <w:b/>
          <w:bCs/>
          <w:spacing w:val="0"/>
          <w:kern w:val="2"/>
          <w:sz w:val="24"/>
          <w:u w:val="single"/>
          <w:lang w:eastAsia="en-US"/>
        </w:rPr>
      </w:pPr>
      <w:r w:rsidRPr="00343D24">
        <w:rPr>
          <w:rFonts w:eastAsia="Calibri"/>
          <w:b/>
          <w:bCs/>
          <w:spacing w:val="0"/>
          <w:kern w:val="2"/>
          <w:sz w:val="24"/>
          <w:u w:val="single"/>
          <w:lang w:eastAsia="en-US"/>
        </w:rPr>
        <w:t>Федеральный (российский) уровень</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lastRenderedPageBreak/>
        <w:t>• СтыцюкОП_2022_</w:t>
      </w:r>
      <w:r w:rsidRPr="00343D24">
        <w:rPr>
          <w:rFonts w:eastAsia="Calibri"/>
          <w:b/>
          <w:bCs/>
          <w:spacing w:val="0"/>
          <w:kern w:val="2"/>
          <w:sz w:val="24"/>
          <w:lang w:eastAsia="en-US"/>
        </w:rPr>
        <w:t>Диплом Полуфиналиста</w:t>
      </w:r>
      <w:r w:rsidRPr="00343D24">
        <w:rPr>
          <w:rFonts w:eastAsia="Calibri"/>
          <w:spacing w:val="0"/>
          <w:kern w:val="2"/>
          <w:sz w:val="24"/>
          <w:lang w:eastAsia="en-US"/>
        </w:rPr>
        <w:t xml:space="preserve"> Всероссийского конкурса «Большая перемена»_ШеманчукД.,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Диплом за Победу</w:t>
      </w:r>
      <w:r w:rsidRPr="00343D24">
        <w:rPr>
          <w:rFonts w:eastAsia="Calibri"/>
          <w:spacing w:val="0"/>
          <w:kern w:val="2"/>
          <w:sz w:val="24"/>
          <w:lang w:eastAsia="en-US"/>
        </w:rPr>
        <w:t xml:space="preserve"> во Всероссийской краеведческой олимпиаде «Многовековая Югра» Губернатор ХМАО - Югры_МасалиеваК., 2022;</w:t>
      </w:r>
    </w:p>
    <w:p w:rsidR="00740CF3" w:rsidRPr="00343D24" w:rsidRDefault="00740CF3" w:rsidP="00E379A3">
      <w:pPr>
        <w:jc w:val="both"/>
        <w:rPr>
          <w:rFonts w:eastAsia="Calibri"/>
          <w:spacing w:val="0"/>
          <w:kern w:val="2"/>
          <w:sz w:val="24"/>
          <w:highlight w:val="yellow"/>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Лауреата </w:t>
      </w:r>
      <w:r w:rsidRPr="00343D24">
        <w:rPr>
          <w:rFonts w:eastAsia="Calibri"/>
          <w:b/>
          <w:bCs/>
          <w:spacing w:val="0"/>
          <w:kern w:val="2"/>
          <w:sz w:val="24"/>
          <w:lang w:val="en-US" w:eastAsia="en-US"/>
        </w:rPr>
        <w:t>II</w:t>
      </w:r>
      <w:r w:rsidRPr="00343D24">
        <w:rPr>
          <w:rFonts w:eastAsia="Calibri"/>
          <w:b/>
          <w:bCs/>
          <w:spacing w:val="0"/>
          <w:kern w:val="2"/>
          <w:sz w:val="24"/>
          <w:lang w:eastAsia="en-US"/>
        </w:rPr>
        <w:t xml:space="preserve"> степени </w:t>
      </w:r>
      <w:r w:rsidRPr="00343D24">
        <w:rPr>
          <w:rFonts w:eastAsia="Calibri"/>
          <w:spacing w:val="0"/>
          <w:kern w:val="2"/>
          <w:sz w:val="24"/>
          <w:lang w:eastAsia="en-US"/>
        </w:rPr>
        <w:t>Конкурс живописи «Поверьте, у кошек бывает душа»_ХарламовН.</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Сертификат_</w:t>
      </w:r>
      <w:r w:rsidRPr="00343D24">
        <w:rPr>
          <w:rFonts w:eastAsia="Calibri"/>
          <w:spacing w:val="0"/>
          <w:kern w:val="2"/>
          <w:sz w:val="24"/>
          <w:lang w:val="en-US" w:eastAsia="en-US"/>
        </w:rPr>
        <w:t>VII</w:t>
      </w:r>
      <w:r w:rsidRPr="00343D24">
        <w:rPr>
          <w:rFonts w:eastAsia="Calibri"/>
          <w:spacing w:val="0"/>
          <w:kern w:val="2"/>
          <w:sz w:val="24"/>
          <w:lang w:eastAsia="en-US"/>
        </w:rPr>
        <w:t xml:space="preserve"> Всероссийская научно-практическая конференция «Устойчивый Север: общество, экономика, экология, политика»_ШеманчукД., г. Якутск, Республика Саха (Якутия), 30.11.-01.12.2022;</w:t>
      </w:r>
    </w:p>
    <w:p w:rsidR="00740CF3" w:rsidRPr="00343D24" w:rsidRDefault="00740CF3" w:rsidP="00E379A3">
      <w:pPr>
        <w:jc w:val="both"/>
        <w:rPr>
          <w:rFonts w:eastAsia="Calibri"/>
          <w:b/>
          <w:bCs/>
          <w:spacing w:val="0"/>
          <w:kern w:val="2"/>
          <w:sz w:val="24"/>
          <w:u w:val="single"/>
          <w:lang w:eastAsia="en-US"/>
        </w:rPr>
      </w:pPr>
      <w:r w:rsidRPr="00343D24">
        <w:rPr>
          <w:rFonts w:eastAsia="Calibri"/>
          <w:b/>
          <w:bCs/>
          <w:spacing w:val="0"/>
          <w:kern w:val="2"/>
          <w:sz w:val="24"/>
          <w:u w:val="single"/>
          <w:lang w:eastAsia="en-US"/>
        </w:rPr>
        <w:t>Региональный (окружной) уровень</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победителя </w:t>
      </w:r>
      <w:r w:rsidRPr="00343D24">
        <w:rPr>
          <w:rFonts w:eastAsia="Calibri"/>
          <w:spacing w:val="0"/>
          <w:kern w:val="2"/>
          <w:sz w:val="24"/>
          <w:lang w:eastAsia="en-US"/>
        </w:rPr>
        <w:t>в номинации «Самый экологический проект». Музейно-просветительский центр «Отражение», Музейная Арт-маевка, г. Ханты-Мансийск, 05.022;</w:t>
      </w:r>
    </w:p>
    <w:p w:rsidR="00740CF3" w:rsidRPr="00343D24" w:rsidRDefault="00740CF3" w:rsidP="00E379A3">
      <w:pPr>
        <w:jc w:val="both"/>
        <w:rPr>
          <w:rFonts w:eastAsia="Calibri"/>
          <w:spacing w:val="0"/>
          <w:kern w:val="2"/>
          <w:sz w:val="24"/>
          <w:lang w:eastAsia="en-US"/>
        </w:rPr>
      </w:pPr>
      <w:bookmarkStart w:id="38" w:name="_Hlk133698125"/>
      <w:bookmarkStart w:id="39" w:name="_Hlk133699033"/>
      <w:r w:rsidRPr="00343D24">
        <w:rPr>
          <w:rFonts w:eastAsia="Calibri"/>
          <w:spacing w:val="0"/>
          <w:kern w:val="2"/>
          <w:sz w:val="24"/>
          <w:lang w:eastAsia="en-US"/>
        </w:rPr>
        <w:t>СтыцюкОП_2022_</w:t>
      </w:r>
      <w:r w:rsidRPr="00343D24">
        <w:rPr>
          <w:rFonts w:eastAsia="Calibri"/>
          <w:b/>
          <w:bCs/>
          <w:spacing w:val="0"/>
          <w:kern w:val="2"/>
          <w:sz w:val="24"/>
          <w:lang w:eastAsia="en-US"/>
        </w:rPr>
        <w:t>Диплом_</w:t>
      </w:r>
      <w:r w:rsidRPr="00343D24">
        <w:rPr>
          <w:rFonts w:eastAsia="Calibri"/>
          <w:b/>
          <w:bCs/>
          <w:spacing w:val="0"/>
          <w:kern w:val="2"/>
          <w:sz w:val="24"/>
          <w:lang w:val="en-US" w:eastAsia="en-US"/>
        </w:rPr>
        <w:t>I</w:t>
      </w:r>
      <w:r w:rsidRPr="00343D24">
        <w:rPr>
          <w:rFonts w:eastAsia="Calibri"/>
          <w:b/>
          <w:bCs/>
          <w:spacing w:val="0"/>
          <w:kern w:val="2"/>
          <w:sz w:val="24"/>
          <w:lang w:eastAsia="en-US"/>
        </w:rPr>
        <w:t xml:space="preserve"> место </w:t>
      </w:r>
      <w:r w:rsidRPr="00343D24">
        <w:rPr>
          <w:rFonts w:eastAsia="Calibri"/>
          <w:spacing w:val="0"/>
          <w:kern w:val="2"/>
          <w:sz w:val="24"/>
          <w:lang w:val="en-US" w:eastAsia="en-US"/>
        </w:rPr>
        <w:t>XX</w:t>
      </w:r>
      <w:r w:rsidRPr="00343D24">
        <w:rPr>
          <w:rFonts w:eastAsia="Calibri"/>
          <w:spacing w:val="0"/>
          <w:kern w:val="2"/>
          <w:sz w:val="24"/>
          <w:lang w:eastAsia="en-US"/>
        </w:rPr>
        <w:t xml:space="preserve"> открытый районный Слет школьных лесничеств Октябрьского района «Сохраним цветущий мир Коды»_ШЛ «Родник»</w:t>
      </w:r>
      <w:bookmarkEnd w:id="38"/>
      <w:r w:rsidRPr="00343D24">
        <w:rPr>
          <w:rFonts w:eastAsia="Calibri"/>
          <w:spacing w:val="0"/>
          <w:kern w:val="2"/>
          <w:sz w:val="24"/>
          <w:lang w:eastAsia="en-US"/>
        </w:rPr>
        <w:t>, Депнедра и природных ресурсов ХМАО - Югры, 2022;</w:t>
      </w:r>
    </w:p>
    <w:p w:rsidR="00740CF3" w:rsidRPr="00343D24" w:rsidRDefault="00740CF3" w:rsidP="00E379A3">
      <w:pPr>
        <w:jc w:val="both"/>
        <w:rPr>
          <w:rFonts w:eastAsia="Calibri"/>
          <w:spacing w:val="0"/>
          <w:kern w:val="2"/>
          <w:sz w:val="24"/>
          <w:lang w:eastAsia="en-US"/>
        </w:rPr>
      </w:pPr>
      <w:bookmarkStart w:id="40" w:name="_Hlk133700447"/>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Благодарственное письмо </w:t>
      </w:r>
      <w:r w:rsidRPr="00343D24">
        <w:rPr>
          <w:rFonts w:eastAsia="Calibri"/>
          <w:spacing w:val="0"/>
          <w:kern w:val="2"/>
          <w:sz w:val="24"/>
          <w:lang w:eastAsia="en-US"/>
        </w:rPr>
        <w:t xml:space="preserve">за подготовку школьного лесничества «Родник» к </w:t>
      </w:r>
      <w:r w:rsidRPr="00343D24">
        <w:rPr>
          <w:rFonts w:eastAsia="Calibri"/>
          <w:spacing w:val="0"/>
          <w:kern w:val="2"/>
          <w:sz w:val="24"/>
          <w:lang w:val="en-US" w:eastAsia="en-US"/>
        </w:rPr>
        <w:t>XX</w:t>
      </w:r>
      <w:r w:rsidRPr="00343D24">
        <w:rPr>
          <w:rFonts w:eastAsia="Calibri"/>
          <w:spacing w:val="0"/>
          <w:kern w:val="2"/>
          <w:sz w:val="24"/>
          <w:lang w:eastAsia="en-US"/>
        </w:rPr>
        <w:t xml:space="preserve"> слету школьных лесничеств «Сохраним цветущий мир Югры» Депнедра и природных ресурсов ХМАО – Югры, г. Пыть-Ях,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 xml:space="preserve">в конкурсе «Отчетов работы школьного лесничества» ШЛ «Родник» </w:t>
      </w:r>
      <w:r w:rsidRPr="00343D24">
        <w:rPr>
          <w:rFonts w:eastAsia="Calibri"/>
          <w:spacing w:val="0"/>
          <w:kern w:val="2"/>
          <w:sz w:val="24"/>
          <w:lang w:val="en-US" w:eastAsia="en-US"/>
        </w:rPr>
        <w:t>XX</w:t>
      </w:r>
      <w:r w:rsidRPr="00343D24">
        <w:rPr>
          <w:rFonts w:eastAsia="Calibri"/>
          <w:spacing w:val="0"/>
          <w:kern w:val="2"/>
          <w:sz w:val="24"/>
          <w:lang w:eastAsia="en-US"/>
        </w:rPr>
        <w:t xml:space="preserve"> слет школьных лесничеств «Сохраним цветущий мир Югры» Депнедра и природных ресурсов ХМАО – Югры, г. Пыть-Ях,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 xml:space="preserve">в командной эстафете «Лесное многоборье» ШЛ «Родник» </w:t>
      </w:r>
      <w:r w:rsidRPr="00343D24">
        <w:rPr>
          <w:rFonts w:eastAsia="Calibri"/>
          <w:spacing w:val="0"/>
          <w:kern w:val="2"/>
          <w:sz w:val="24"/>
          <w:lang w:val="en-US" w:eastAsia="en-US"/>
        </w:rPr>
        <w:t>XX</w:t>
      </w:r>
      <w:r w:rsidRPr="00343D24">
        <w:rPr>
          <w:rFonts w:eastAsia="Calibri"/>
          <w:spacing w:val="0"/>
          <w:kern w:val="2"/>
          <w:sz w:val="24"/>
          <w:lang w:eastAsia="en-US"/>
        </w:rPr>
        <w:t xml:space="preserve"> слет школьных лесничеств «Сохраним цветущий мир Югры» Депнедра и природных ресурсов ХМАО – Югры, г. Пыть-Ях, 2022;</w:t>
      </w:r>
    </w:p>
    <w:p w:rsidR="00740CF3" w:rsidRPr="00343D24" w:rsidRDefault="00740CF3" w:rsidP="00E379A3">
      <w:pPr>
        <w:jc w:val="both"/>
        <w:rPr>
          <w:rFonts w:eastAsia="Calibri"/>
          <w:spacing w:val="0"/>
          <w:kern w:val="2"/>
          <w:sz w:val="24"/>
          <w:lang w:eastAsia="en-US"/>
        </w:rPr>
      </w:pPr>
      <w:bookmarkStart w:id="41" w:name="_Hlk133701500"/>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 xml:space="preserve">в общекомандном зачете ШЛ «Родник» </w:t>
      </w:r>
      <w:r w:rsidRPr="00343D24">
        <w:rPr>
          <w:rFonts w:eastAsia="Calibri"/>
          <w:spacing w:val="0"/>
          <w:kern w:val="2"/>
          <w:sz w:val="24"/>
          <w:lang w:val="en-US" w:eastAsia="en-US"/>
        </w:rPr>
        <w:t>XX</w:t>
      </w:r>
      <w:r w:rsidRPr="00343D24">
        <w:rPr>
          <w:rFonts w:eastAsia="Calibri"/>
          <w:spacing w:val="0"/>
          <w:kern w:val="2"/>
          <w:sz w:val="24"/>
          <w:lang w:eastAsia="en-US"/>
        </w:rPr>
        <w:t xml:space="preserve"> слет школьных лесничеств «Сохраним цветущий мир Югры» Депнедра и природных ресурсов ХМАО – Югры, г. Пыть-Ях, 2022;</w:t>
      </w:r>
    </w:p>
    <w:bookmarkEnd w:id="41"/>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 xml:space="preserve">в командном конкурсе «Символ слета» ШЛ «Родник» </w:t>
      </w:r>
      <w:r w:rsidRPr="00343D24">
        <w:rPr>
          <w:rFonts w:eastAsia="Calibri"/>
          <w:spacing w:val="0"/>
          <w:kern w:val="2"/>
          <w:sz w:val="24"/>
          <w:lang w:val="en-US" w:eastAsia="en-US"/>
        </w:rPr>
        <w:t>XX</w:t>
      </w:r>
      <w:r w:rsidRPr="00343D24">
        <w:rPr>
          <w:rFonts w:eastAsia="Calibri"/>
          <w:spacing w:val="0"/>
          <w:kern w:val="2"/>
          <w:sz w:val="24"/>
          <w:lang w:eastAsia="en-US"/>
        </w:rPr>
        <w:t xml:space="preserve"> слет школьных лесничеств «Сохраним цветущий мир Югры» Депнедра и природных ресурсов ХМАО – Югры, г. Пыть-Ях, 2022;</w:t>
      </w:r>
    </w:p>
    <w:p w:rsidR="00740CF3" w:rsidRPr="00343D24" w:rsidRDefault="00740CF3" w:rsidP="00E379A3">
      <w:pPr>
        <w:jc w:val="both"/>
        <w:rPr>
          <w:rFonts w:eastAsia="Calibri"/>
          <w:spacing w:val="0"/>
          <w:kern w:val="2"/>
          <w:sz w:val="24"/>
          <w:lang w:eastAsia="en-US"/>
        </w:rPr>
      </w:pPr>
      <w:bookmarkStart w:id="42" w:name="_Hlk133701838"/>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III</w:t>
      </w:r>
      <w:r w:rsidRPr="00343D24">
        <w:rPr>
          <w:rFonts w:eastAsia="Calibri"/>
          <w:b/>
          <w:bCs/>
          <w:spacing w:val="0"/>
          <w:kern w:val="2"/>
          <w:sz w:val="24"/>
          <w:lang w:eastAsia="en-US"/>
        </w:rPr>
        <w:t xml:space="preserve"> место </w:t>
      </w:r>
      <w:bookmarkEnd w:id="42"/>
      <w:r w:rsidRPr="00343D24">
        <w:rPr>
          <w:rFonts w:eastAsia="Calibri"/>
          <w:spacing w:val="0"/>
          <w:kern w:val="2"/>
          <w:sz w:val="24"/>
          <w:lang w:eastAsia="en-US"/>
        </w:rPr>
        <w:t xml:space="preserve">в командном конкурсе «Юные лесные пожарные» ШЛ «Родник» </w:t>
      </w:r>
      <w:r w:rsidRPr="00343D24">
        <w:rPr>
          <w:rFonts w:eastAsia="Calibri"/>
          <w:spacing w:val="0"/>
          <w:kern w:val="2"/>
          <w:sz w:val="24"/>
          <w:lang w:val="en-US" w:eastAsia="en-US"/>
        </w:rPr>
        <w:t>XX</w:t>
      </w:r>
      <w:r w:rsidRPr="00343D24">
        <w:rPr>
          <w:rFonts w:eastAsia="Calibri"/>
          <w:spacing w:val="0"/>
          <w:kern w:val="2"/>
          <w:sz w:val="24"/>
          <w:lang w:eastAsia="en-US"/>
        </w:rPr>
        <w:t xml:space="preserve"> слет школьных лесничеств «Сохраним цветущий мир Югры» Депнедра и природных ресурсов ХМАО – Югры, г. Пыть-Ях,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II</w:t>
      </w:r>
      <w:r w:rsidRPr="00343D24">
        <w:rPr>
          <w:rFonts w:eastAsia="Calibri"/>
          <w:b/>
          <w:bCs/>
          <w:spacing w:val="0"/>
          <w:kern w:val="2"/>
          <w:sz w:val="24"/>
          <w:lang w:eastAsia="en-US"/>
        </w:rPr>
        <w:t xml:space="preserve"> степени </w:t>
      </w:r>
      <w:r w:rsidRPr="00343D24">
        <w:rPr>
          <w:rFonts w:eastAsia="Calibri"/>
          <w:spacing w:val="0"/>
          <w:kern w:val="2"/>
          <w:sz w:val="24"/>
          <w:lang w:eastAsia="en-US"/>
        </w:rPr>
        <w:t xml:space="preserve">в командном конкурсе «Пантомимическиеигры» ШЛ «Родник» </w:t>
      </w:r>
      <w:r w:rsidRPr="00343D24">
        <w:rPr>
          <w:rFonts w:eastAsia="Calibri"/>
          <w:spacing w:val="0"/>
          <w:kern w:val="2"/>
          <w:sz w:val="24"/>
          <w:lang w:val="en-US" w:eastAsia="en-US"/>
        </w:rPr>
        <w:t>XX</w:t>
      </w:r>
      <w:r w:rsidRPr="00343D24">
        <w:rPr>
          <w:rFonts w:eastAsia="Calibri"/>
          <w:spacing w:val="0"/>
          <w:kern w:val="2"/>
          <w:sz w:val="24"/>
          <w:lang w:eastAsia="en-US"/>
        </w:rPr>
        <w:t xml:space="preserve"> слет школьных лесничеств «Сохраним цветущий мир Югры», г. Пыть-Ях,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 xml:space="preserve">в специализированном конкурсе «Ботаника» ШЛ «Родник» </w:t>
      </w:r>
      <w:r w:rsidRPr="00343D24">
        <w:rPr>
          <w:rFonts w:eastAsia="Calibri"/>
          <w:spacing w:val="0"/>
          <w:kern w:val="2"/>
          <w:sz w:val="24"/>
          <w:lang w:val="en-US" w:eastAsia="en-US"/>
        </w:rPr>
        <w:t>XX</w:t>
      </w:r>
      <w:r w:rsidRPr="00343D24">
        <w:rPr>
          <w:rFonts w:eastAsia="Calibri"/>
          <w:spacing w:val="0"/>
          <w:kern w:val="2"/>
          <w:sz w:val="24"/>
          <w:lang w:eastAsia="en-US"/>
        </w:rPr>
        <w:t xml:space="preserve"> слет школьных лесничеств «Сохраним цветущий мир Югры» Депнедра и природных ресурсов ХМАО – Югры_МалаеваМ., г. Пыть-Ях,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 xml:space="preserve">в специализированном конкурсе «Таксация» ШЛ «Родник» </w:t>
      </w:r>
      <w:r w:rsidRPr="00343D24">
        <w:rPr>
          <w:rFonts w:eastAsia="Calibri"/>
          <w:spacing w:val="0"/>
          <w:kern w:val="2"/>
          <w:sz w:val="24"/>
          <w:lang w:val="en-US" w:eastAsia="en-US"/>
        </w:rPr>
        <w:t>XX</w:t>
      </w:r>
      <w:r w:rsidRPr="00343D24">
        <w:rPr>
          <w:rFonts w:eastAsia="Calibri"/>
          <w:spacing w:val="0"/>
          <w:kern w:val="2"/>
          <w:sz w:val="24"/>
          <w:lang w:eastAsia="en-US"/>
        </w:rPr>
        <w:t xml:space="preserve"> слет школьных лесничеств «Сохраним цветущий мир Югры» Депнедра и природных ресурсов ХМАО – Югры_ДубовскойВ., г. Пыть-Ях,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 xml:space="preserve">в специализированном конкурсе «Зоология» ШЛ «Родник» </w:t>
      </w:r>
      <w:r w:rsidRPr="00343D24">
        <w:rPr>
          <w:rFonts w:eastAsia="Calibri"/>
          <w:spacing w:val="0"/>
          <w:kern w:val="2"/>
          <w:sz w:val="24"/>
          <w:lang w:val="en-US" w:eastAsia="en-US"/>
        </w:rPr>
        <w:t>XX</w:t>
      </w:r>
      <w:r w:rsidRPr="00343D24">
        <w:rPr>
          <w:rFonts w:eastAsia="Calibri"/>
          <w:spacing w:val="0"/>
          <w:kern w:val="2"/>
          <w:sz w:val="24"/>
          <w:lang w:eastAsia="en-US"/>
        </w:rPr>
        <w:t xml:space="preserve"> слет школьных лесничеств «Сохраним цветущий мир Югры» Депнедра и природных ресурсов ХМАО – Югры_ЧерноваА., г. Пыть-Ях,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 xml:space="preserve">в специализированном конкурсе «Лесоведение» ШЛ «Родник» </w:t>
      </w:r>
      <w:r w:rsidRPr="00343D24">
        <w:rPr>
          <w:rFonts w:eastAsia="Calibri"/>
          <w:spacing w:val="0"/>
          <w:kern w:val="2"/>
          <w:sz w:val="24"/>
          <w:lang w:val="en-US" w:eastAsia="en-US"/>
        </w:rPr>
        <w:t>XX</w:t>
      </w:r>
      <w:r w:rsidRPr="00343D24">
        <w:rPr>
          <w:rFonts w:eastAsia="Calibri"/>
          <w:spacing w:val="0"/>
          <w:kern w:val="2"/>
          <w:sz w:val="24"/>
          <w:lang w:eastAsia="en-US"/>
        </w:rPr>
        <w:t xml:space="preserve"> слет школьных лесничеств «Сохраним цветущий мир Югры» Депнедра и природных ресурсов ХМАО – Югры_ХамматоваА., г. Пыть-Ях,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Свидетельство</w:t>
      </w:r>
      <w:r w:rsidRPr="00343D24">
        <w:rPr>
          <w:rFonts w:eastAsia="Calibri"/>
          <w:spacing w:val="0"/>
          <w:kern w:val="2"/>
          <w:sz w:val="24"/>
          <w:lang w:eastAsia="en-US"/>
        </w:rPr>
        <w:t xml:space="preserve"> ШЛ «Родник» </w:t>
      </w:r>
      <w:r w:rsidRPr="00343D24">
        <w:rPr>
          <w:rFonts w:eastAsia="Calibri"/>
          <w:spacing w:val="0"/>
          <w:kern w:val="2"/>
          <w:sz w:val="24"/>
          <w:lang w:val="en-US" w:eastAsia="en-US"/>
        </w:rPr>
        <w:t>XX</w:t>
      </w:r>
      <w:r w:rsidRPr="00343D24">
        <w:rPr>
          <w:rFonts w:eastAsia="Calibri"/>
          <w:spacing w:val="0"/>
          <w:kern w:val="2"/>
          <w:sz w:val="24"/>
          <w:lang w:eastAsia="en-US"/>
        </w:rPr>
        <w:t xml:space="preserve"> слет школьных лесничеств «Сохраним цветущий мир Югры» Депнедра и природных ресурсов ХМАО – Югры_ДубовскойВ., МалаеваМ., ОстанинК., ШмараеваЕ., ХамматоваА., ЧерноваА, г. Пыть-Ях, 2022;</w:t>
      </w:r>
    </w:p>
    <w:p w:rsidR="00740CF3" w:rsidRPr="00343D24" w:rsidRDefault="00740CF3" w:rsidP="00E379A3">
      <w:pPr>
        <w:jc w:val="both"/>
        <w:rPr>
          <w:rFonts w:eastAsia="Calibri"/>
          <w:spacing w:val="0"/>
          <w:kern w:val="2"/>
          <w:sz w:val="24"/>
          <w:lang w:eastAsia="en-US"/>
        </w:rPr>
      </w:pP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lastRenderedPageBreak/>
        <w:t>СтыцюкОП_2022_</w:t>
      </w:r>
      <w:r w:rsidRPr="00343D24">
        <w:rPr>
          <w:rFonts w:eastAsia="Calibri"/>
          <w:b/>
          <w:bCs/>
          <w:spacing w:val="0"/>
          <w:kern w:val="2"/>
          <w:sz w:val="24"/>
          <w:lang w:eastAsia="en-US"/>
        </w:rPr>
        <w:t>Диплом 2 место в номинации «Лесовосстановление»</w:t>
      </w:r>
      <w:r w:rsidRPr="00343D24">
        <w:rPr>
          <w:rFonts w:eastAsia="Calibri"/>
          <w:spacing w:val="0"/>
          <w:kern w:val="2"/>
          <w:sz w:val="24"/>
          <w:lang w:eastAsia="en-US"/>
        </w:rPr>
        <w:t xml:space="preserve"> школьное лесничество «Родник», Окружной смотр-конкурс школьных лесничеств «Лучшее6 школьное лесничество», г. Ханты-Мансийск,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Диплом 3 место в номинации «Охрана и защита леса»</w:t>
      </w:r>
      <w:r w:rsidRPr="00343D24">
        <w:rPr>
          <w:rFonts w:eastAsia="Calibri"/>
          <w:spacing w:val="0"/>
          <w:kern w:val="2"/>
          <w:sz w:val="24"/>
          <w:lang w:eastAsia="en-US"/>
        </w:rPr>
        <w:t xml:space="preserve"> школьное лесничество «Родник», Окружной смотр-конкурс школьных лесничеств «Лучшее6 школьное лесничество», г. Ханты-Мансийск,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Благодарность </w:t>
      </w:r>
      <w:r w:rsidRPr="00343D24">
        <w:rPr>
          <w:rFonts w:eastAsia="Calibri"/>
          <w:spacing w:val="0"/>
          <w:kern w:val="2"/>
          <w:sz w:val="24"/>
          <w:lang w:eastAsia="en-US"/>
        </w:rPr>
        <w:t>за добросовестную и плодотворную работу по экологическому образованию и воспитанию подростков, большой вклад в развитие школьных лесничеств ХМАО – Югрыруководителюшкольного лесничества «Родник» Октябрьского территориального отдела лесничества, Окружной смотр-конкурс школьных лесничеств «Лучшее6 школьное лесничество», г. Ханты-Мансийск,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Сертификат</w:t>
      </w:r>
      <w:r w:rsidRPr="00343D24">
        <w:rPr>
          <w:rFonts w:eastAsia="Calibri"/>
          <w:spacing w:val="0"/>
          <w:kern w:val="2"/>
          <w:sz w:val="24"/>
          <w:lang w:eastAsia="en-US"/>
        </w:rPr>
        <w:t xml:space="preserve"> Октябрьский территориальный отдел школьное лесничество «Родник», Окружной смотр-конкурс школьных лесничеств «Лучшее школьное лесничество», г. Ханты-Мансийск, 2022;</w:t>
      </w:r>
    </w:p>
    <w:p w:rsidR="00740CF3" w:rsidRPr="00343D24" w:rsidRDefault="00740CF3" w:rsidP="00E379A3">
      <w:pPr>
        <w:jc w:val="both"/>
        <w:rPr>
          <w:rFonts w:eastAsia="Calibri"/>
          <w:spacing w:val="0"/>
          <w:kern w:val="2"/>
          <w:sz w:val="24"/>
          <w:lang w:eastAsia="en-US"/>
        </w:rPr>
      </w:pP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Свидетельство «</w:t>
      </w:r>
      <w:r w:rsidRPr="00343D24">
        <w:rPr>
          <w:rFonts w:eastAsia="Calibri"/>
          <w:spacing w:val="0"/>
          <w:kern w:val="2"/>
          <w:sz w:val="24"/>
          <w:lang w:eastAsia="en-US"/>
        </w:rPr>
        <w:t>Окружной конкурс социально-значимых экологических проектов школьников»_БекмановаВ., г. Ханты-Мансийск, 21.05-10.06.2022;</w:t>
      </w:r>
    </w:p>
    <w:p w:rsidR="00740CF3" w:rsidRPr="00343D24" w:rsidRDefault="00740CF3" w:rsidP="00E379A3">
      <w:pPr>
        <w:jc w:val="both"/>
        <w:rPr>
          <w:rFonts w:eastAsia="Calibri"/>
          <w:spacing w:val="0"/>
          <w:kern w:val="2"/>
          <w:sz w:val="24"/>
          <w:lang w:eastAsia="en-US"/>
        </w:rPr>
      </w:pPr>
      <w:bookmarkStart w:id="43" w:name="_Hlk133860366"/>
      <w:bookmarkEnd w:id="39"/>
      <w:bookmarkEnd w:id="40"/>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Свидетельство </w:t>
      </w:r>
      <w:bookmarkEnd w:id="43"/>
      <w:r w:rsidRPr="00343D24">
        <w:rPr>
          <w:rFonts w:eastAsia="Calibri"/>
          <w:spacing w:val="0"/>
          <w:kern w:val="2"/>
          <w:sz w:val="24"/>
          <w:lang w:eastAsia="en-US"/>
        </w:rPr>
        <w:t>№ 25/2022 выпускника ШЛ «Родник»_АзимовБ., Депнедра и природных ресурсов ХМАО - Югры, от 30.05.2022;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Свидетельство </w:t>
      </w:r>
      <w:r w:rsidRPr="00343D24">
        <w:rPr>
          <w:rFonts w:eastAsia="Calibri"/>
          <w:spacing w:val="0"/>
          <w:kern w:val="2"/>
          <w:sz w:val="24"/>
          <w:lang w:eastAsia="en-US"/>
        </w:rPr>
        <w:t>№ 26/2022 выпускника ШЛ «Родник»_БекмановН., Депнедра и природных ресурсов ХМАО - Югры, от 30.05.2022;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Свидетельство </w:t>
      </w:r>
      <w:r w:rsidRPr="00343D24">
        <w:rPr>
          <w:rFonts w:eastAsia="Calibri"/>
          <w:spacing w:val="0"/>
          <w:kern w:val="2"/>
          <w:sz w:val="24"/>
          <w:lang w:eastAsia="en-US"/>
        </w:rPr>
        <w:t>№ 27/2022 выпускника ШЛ «Родник»_ГоршковаА., Депнедра и природных ресурсов ХМАО - Югры, от 30.05.2022;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Свидетельство </w:t>
      </w:r>
      <w:r w:rsidRPr="00343D24">
        <w:rPr>
          <w:rFonts w:eastAsia="Calibri"/>
          <w:spacing w:val="0"/>
          <w:kern w:val="2"/>
          <w:sz w:val="24"/>
          <w:lang w:eastAsia="en-US"/>
        </w:rPr>
        <w:t>№ 28/2022 выпускника ШЛ «Родник»_ДюсенбековР., Депнедра и природных ресурсов ХМАО - Югры, от 30.05.2022;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Свидетельство </w:t>
      </w:r>
      <w:r w:rsidRPr="00343D24">
        <w:rPr>
          <w:rFonts w:eastAsia="Calibri"/>
          <w:spacing w:val="0"/>
          <w:kern w:val="2"/>
          <w:sz w:val="24"/>
          <w:lang w:eastAsia="en-US"/>
        </w:rPr>
        <w:t>№ 29/2022 выпускника ШЛ «Родник»_ЗавадскаяЕ., Депнедра и природных ресурсов ХМАО - Югры, от 30.05.2022;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Свидетельство </w:t>
      </w:r>
      <w:r w:rsidRPr="00343D24">
        <w:rPr>
          <w:rFonts w:eastAsia="Calibri"/>
          <w:spacing w:val="0"/>
          <w:kern w:val="2"/>
          <w:sz w:val="24"/>
          <w:lang w:eastAsia="en-US"/>
        </w:rPr>
        <w:t>№ 30/2022 выпускника ШЛ «Родник»_ИвановаВ., Депнедра и природных ресурсов ХМАО - Югры, от 30.05.2022;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Свидетельство </w:t>
      </w:r>
      <w:r w:rsidRPr="00343D24">
        <w:rPr>
          <w:rFonts w:eastAsia="Calibri"/>
          <w:spacing w:val="0"/>
          <w:kern w:val="2"/>
          <w:sz w:val="24"/>
          <w:lang w:eastAsia="en-US"/>
        </w:rPr>
        <w:t>№ 31/2022 выпускника ШЛ «Родник»_Максимов Г., Депнедра и природных ресурсов ХМАО - Югры, от 30.05.2022;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Свидетельство </w:t>
      </w:r>
      <w:r w:rsidRPr="00343D24">
        <w:rPr>
          <w:rFonts w:eastAsia="Calibri"/>
          <w:spacing w:val="0"/>
          <w:kern w:val="2"/>
          <w:sz w:val="24"/>
          <w:lang w:eastAsia="en-US"/>
        </w:rPr>
        <w:t>№ 32/2022 выпускника ШЛ «Родник»_ОвчинниковаД., Депнедра и природных ресурсов ХМАО - Югры, от 30.05.2022;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Свидетельство </w:t>
      </w:r>
      <w:r w:rsidRPr="00343D24">
        <w:rPr>
          <w:rFonts w:eastAsia="Calibri"/>
          <w:spacing w:val="0"/>
          <w:kern w:val="2"/>
          <w:sz w:val="24"/>
          <w:lang w:eastAsia="en-US"/>
        </w:rPr>
        <w:t>№ 33/2022 выпускника ШЛ «Родник»_ПутковА., Депнедра и природных ресурсов ХМАО - Югры, от 30.05.2022;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Свидетельство </w:t>
      </w:r>
      <w:r w:rsidRPr="00343D24">
        <w:rPr>
          <w:rFonts w:eastAsia="Calibri"/>
          <w:spacing w:val="0"/>
          <w:kern w:val="2"/>
          <w:sz w:val="24"/>
          <w:lang w:eastAsia="en-US"/>
        </w:rPr>
        <w:t>№ 34/2022 выпускника ШЛ «Родник»_РагимоваР., Депнедра и природных ресурсов ХМАО - Югры, от 30.05.2022;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Свидетельство </w:t>
      </w:r>
      <w:r w:rsidRPr="00343D24">
        <w:rPr>
          <w:rFonts w:eastAsia="Calibri"/>
          <w:spacing w:val="0"/>
          <w:kern w:val="2"/>
          <w:sz w:val="24"/>
          <w:lang w:eastAsia="en-US"/>
        </w:rPr>
        <w:t>№ 35/2022 выпускника ШЛ «Родник»_ХлыстовД., Депнедра и природных ресурсов ХМАО - Югры, от 30.05.2022;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Свидетельство </w:t>
      </w:r>
      <w:r w:rsidRPr="00343D24">
        <w:rPr>
          <w:rFonts w:eastAsia="Calibri"/>
          <w:spacing w:val="0"/>
          <w:kern w:val="2"/>
          <w:sz w:val="24"/>
          <w:lang w:eastAsia="en-US"/>
        </w:rPr>
        <w:t>№ 36/2022 выпускника ШЛ «Родник»_ЧерновВ., Депнедра и природных ресурсов ХМАО - Югры, от 30.05.2022;</w:t>
      </w:r>
    </w:p>
    <w:p w:rsidR="00740CF3" w:rsidRPr="00343D24" w:rsidRDefault="00740CF3" w:rsidP="00E379A3">
      <w:pPr>
        <w:jc w:val="both"/>
        <w:rPr>
          <w:rFonts w:eastAsia="Calibri"/>
          <w:b/>
          <w:bCs/>
          <w:spacing w:val="0"/>
          <w:kern w:val="2"/>
          <w:sz w:val="24"/>
          <w:u w:val="single"/>
          <w:lang w:eastAsia="en-US"/>
        </w:rPr>
      </w:pPr>
      <w:r w:rsidRPr="00343D24">
        <w:rPr>
          <w:rFonts w:eastAsia="Calibri"/>
          <w:b/>
          <w:bCs/>
          <w:spacing w:val="0"/>
          <w:kern w:val="2"/>
          <w:sz w:val="24"/>
          <w:u w:val="single"/>
          <w:lang w:eastAsia="en-US"/>
        </w:rPr>
        <w:t>Муниципальный (районный) уровень</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Грант</w:t>
      </w:r>
      <w:r w:rsidRPr="00343D24">
        <w:rPr>
          <w:rFonts w:eastAsia="Calibri"/>
          <w:spacing w:val="0"/>
          <w:kern w:val="2"/>
          <w:sz w:val="24"/>
          <w:lang w:eastAsia="en-US"/>
        </w:rPr>
        <w:t xml:space="preserve"> на реализацию проекта в сфере межнациональных межэтнических отношений, профилактики экстремизма в номинации «проект религиозной организации в сфере межнациональных и межконфессиональных отношений, направленный на реализацию культурно-просветительской и социально значимой деятельности, развитие межконфессионального диалога и сотрудничества, укрепления мира и согласия в октябрьском районе;</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Благодарственное письмо_</w:t>
      </w:r>
      <w:r w:rsidRPr="00343D24">
        <w:rPr>
          <w:rFonts w:eastAsia="Calibri"/>
          <w:spacing w:val="0"/>
          <w:kern w:val="2"/>
          <w:sz w:val="24"/>
          <w:lang w:eastAsia="en-US"/>
        </w:rPr>
        <w:t>за работу в составе профессионального жюри, Октябрьский район,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Благодарственное письмо_</w:t>
      </w:r>
      <w:r w:rsidRPr="00343D24">
        <w:rPr>
          <w:rFonts w:eastAsia="Calibri"/>
          <w:spacing w:val="0"/>
          <w:kern w:val="2"/>
          <w:sz w:val="24"/>
          <w:lang w:eastAsia="en-US"/>
        </w:rPr>
        <w:t>за организацию мозаики мастер-классов «Экологическое просвещение через искусство. Анималистический жанр», Октябрьский район, 21.12.2022;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lastRenderedPageBreak/>
        <w:t>СтыцюкОП_2022_</w:t>
      </w:r>
      <w:r w:rsidRPr="00343D24">
        <w:rPr>
          <w:rFonts w:eastAsia="Calibri"/>
          <w:b/>
          <w:bCs/>
          <w:spacing w:val="0"/>
          <w:kern w:val="2"/>
          <w:sz w:val="24"/>
          <w:lang w:eastAsia="en-US"/>
        </w:rPr>
        <w:t>Сертификат_</w:t>
      </w:r>
      <w:r w:rsidRPr="00343D24">
        <w:rPr>
          <w:rFonts w:eastAsia="Calibri"/>
          <w:spacing w:val="0"/>
          <w:kern w:val="2"/>
          <w:sz w:val="24"/>
          <w:lang w:eastAsia="en-US"/>
        </w:rPr>
        <w:t>Мозаика мастер-классов «Экологическое просвещение через искусство. Анималистический жанр», Октябрьский район, 21.12.2022;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Лауреата </w:t>
      </w:r>
      <w:r w:rsidRPr="00343D24">
        <w:rPr>
          <w:rFonts w:eastAsia="Calibri"/>
          <w:b/>
          <w:bCs/>
          <w:spacing w:val="0"/>
          <w:kern w:val="2"/>
          <w:sz w:val="24"/>
          <w:lang w:val="en-US" w:eastAsia="en-US"/>
        </w:rPr>
        <w:t>II</w:t>
      </w:r>
      <w:r w:rsidRPr="00343D24">
        <w:rPr>
          <w:rFonts w:eastAsia="Calibri"/>
          <w:b/>
          <w:bCs/>
          <w:spacing w:val="0"/>
          <w:kern w:val="2"/>
          <w:sz w:val="24"/>
          <w:lang w:eastAsia="en-US"/>
        </w:rPr>
        <w:t xml:space="preserve"> степени_</w:t>
      </w:r>
      <w:r w:rsidRPr="00343D24">
        <w:rPr>
          <w:rFonts w:eastAsia="Calibri"/>
          <w:spacing w:val="0"/>
          <w:kern w:val="2"/>
          <w:sz w:val="24"/>
          <w:lang w:val="en-US" w:eastAsia="en-US"/>
        </w:rPr>
        <w:t>I</w:t>
      </w:r>
      <w:r w:rsidRPr="00343D24">
        <w:rPr>
          <w:rFonts w:eastAsia="Calibri"/>
          <w:spacing w:val="0"/>
          <w:kern w:val="2"/>
          <w:sz w:val="24"/>
          <w:lang w:eastAsia="en-US"/>
        </w:rPr>
        <w:t xml:space="preserve"> Районный заочный конкурс детского творчества «Открытка ветерану»_ВарковЕ., гп. Талинка, 07.05.2022;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Благодарственное письмо_</w:t>
      </w:r>
      <w:r w:rsidRPr="00343D24">
        <w:rPr>
          <w:rFonts w:eastAsia="Calibri"/>
          <w:spacing w:val="0"/>
          <w:kern w:val="2"/>
          <w:sz w:val="24"/>
          <w:lang w:eastAsia="en-US"/>
        </w:rPr>
        <w:t xml:space="preserve">за плодотворную работу в подготовке участников конкурса, педагогическое мастерство, творческий подход и большой личный вклад в эстетическое воспитание подрастающего поколения. </w:t>
      </w:r>
      <w:r w:rsidRPr="00343D24">
        <w:rPr>
          <w:rFonts w:eastAsia="Calibri"/>
          <w:spacing w:val="0"/>
          <w:kern w:val="2"/>
          <w:sz w:val="24"/>
          <w:lang w:val="en-US" w:eastAsia="en-US"/>
        </w:rPr>
        <w:t>I</w:t>
      </w:r>
      <w:r w:rsidRPr="00343D24">
        <w:rPr>
          <w:rFonts w:eastAsia="Calibri"/>
          <w:spacing w:val="0"/>
          <w:kern w:val="2"/>
          <w:sz w:val="24"/>
          <w:lang w:eastAsia="en-US"/>
        </w:rPr>
        <w:t xml:space="preserve"> Районный заочный конкурс детского творчества «Открытка ветерану», гп. Талинка, 07.05.2022;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Благодарность </w:t>
      </w:r>
      <w:r w:rsidRPr="00343D24">
        <w:rPr>
          <w:rFonts w:eastAsia="Calibri"/>
          <w:spacing w:val="0"/>
          <w:kern w:val="2"/>
          <w:sz w:val="24"/>
          <w:lang w:eastAsia="en-US"/>
        </w:rPr>
        <w:t>за многолетнюю плодотворную деятельность по развитию движения школьных лесничеств в октябрьском районе, Управление образования и молодежной политики, Октябрьский район,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w:t>
      </w:r>
      <w:r w:rsidRPr="00343D24">
        <w:rPr>
          <w:rFonts w:eastAsia="Calibri"/>
          <w:b/>
          <w:bCs/>
          <w:spacing w:val="0"/>
          <w:kern w:val="2"/>
          <w:sz w:val="24"/>
          <w:lang w:eastAsia="en-US"/>
        </w:rPr>
        <w:t xml:space="preserve"> место </w:t>
      </w:r>
      <w:r w:rsidRPr="00343D24">
        <w:rPr>
          <w:rFonts w:eastAsia="Calibri"/>
          <w:spacing w:val="0"/>
          <w:kern w:val="2"/>
          <w:sz w:val="24"/>
          <w:lang w:val="en-US" w:eastAsia="en-US"/>
        </w:rPr>
        <w:t>XX</w:t>
      </w:r>
      <w:r w:rsidRPr="00343D24">
        <w:rPr>
          <w:rFonts w:eastAsia="Calibri"/>
          <w:spacing w:val="0"/>
          <w:kern w:val="2"/>
          <w:sz w:val="24"/>
          <w:lang w:eastAsia="en-US"/>
        </w:rPr>
        <w:t xml:space="preserve"> открытый районный Слет школьных лесничеств Октябрьского района «Сохраним цветущий мир Коды»_ШЛ «Родник», Депнедра и природных ресурсов ХМАО – Югры,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в конкурсе наглядной организации «Сохраним мир вокруг нас»</w:t>
      </w:r>
      <w:r w:rsidRPr="00343D24">
        <w:rPr>
          <w:rFonts w:eastAsia="Calibri"/>
          <w:spacing w:val="0"/>
          <w:kern w:val="2"/>
          <w:sz w:val="24"/>
          <w:lang w:val="en-US" w:eastAsia="en-US"/>
        </w:rPr>
        <w:t>XX</w:t>
      </w:r>
      <w:r w:rsidRPr="00343D24">
        <w:rPr>
          <w:rFonts w:eastAsia="Calibri"/>
          <w:spacing w:val="0"/>
          <w:kern w:val="2"/>
          <w:sz w:val="24"/>
          <w:lang w:eastAsia="en-US"/>
        </w:rPr>
        <w:t xml:space="preserve"> открытый районный Слет школьных лесничеств Октябрьского района «Сохраним цветущий мир Коды»_ШЛ «Родник», г. Нягань,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в конкурсе «Экология»</w:t>
      </w:r>
      <w:r w:rsidRPr="00343D24">
        <w:rPr>
          <w:rFonts w:eastAsia="Calibri"/>
          <w:spacing w:val="0"/>
          <w:kern w:val="2"/>
          <w:sz w:val="24"/>
          <w:lang w:val="en-US" w:eastAsia="en-US"/>
        </w:rPr>
        <w:t>XX</w:t>
      </w:r>
      <w:r w:rsidRPr="00343D24">
        <w:rPr>
          <w:rFonts w:eastAsia="Calibri"/>
          <w:spacing w:val="0"/>
          <w:kern w:val="2"/>
          <w:sz w:val="24"/>
          <w:lang w:eastAsia="en-US"/>
        </w:rPr>
        <w:t xml:space="preserve"> открытый районный Слет школьных лесничеств Октябрьского района «Сохраним цветущий мир Коды»_ШЛ «Родник», г. Нягань,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III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в конкурсе «Агитбригада»</w:t>
      </w:r>
      <w:r w:rsidRPr="00343D24">
        <w:rPr>
          <w:rFonts w:eastAsia="Calibri"/>
          <w:spacing w:val="0"/>
          <w:kern w:val="2"/>
          <w:sz w:val="24"/>
          <w:lang w:val="en-US" w:eastAsia="en-US"/>
        </w:rPr>
        <w:t>XX</w:t>
      </w:r>
      <w:r w:rsidRPr="00343D24">
        <w:rPr>
          <w:rFonts w:eastAsia="Calibri"/>
          <w:spacing w:val="0"/>
          <w:kern w:val="2"/>
          <w:sz w:val="24"/>
          <w:lang w:eastAsia="en-US"/>
        </w:rPr>
        <w:t xml:space="preserve"> открытый районный Слет школьных лесничеств Октябрьского района «Сохраним цветущий мир Коды»_ШЛ «Родник», г. Нягань,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III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в конкурсе «Лесное многоборье»</w:t>
      </w:r>
      <w:r w:rsidRPr="00343D24">
        <w:rPr>
          <w:rFonts w:eastAsia="Calibri"/>
          <w:spacing w:val="0"/>
          <w:kern w:val="2"/>
          <w:sz w:val="24"/>
          <w:lang w:val="en-US" w:eastAsia="en-US"/>
        </w:rPr>
        <w:t>XX</w:t>
      </w:r>
      <w:r w:rsidRPr="00343D24">
        <w:rPr>
          <w:rFonts w:eastAsia="Calibri"/>
          <w:spacing w:val="0"/>
          <w:kern w:val="2"/>
          <w:sz w:val="24"/>
          <w:lang w:eastAsia="en-US"/>
        </w:rPr>
        <w:t xml:space="preserve"> открытый районный Слет школьных лесничеств Октябрьского района «Сохраним цветущий мир Коды»_ШЛ «Родник», г. Нягань,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в специализированном конкурсе «Дендралогия».</w:t>
      </w:r>
      <w:r w:rsidRPr="00343D24">
        <w:rPr>
          <w:rFonts w:eastAsia="Calibri"/>
          <w:spacing w:val="0"/>
          <w:kern w:val="2"/>
          <w:sz w:val="24"/>
          <w:lang w:val="en-US" w:eastAsia="en-US"/>
        </w:rPr>
        <w:t>XX</w:t>
      </w:r>
      <w:r w:rsidRPr="00343D24">
        <w:rPr>
          <w:rFonts w:eastAsia="Calibri"/>
          <w:spacing w:val="0"/>
          <w:kern w:val="2"/>
          <w:sz w:val="24"/>
          <w:lang w:eastAsia="en-US"/>
        </w:rPr>
        <w:t xml:space="preserve"> открытый районный Слет школьных лесничеств Октябрьского района «Сохраним цветущий мир Коды»_ШЛ «Родник»_БекмановаВ., г. Нягань, 2022;</w:t>
      </w:r>
    </w:p>
    <w:p w:rsidR="00740CF3" w:rsidRPr="00343D24" w:rsidRDefault="00740CF3" w:rsidP="00E379A3">
      <w:pPr>
        <w:jc w:val="both"/>
        <w:rPr>
          <w:rFonts w:eastAsia="Calibri"/>
          <w:spacing w:val="0"/>
          <w:kern w:val="2"/>
          <w:sz w:val="24"/>
          <w:lang w:eastAsia="en-US"/>
        </w:rPr>
      </w:pPr>
      <w:bookmarkStart w:id="44" w:name="_Hlk133698417"/>
      <w:bookmarkStart w:id="45" w:name="_Hlk133698612"/>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w:t>
      </w:r>
      <w:r w:rsidRPr="00343D24">
        <w:rPr>
          <w:rFonts w:eastAsia="Calibri"/>
          <w:b/>
          <w:bCs/>
          <w:spacing w:val="0"/>
          <w:kern w:val="2"/>
          <w:sz w:val="24"/>
          <w:lang w:eastAsia="en-US"/>
        </w:rPr>
        <w:t xml:space="preserve"> место </w:t>
      </w:r>
      <w:bookmarkEnd w:id="44"/>
      <w:r w:rsidRPr="00343D24">
        <w:rPr>
          <w:rFonts w:eastAsia="Calibri"/>
          <w:spacing w:val="0"/>
          <w:kern w:val="2"/>
          <w:sz w:val="24"/>
          <w:lang w:eastAsia="en-US"/>
        </w:rPr>
        <w:t>в специализированном конкурсе «Таксация».</w:t>
      </w:r>
      <w:r w:rsidRPr="00343D24">
        <w:rPr>
          <w:rFonts w:eastAsia="Calibri"/>
          <w:spacing w:val="0"/>
          <w:kern w:val="2"/>
          <w:sz w:val="24"/>
          <w:lang w:val="en-US" w:eastAsia="en-US"/>
        </w:rPr>
        <w:t>XX</w:t>
      </w:r>
      <w:r w:rsidRPr="00343D24">
        <w:rPr>
          <w:rFonts w:eastAsia="Calibri"/>
          <w:spacing w:val="0"/>
          <w:kern w:val="2"/>
          <w:sz w:val="24"/>
          <w:lang w:eastAsia="en-US"/>
        </w:rPr>
        <w:t xml:space="preserve"> открытый районный Слет школьных лесничеств Октябрьского района «Сохраним цветущий мир Коды»_ШЛ «Родник»_ДубовскойВ., г. Нягань, 2022;</w:t>
      </w:r>
    </w:p>
    <w:bookmarkEnd w:id="45"/>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в специализированном конкурсе «Ботаника».</w:t>
      </w:r>
      <w:r w:rsidRPr="00343D24">
        <w:rPr>
          <w:rFonts w:eastAsia="Calibri"/>
          <w:spacing w:val="0"/>
          <w:kern w:val="2"/>
          <w:sz w:val="24"/>
          <w:lang w:val="en-US" w:eastAsia="en-US"/>
        </w:rPr>
        <w:t>XX</w:t>
      </w:r>
      <w:r w:rsidRPr="00343D24">
        <w:rPr>
          <w:rFonts w:eastAsia="Calibri"/>
          <w:spacing w:val="0"/>
          <w:kern w:val="2"/>
          <w:sz w:val="24"/>
          <w:lang w:eastAsia="en-US"/>
        </w:rPr>
        <w:t xml:space="preserve"> открытый районный Слет школьных лесничеств Октябрьского района «Сохраним цветущий мир Коды»_ШЛ «Родник»_МалаеваМ., г. Нягань,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в специализированном конкурсе «Энтомология».</w:t>
      </w:r>
      <w:r w:rsidRPr="00343D24">
        <w:rPr>
          <w:rFonts w:eastAsia="Calibri"/>
          <w:spacing w:val="0"/>
          <w:kern w:val="2"/>
          <w:sz w:val="24"/>
          <w:lang w:val="en-US" w:eastAsia="en-US"/>
        </w:rPr>
        <w:t>XX</w:t>
      </w:r>
      <w:r w:rsidRPr="00343D24">
        <w:rPr>
          <w:rFonts w:eastAsia="Calibri"/>
          <w:spacing w:val="0"/>
          <w:kern w:val="2"/>
          <w:sz w:val="24"/>
          <w:lang w:eastAsia="en-US"/>
        </w:rPr>
        <w:t xml:space="preserve"> открытый районный Слет школьных лесничеств Октябрьского района «Сохраним цветущий мир Коды»_ШЛ «Родник»_ОстанинК., г. Нягань,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в специализированном конкурсе «Лесоведение».</w:t>
      </w:r>
      <w:r w:rsidRPr="00343D24">
        <w:rPr>
          <w:rFonts w:eastAsia="Calibri"/>
          <w:spacing w:val="0"/>
          <w:kern w:val="2"/>
          <w:sz w:val="24"/>
          <w:lang w:val="en-US" w:eastAsia="en-US"/>
        </w:rPr>
        <w:t>XX</w:t>
      </w:r>
      <w:r w:rsidRPr="00343D24">
        <w:rPr>
          <w:rFonts w:eastAsia="Calibri"/>
          <w:spacing w:val="0"/>
          <w:kern w:val="2"/>
          <w:sz w:val="24"/>
          <w:lang w:eastAsia="en-US"/>
        </w:rPr>
        <w:t xml:space="preserve"> открытый районный Слет школьных лесничеств Октябрьского района «Сохраним цветущий мир Коды»_ШЛ «Родник»_ХамматоваА., г. Нягань,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III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в специализированном конкурсе «Зоология».</w:t>
      </w:r>
      <w:r w:rsidRPr="00343D24">
        <w:rPr>
          <w:rFonts w:eastAsia="Calibri"/>
          <w:spacing w:val="0"/>
          <w:kern w:val="2"/>
          <w:sz w:val="24"/>
          <w:lang w:val="en-US" w:eastAsia="en-US"/>
        </w:rPr>
        <w:t>XX</w:t>
      </w:r>
      <w:r w:rsidRPr="00343D24">
        <w:rPr>
          <w:rFonts w:eastAsia="Calibri"/>
          <w:spacing w:val="0"/>
          <w:kern w:val="2"/>
          <w:sz w:val="24"/>
          <w:lang w:eastAsia="en-US"/>
        </w:rPr>
        <w:t xml:space="preserve"> открытый районный Слет школьных лесничеств Октябрьского района «Сохраним цветущий мир Коды»_ШЛ «Родник»_ВагузовА., г. Нягань,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соревнование по игре в Лазертаг.</w:t>
      </w:r>
      <w:r w:rsidRPr="00343D24">
        <w:rPr>
          <w:rFonts w:eastAsia="Calibri"/>
          <w:spacing w:val="0"/>
          <w:kern w:val="2"/>
          <w:sz w:val="24"/>
          <w:lang w:val="en-US" w:eastAsia="en-US"/>
        </w:rPr>
        <w:t>XX</w:t>
      </w:r>
      <w:r w:rsidRPr="00343D24">
        <w:rPr>
          <w:rFonts w:eastAsia="Calibri"/>
          <w:spacing w:val="0"/>
          <w:kern w:val="2"/>
          <w:sz w:val="24"/>
          <w:lang w:eastAsia="en-US"/>
        </w:rPr>
        <w:t xml:space="preserve"> открытый районный Слет школьных лесничеств Октябрьского района «Сохраним цветущий мир Коды»_ШЛ «Родник», г. Нягань-Унъюган,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spacing w:val="0"/>
          <w:kern w:val="2"/>
          <w:sz w:val="24"/>
          <w:lang w:eastAsia="en-US"/>
        </w:rPr>
        <w:t xml:space="preserve">в викторине «Лесные пожары». </w:t>
      </w:r>
      <w:r w:rsidRPr="00343D24">
        <w:rPr>
          <w:rFonts w:eastAsia="Calibri"/>
          <w:spacing w:val="0"/>
          <w:kern w:val="2"/>
          <w:sz w:val="24"/>
          <w:lang w:val="en-US" w:eastAsia="en-US"/>
        </w:rPr>
        <w:t>XX</w:t>
      </w:r>
      <w:r w:rsidRPr="00343D24">
        <w:rPr>
          <w:rFonts w:eastAsia="Calibri"/>
          <w:spacing w:val="0"/>
          <w:kern w:val="2"/>
          <w:sz w:val="24"/>
          <w:lang w:eastAsia="en-US"/>
        </w:rPr>
        <w:t xml:space="preserve"> открытый районный Слет школьных лесничеств Октябрьского района «Сохраним цветущий мир Коды», г. Нягань,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Диплом_</w:t>
      </w:r>
      <w:r w:rsidRPr="00343D24">
        <w:rPr>
          <w:rFonts w:eastAsia="Calibri"/>
          <w:b/>
          <w:bCs/>
          <w:spacing w:val="0"/>
          <w:kern w:val="2"/>
          <w:sz w:val="24"/>
          <w:lang w:val="en-US" w:eastAsia="en-US"/>
        </w:rPr>
        <w:t>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в конкурсе экокомиксов «Правила поведения в заповеднике»_ДенищенкоУ., Октябрьский район,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lastRenderedPageBreak/>
        <w:t>СтыцюкОП_2022_Грамота Победителя муниципального этапа всероссийской олимпиады школьников (МЭВОШ) по экологии_БекмановаВ.</w:t>
      </w:r>
    </w:p>
    <w:p w:rsidR="00740CF3" w:rsidRPr="00343D24" w:rsidRDefault="00740CF3" w:rsidP="00E379A3">
      <w:pPr>
        <w:jc w:val="both"/>
        <w:rPr>
          <w:rFonts w:eastAsia="Calibri"/>
          <w:spacing w:val="0"/>
          <w:kern w:val="2"/>
          <w:sz w:val="24"/>
          <w:lang w:eastAsia="en-US"/>
        </w:rPr>
      </w:pPr>
      <w:bookmarkStart w:id="46" w:name="_Hlk138520679"/>
      <w:r w:rsidRPr="00343D24">
        <w:rPr>
          <w:rFonts w:eastAsia="Calibri"/>
          <w:spacing w:val="0"/>
          <w:kern w:val="2"/>
          <w:sz w:val="24"/>
          <w:lang w:eastAsia="en-US"/>
        </w:rPr>
        <w:t xml:space="preserve">СтыцюкОП_2022_Грамота Призера </w:t>
      </w:r>
      <w:r w:rsidRPr="00343D24">
        <w:rPr>
          <w:rFonts w:eastAsia="Calibri"/>
          <w:spacing w:val="0"/>
          <w:kern w:val="2"/>
          <w:sz w:val="24"/>
          <w:lang w:val="en-US" w:eastAsia="en-US"/>
        </w:rPr>
        <w:t>III</w:t>
      </w:r>
      <w:r w:rsidRPr="00343D24">
        <w:rPr>
          <w:rFonts w:eastAsia="Calibri"/>
          <w:spacing w:val="0"/>
          <w:kern w:val="2"/>
          <w:sz w:val="24"/>
          <w:lang w:eastAsia="en-US"/>
        </w:rPr>
        <w:t xml:space="preserve"> ст. муниципального этапа всероссийской олимпиады школьников (МЭВОШ) по экологии_МалаеваМ.</w:t>
      </w:r>
    </w:p>
    <w:bookmarkEnd w:id="46"/>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 xml:space="preserve">СтыцюкОП_2022_Грамота Призера </w:t>
      </w:r>
      <w:r w:rsidRPr="00343D24">
        <w:rPr>
          <w:rFonts w:eastAsia="Calibri"/>
          <w:spacing w:val="0"/>
          <w:kern w:val="2"/>
          <w:sz w:val="24"/>
          <w:lang w:val="en-US" w:eastAsia="en-US"/>
        </w:rPr>
        <w:t>III</w:t>
      </w:r>
      <w:r w:rsidRPr="00343D24">
        <w:rPr>
          <w:rFonts w:eastAsia="Calibri"/>
          <w:spacing w:val="0"/>
          <w:kern w:val="2"/>
          <w:sz w:val="24"/>
          <w:lang w:eastAsia="en-US"/>
        </w:rPr>
        <w:t xml:space="preserve"> ст муниципального этапа всероссийской олимпиады школьников (МЭВОШ) по экологии_ЧерноваА.</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 xml:space="preserve">СтыцюкОП_2022_Грамота Призера </w:t>
      </w:r>
      <w:r w:rsidRPr="00343D24">
        <w:rPr>
          <w:rFonts w:eastAsia="Calibri"/>
          <w:spacing w:val="0"/>
          <w:kern w:val="2"/>
          <w:sz w:val="24"/>
          <w:lang w:val="en-US" w:eastAsia="en-US"/>
        </w:rPr>
        <w:t>III</w:t>
      </w:r>
      <w:r w:rsidRPr="00343D24">
        <w:rPr>
          <w:rFonts w:eastAsia="Calibri"/>
          <w:spacing w:val="0"/>
          <w:kern w:val="2"/>
          <w:sz w:val="24"/>
          <w:lang w:eastAsia="en-US"/>
        </w:rPr>
        <w:t xml:space="preserve"> ст муниципального этапа всероссийской олимпиады школьников (МЭВОШ) по Искусству (МХК)_КузминскаяИ.</w:t>
      </w:r>
    </w:p>
    <w:p w:rsidR="00740CF3" w:rsidRPr="00343D24" w:rsidRDefault="00740CF3" w:rsidP="00E379A3">
      <w:pPr>
        <w:jc w:val="both"/>
        <w:rPr>
          <w:rFonts w:eastAsia="Calibri"/>
          <w:b/>
          <w:bCs/>
          <w:spacing w:val="0"/>
          <w:kern w:val="2"/>
          <w:sz w:val="24"/>
          <w:lang w:eastAsia="en-US"/>
        </w:rPr>
      </w:pPr>
      <w:r w:rsidRPr="00343D24">
        <w:rPr>
          <w:rFonts w:eastAsia="Calibri"/>
          <w:b/>
          <w:bCs/>
          <w:spacing w:val="0"/>
          <w:kern w:val="2"/>
          <w:sz w:val="24"/>
          <w:lang w:eastAsia="en-US"/>
        </w:rPr>
        <w:t>Муниципальный уровень</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Благодарственное письмо </w:t>
      </w:r>
      <w:r w:rsidRPr="00343D24">
        <w:rPr>
          <w:rFonts w:eastAsia="Calibri"/>
          <w:spacing w:val="0"/>
          <w:kern w:val="2"/>
          <w:sz w:val="24"/>
          <w:lang w:eastAsia="en-US"/>
        </w:rPr>
        <w:t>за многолетнее сотрудничество, помощь в организации выставок и предоставление уникальных творческих работ, Библиотека,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Благодарность </w:t>
      </w:r>
      <w:r w:rsidRPr="00343D24">
        <w:rPr>
          <w:rFonts w:eastAsia="Calibri"/>
          <w:spacing w:val="0"/>
          <w:kern w:val="2"/>
          <w:sz w:val="24"/>
          <w:lang w:eastAsia="en-US"/>
        </w:rPr>
        <w:t>за высокий уровень профессиональной деятельности и педагогическое мастерство, проявленное в подготовке выпускников, окончивших Детскую школу искусств с отличными результатами, гп. Талинка, 2022;</w:t>
      </w:r>
    </w:p>
    <w:p w:rsidR="00740CF3" w:rsidRPr="00343D24" w:rsidRDefault="00740CF3"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Благодарность </w:t>
      </w:r>
      <w:r w:rsidRPr="00343D24">
        <w:rPr>
          <w:rFonts w:eastAsia="Calibri"/>
          <w:spacing w:val="0"/>
          <w:kern w:val="2"/>
          <w:sz w:val="24"/>
          <w:lang w:eastAsia="en-US"/>
        </w:rPr>
        <w:t>за большой личный вклад, высокое профессиональное мастерство и в связи с 30-летием МБУ ДО «ДШИ», глава МО гп. Талинка, 12.05.2022 (распоряжение №169);</w:t>
      </w:r>
    </w:p>
    <w:bookmarkEnd w:id="32"/>
    <w:p w:rsidR="00740CF3" w:rsidRPr="00343D24" w:rsidRDefault="00740CF3" w:rsidP="00E379A3">
      <w:pPr>
        <w:jc w:val="both"/>
        <w:rPr>
          <w:rFonts w:eastAsia="Calibri"/>
          <w:b/>
          <w:bCs/>
          <w:spacing w:val="0"/>
          <w:kern w:val="2"/>
          <w:sz w:val="24"/>
          <w:lang w:eastAsia="en-US"/>
        </w:rPr>
      </w:pPr>
    </w:p>
    <w:p w:rsidR="005E76D0" w:rsidRPr="00343D24" w:rsidRDefault="005E76D0" w:rsidP="00E379A3">
      <w:pPr>
        <w:jc w:val="both"/>
        <w:rPr>
          <w:b/>
          <w:bCs/>
          <w:iCs/>
          <w:sz w:val="24"/>
        </w:rPr>
      </w:pPr>
      <w:bookmarkStart w:id="47" w:name="_Hlk145065113"/>
      <w:r w:rsidRPr="00343D24">
        <w:rPr>
          <w:b/>
          <w:bCs/>
          <w:iCs/>
          <w:sz w:val="24"/>
          <w:highlight w:val="yellow"/>
        </w:rPr>
        <w:t>РЕЗУЛЬТАТИВНОСТЬ ПЕДАГОГА, реализующего проект 2022-2023гг.</w:t>
      </w:r>
    </w:p>
    <w:p w:rsidR="005E76D0" w:rsidRPr="00343D24" w:rsidRDefault="005E76D0" w:rsidP="00E379A3">
      <w:pPr>
        <w:jc w:val="both"/>
        <w:rPr>
          <w:rFonts w:eastAsia="Calibri"/>
          <w:b/>
          <w:bCs/>
          <w:iCs/>
          <w:spacing w:val="0"/>
          <w:kern w:val="2"/>
          <w:sz w:val="24"/>
          <w:u w:val="single"/>
          <w:lang w:eastAsia="en-US"/>
        </w:rPr>
      </w:pPr>
      <w:bookmarkStart w:id="48" w:name="_Hlk133522679"/>
      <w:bookmarkStart w:id="49" w:name="_Hlk144064480"/>
      <w:bookmarkEnd w:id="47"/>
      <w:r w:rsidRPr="00343D24">
        <w:rPr>
          <w:rFonts w:eastAsia="Calibri"/>
          <w:b/>
          <w:bCs/>
          <w:iCs/>
          <w:spacing w:val="0"/>
          <w:kern w:val="2"/>
          <w:sz w:val="24"/>
          <w:highlight w:val="yellow"/>
          <w:u w:val="single"/>
          <w:lang w:eastAsia="en-US"/>
        </w:rPr>
        <w:t>2023 год</w:t>
      </w:r>
    </w:p>
    <w:p w:rsidR="005E76D0" w:rsidRPr="00343D24" w:rsidRDefault="005E76D0" w:rsidP="00E379A3">
      <w:pPr>
        <w:jc w:val="both"/>
        <w:rPr>
          <w:rFonts w:eastAsia="Calibri"/>
          <w:b/>
          <w:bCs/>
          <w:spacing w:val="0"/>
          <w:kern w:val="2"/>
          <w:sz w:val="24"/>
          <w:u w:val="single"/>
          <w:lang w:eastAsia="en-US"/>
        </w:rPr>
      </w:pPr>
      <w:r w:rsidRPr="00343D24">
        <w:rPr>
          <w:rFonts w:eastAsia="Calibri"/>
          <w:b/>
          <w:bCs/>
          <w:spacing w:val="0"/>
          <w:kern w:val="2"/>
          <w:sz w:val="24"/>
          <w:u w:val="single"/>
          <w:lang w:eastAsia="en-US"/>
        </w:rPr>
        <w:t>Международный уровень</w:t>
      </w:r>
    </w:p>
    <w:p w:rsidR="005E76D0" w:rsidRPr="00343D24" w:rsidRDefault="005E76D0" w:rsidP="00E379A3">
      <w:pPr>
        <w:shd w:val="clear" w:color="auto" w:fill="FFFFFF"/>
        <w:jc w:val="both"/>
        <w:rPr>
          <w:bCs/>
          <w:color w:val="000000"/>
          <w:spacing w:val="0"/>
          <w:sz w:val="24"/>
        </w:rPr>
      </w:pPr>
      <w:r w:rsidRPr="00343D24">
        <w:rPr>
          <w:rFonts w:eastAsia="Calibri"/>
          <w:spacing w:val="0"/>
          <w:sz w:val="24"/>
          <w:lang w:eastAsia="en-US"/>
        </w:rPr>
        <w:t xml:space="preserve">• </w:t>
      </w:r>
      <w:r w:rsidRPr="00343D24">
        <w:rPr>
          <w:rFonts w:eastAsia="Calibri"/>
          <w:spacing w:val="0"/>
          <w:kern w:val="2"/>
          <w:sz w:val="24"/>
          <w:lang w:eastAsia="en-US"/>
        </w:rPr>
        <w:t xml:space="preserve">СтыцюкОП_2023 </w:t>
      </w:r>
      <w:r w:rsidRPr="00343D24">
        <w:rPr>
          <w:rFonts w:eastAsia="Calibri"/>
          <w:b/>
          <w:bCs/>
          <w:spacing w:val="0"/>
          <w:kern w:val="2"/>
          <w:sz w:val="24"/>
          <w:lang w:eastAsia="en-US"/>
        </w:rPr>
        <w:t>Медаль Уолтера Хикеля – высшая награда</w:t>
      </w:r>
      <w:r w:rsidRPr="00343D24">
        <w:rPr>
          <w:rFonts w:eastAsia="Calibri"/>
          <w:spacing w:val="0"/>
          <w:kern w:val="2"/>
          <w:sz w:val="24"/>
          <w:lang w:eastAsia="en-US"/>
        </w:rPr>
        <w:t xml:space="preserve"> МО «Северный форум»</w:t>
      </w:r>
      <w:r w:rsidRPr="00343D24">
        <w:rPr>
          <w:bCs/>
          <w:color w:val="000000"/>
          <w:spacing w:val="0"/>
          <w:sz w:val="24"/>
        </w:rPr>
        <w:t xml:space="preserve"> Решение Совета губернаторов, 07.2023, члену рабочей группы СФ по защите окружающей среды и сохранению биоразнообразия.</w:t>
      </w:r>
    </w:p>
    <w:p w:rsidR="005E76D0" w:rsidRPr="00343D24" w:rsidRDefault="005E76D0" w:rsidP="00E379A3">
      <w:pPr>
        <w:shd w:val="clear" w:color="auto" w:fill="FFFFFF"/>
        <w:jc w:val="both"/>
        <w:rPr>
          <w:bCs/>
          <w:color w:val="000000"/>
          <w:spacing w:val="0"/>
          <w:sz w:val="24"/>
        </w:rPr>
      </w:pPr>
      <w:bookmarkStart w:id="50" w:name="_Hlk144062533"/>
      <w:r w:rsidRPr="00343D24">
        <w:rPr>
          <w:bCs/>
          <w:color w:val="000000"/>
          <w:spacing w:val="0"/>
          <w:sz w:val="24"/>
        </w:rPr>
        <w:t>• СтыцюкОП_2023_</w:t>
      </w:r>
      <w:r w:rsidRPr="00343D24">
        <w:rPr>
          <w:b/>
          <w:color w:val="000000"/>
          <w:spacing w:val="0"/>
          <w:sz w:val="24"/>
        </w:rPr>
        <w:t>Благодарственное письмо</w:t>
      </w:r>
      <w:r w:rsidRPr="00343D24">
        <w:rPr>
          <w:bCs/>
          <w:color w:val="000000"/>
          <w:spacing w:val="0"/>
          <w:sz w:val="24"/>
        </w:rPr>
        <w:t xml:space="preserve"> за плодотворную работу и организацию передвижных выставок </w:t>
      </w:r>
      <w:r w:rsidRPr="00343D24">
        <w:rPr>
          <w:bCs/>
          <w:color w:val="000000"/>
          <w:spacing w:val="0"/>
          <w:sz w:val="24"/>
          <w:lang w:val="en-US"/>
        </w:rPr>
        <w:t>XV</w:t>
      </w:r>
      <w:r w:rsidRPr="00343D24">
        <w:rPr>
          <w:bCs/>
          <w:color w:val="000000"/>
          <w:spacing w:val="0"/>
          <w:sz w:val="24"/>
        </w:rPr>
        <w:t xml:space="preserve"> Генеральной ассамблеи Северного Форума, 07.07-08.07.2023;</w:t>
      </w:r>
    </w:p>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 СтыцюкОП_2023_</w:t>
      </w:r>
      <w:r w:rsidRPr="00343D24">
        <w:rPr>
          <w:rFonts w:eastAsia="Calibri"/>
          <w:b/>
          <w:bCs/>
          <w:spacing w:val="0"/>
          <w:kern w:val="2"/>
          <w:sz w:val="24"/>
          <w:lang w:eastAsia="en-US"/>
        </w:rPr>
        <w:t>Благодарственное письмо</w:t>
      </w:r>
      <w:r w:rsidRPr="00343D24">
        <w:rPr>
          <w:rFonts w:eastAsia="Calibri"/>
          <w:spacing w:val="0"/>
          <w:kern w:val="2"/>
          <w:sz w:val="24"/>
          <w:lang w:eastAsia="en-US"/>
        </w:rPr>
        <w:t xml:space="preserve"> за эффективную работу и личный вклад проведение мероприятий в Монголии, 20.05-26.05.2023;</w:t>
      </w:r>
    </w:p>
    <w:p w:rsidR="005E76D0" w:rsidRPr="00343D24" w:rsidRDefault="005E76D0" w:rsidP="00E379A3">
      <w:pPr>
        <w:jc w:val="both"/>
        <w:rPr>
          <w:rFonts w:eastAsia="Calibri"/>
          <w:b/>
          <w:bCs/>
          <w:spacing w:val="0"/>
          <w:kern w:val="2"/>
          <w:sz w:val="24"/>
          <w:lang w:eastAsia="en-US"/>
        </w:rPr>
      </w:pPr>
      <w:r w:rsidRPr="00343D24">
        <w:rPr>
          <w:rFonts w:eastAsia="Calibri"/>
          <w:spacing w:val="0"/>
          <w:kern w:val="2"/>
          <w:sz w:val="24"/>
          <w:lang w:eastAsia="en-US"/>
        </w:rPr>
        <w:t>• СтыцюкОП_2023_</w:t>
      </w:r>
      <w:r w:rsidRPr="00343D24">
        <w:rPr>
          <w:rFonts w:eastAsia="Calibri"/>
          <w:b/>
          <w:bCs/>
          <w:spacing w:val="0"/>
          <w:kern w:val="2"/>
          <w:sz w:val="24"/>
          <w:lang w:eastAsia="en-US"/>
        </w:rPr>
        <w:t>Благодарственное письмо</w:t>
      </w:r>
      <w:r w:rsidRPr="00343D24">
        <w:rPr>
          <w:rFonts w:eastAsia="Calibri"/>
          <w:spacing w:val="0"/>
          <w:kern w:val="2"/>
          <w:sz w:val="24"/>
          <w:lang w:eastAsia="en-US"/>
        </w:rPr>
        <w:t xml:space="preserve"> за эффективную совместную работу и личный вклад в успешное проведение Форума Россия и Монголия, 14.02-19.02.2023;</w:t>
      </w:r>
    </w:p>
    <w:bookmarkEnd w:id="50"/>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Подтверждение_</w:t>
      </w:r>
      <w:r w:rsidRPr="00343D24">
        <w:rPr>
          <w:rFonts w:eastAsia="Calibri"/>
          <w:spacing w:val="0"/>
          <w:kern w:val="2"/>
          <w:sz w:val="24"/>
          <w:lang w:eastAsia="en-US"/>
        </w:rPr>
        <w:t>Благодарим за ознакомление с деятельностью нашей школы, обмен опытом с учителями и учениками и подписание договора о дальнейшем сотрудничестве, Монголия (СШ «Гунзгий» Хархорин сомона), 21.05-22.05.2023;</w:t>
      </w:r>
    </w:p>
    <w:p w:rsidR="005E76D0" w:rsidRPr="00343D24" w:rsidRDefault="005E76D0" w:rsidP="00E379A3">
      <w:pPr>
        <w:jc w:val="both"/>
        <w:rPr>
          <w:rFonts w:eastAsia="Calibri"/>
          <w:spacing w:val="0"/>
          <w:kern w:val="2"/>
          <w:sz w:val="24"/>
          <w:lang w:eastAsia="en-US"/>
        </w:rPr>
      </w:pPr>
      <w:bookmarkStart w:id="51" w:name="_Hlk137936097"/>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Подтверждение_</w:t>
      </w:r>
      <w:r w:rsidRPr="00343D24">
        <w:rPr>
          <w:rFonts w:eastAsia="Calibri"/>
          <w:spacing w:val="0"/>
          <w:kern w:val="2"/>
          <w:sz w:val="24"/>
          <w:lang w:eastAsia="en-US"/>
        </w:rPr>
        <w:t>Благодарим за ознакомление с деятельностью нашей школы, обмен опытом с учителями и учениками и подписание договора о дальнейшем сотрудничестве, Монголия (СШ «Орхон» Хархорин сомона), 21.05-22.05.2023;</w:t>
      </w:r>
    </w:p>
    <w:bookmarkEnd w:id="51"/>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Батламж</w:t>
      </w:r>
      <w:r w:rsidRPr="00343D24">
        <w:rPr>
          <w:rFonts w:eastAsia="Calibri"/>
          <w:spacing w:val="0"/>
          <w:kern w:val="2"/>
          <w:sz w:val="24"/>
          <w:lang w:eastAsia="en-US"/>
        </w:rPr>
        <w:t xml:space="preserve"> (</w:t>
      </w:r>
      <w:r w:rsidRPr="00343D24">
        <w:rPr>
          <w:rFonts w:eastAsia="Calibri"/>
          <w:b/>
          <w:bCs/>
          <w:spacing w:val="0"/>
          <w:kern w:val="2"/>
          <w:sz w:val="24"/>
          <w:lang w:eastAsia="en-US"/>
        </w:rPr>
        <w:t>Подтверждение)_</w:t>
      </w:r>
      <w:r w:rsidRPr="00343D24">
        <w:rPr>
          <w:rFonts w:eastAsia="Calibri"/>
          <w:spacing w:val="0"/>
          <w:kern w:val="2"/>
          <w:sz w:val="24"/>
          <w:lang w:eastAsia="en-US"/>
        </w:rPr>
        <w:t>Благодарим за ознакомление с деятельностью нашей школы, обмен опытом с учителями и учениками и подписание договора о дальнейшем сотрудничестве, Монголия (Хархорин сомона), 22.05.2023;</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Талархал</w:t>
      </w:r>
      <w:r w:rsidRPr="00343D24">
        <w:rPr>
          <w:rFonts w:eastAsia="Calibri"/>
          <w:spacing w:val="0"/>
          <w:kern w:val="2"/>
          <w:sz w:val="24"/>
          <w:lang w:eastAsia="en-US"/>
        </w:rPr>
        <w:t xml:space="preserve"> (</w:t>
      </w:r>
      <w:r w:rsidRPr="00343D24">
        <w:rPr>
          <w:rFonts w:eastAsia="Calibri"/>
          <w:b/>
          <w:bCs/>
          <w:spacing w:val="0"/>
          <w:kern w:val="2"/>
          <w:sz w:val="24"/>
          <w:lang w:eastAsia="en-US"/>
        </w:rPr>
        <w:t>Подтверждение)_</w:t>
      </w:r>
      <w:r w:rsidRPr="00343D24">
        <w:rPr>
          <w:rFonts w:eastAsia="Calibri"/>
          <w:spacing w:val="0"/>
          <w:kern w:val="2"/>
          <w:sz w:val="24"/>
          <w:lang w:eastAsia="en-US"/>
        </w:rPr>
        <w:t>Благодарим за ознакомление с деятельностью нашей школы, обмен опытом с учителями и учениками и подписание договора о дальнейшем сотрудничестве, Монголия (Хархорин сомона), 23.05.2023;</w:t>
      </w:r>
    </w:p>
    <w:p w:rsidR="005E76D0" w:rsidRPr="00343D24" w:rsidRDefault="005E76D0" w:rsidP="00E379A3">
      <w:pPr>
        <w:jc w:val="both"/>
        <w:rPr>
          <w:rFonts w:eastAsia="Calibri"/>
          <w:spacing w:val="0"/>
          <w:kern w:val="2"/>
          <w:sz w:val="24"/>
          <w:lang w:eastAsia="en-US"/>
        </w:rPr>
      </w:pPr>
      <w:bookmarkStart w:id="52" w:name="_Hlk143809800"/>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Диплом_</w:t>
      </w:r>
      <w:bookmarkEnd w:id="52"/>
      <w:r w:rsidRPr="00343D24">
        <w:rPr>
          <w:rFonts w:eastAsia="Calibri"/>
          <w:spacing w:val="0"/>
          <w:kern w:val="2"/>
          <w:sz w:val="24"/>
          <w:lang w:eastAsia="en-US"/>
        </w:rPr>
        <w:t>Международный исторический диктант на тему событий Великой Отечественной войны – «Диктант Победы» (25 баллов), 27.04.2023;</w:t>
      </w:r>
    </w:p>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 СтыцюкОП_2023_Диплом_Научно-практическая конференция «</w:t>
      </w:r>
      <w:r w:rsidRPr="00343D24">
        <w:rPr>
          <w:rFonts w:eastAsia="Calibri"/>
          <w:spacing w:val="0"/>
          <w:kern w:val="2"/>
          <w:sz w:val="24"/>
          <w:lang w:val="en-US" w:eastAsia="en-US"/>
        </w:rPr>
        <w:t>III</w:t>
      </w:r>
      <w:r w:rsidRPr="00343D24">
        <w:rPr>
          <w:rFonts w:eastAsia="Calibri"/>
          <w:spacing w:val="0"/>
          <w:kern w:val="2"/>
          <w:sz w:val="24"/>
          <w:lang w:eastAsia="en-US"/>
        </w:rPr>
        <w:t xml:space="preserve"> Айпинские чтения», г. Унъюган, 2023;</w:t>
      </w:r>
    </w:p>
    <w:p w:rsidR="005E76D0" w:rsidRPr="00343D24" w:rsidRDefault="005E76D0" w:rsidP="00E379A3">
      <w:pPr>
        <w:jc w:val="both"/>
        <w:rPr>
          <w:rFonts w:eastAsia="Calibri"/>
          <w:b/>
          <w:bCs/>
          <w:spacing w:val="0"/>
          <w:kern w:val="2"/>
          <w:sz w:val="24"/>
          <w:u w:val="single"/>
          <w:lang w:eastAsia="en-US"/>
        </w:rPr>
      </w:pPr>
      <w:r w:rsidRPr="00343D24">
        <w:rPr>
          <w:rFonts w:eastAsia="Calibri"/>
          <w:b/>
          <w:bCs/>
          <w:spacing w:val="0"/>
          <w:kern w:val="2"/>
          <w:sz w:val="24"/>
          <w:u w:val="single"/>
          <w:lang w:eastAsia="en-US"/>
        </w:rPr>
        <w:t>Федеральный (всероссийский) уровень</w:t>
      </w:r>
    </w:p>
    <w:p w:rsidR="005E76D0" w:rsidRPr="00343D24" w:rsidRDefault="005E76D0" w:rsidP="00E379A3">
      <w:pPr>
        <w:jc w:val="both"/>
        <w:rPr>
          <w:rFonts w:eastAsia="Calibri"/>
          <w:spacing w:val="0"/>
          <w:sz w:val="24"/>
          <w:lang w:eastAsia="en-US"/>
        </w:rPr>
      </w:pPr>
      <w:bookmarkStart w:id="53" w:name="_Hlk144066259"/>
      <w:r w:rsidRPr="00343D24">
        <w:rPr>
          <w:rFonts w:eastAsia="Calibri"/>
          <w:spacing w:val="0"/>
          <w:sz w:val="24"/>
          <w:lang w:eastAsia="en-US"/>
        </w:rPr>
        <w:t>• СтыцюкОП_2023_</w:t>
      </w:r>
      <w:r w:rsidRPr="00343D24">
        <w:rPr>
          <w:rFonts w:eastAsia="Calibri"/>
          <w:b/>
          <w:bCs/>
          <w:spacing w:val="0"/>
          <w:sz w:val="24"/>
          <w:lang w:eastAsia="en-US"/>
        </w:rPr>
        <w:t>Сертификат полуфиналист</w:t>
      </w:r>
      <w:r w:rsidRPr="00343D24">
        <w:rPr>
          <w:rFonts w:eastAsia="Calibri"/>
          <w:spacing w:val="0"/>
          <w:sz w:val="24"/>
          <w:lang w:eastAsia="en-US"/>
        </w:rPr>
        <w:t>_РЭ Международная премия МЫВМЕСТЕ, Саранск, 10.08-13.08.2023</w:t>
      </w:r>
    </w:p>
    <w:p w:rsidR="005E76D0" w:rsidRPr="00343D24" w:rsidRDefault="005E76D0" w:rsidP="00E379A3">
      <w:pPr>
        <w:jc w:val="both"/>
        <w:rPr>
          <w:rFonts w:eastAsia="Calibri"/>
          <w:spacing w:val="0"/>
          <w:sz w:val="24"/>
          <w:lang w:eastAsia="en-US"/>
        </w:rPr>
      </w:pPr>
      <w:bookmarkStart w:id="54" w:name="_Hlk143282411"/>
      <w:bookmarkEnd w:id="53"/>
      <w:r w:rsidRPr="00343D24">
        <w:rPr>
          <w:rFonts w:eastAsia="Calibri"/>
          <w:spacing w:val="0"/>
          <w:sz w:val="24"/>
          <w:lang w:eastAsia="en-US"/>
        </w:rPr>
        <w:t xml:space="preserve">• </w:t>
      </w:r>
      <w:bookmarkEnd w:id="54"/>
      <w:r w:rsidRPr="00343D24">
        <w:rPr>
          <w:rFonts w:eastAsia="Calibri"/>
          <w:spacing w:val="0"/>
          <w:kern w:val="2"/>
          <w:sz w:val="24"/>
          <w:lang w:eastAsia="en-US"/>
        </w:rPr>
        <w:t>СтыцюкОП_2023_</w:t>
      </w:r>
      <w:r w:rsidRPr="00343D24">
        <w:rPr>
          <w:rFonts w:eastAsia="Calibri"/>
          <w:b/>
          <w:bCs/>
          <w:spacing w:val="0"/>
          <w:kern w:val="2"/>
          <w:sz w:val="24"/>
          <w:lang w:eastAsia="en-US"/>
        </w:rPr>
        <w:t>Сертификат полуфиналист</w:t>
      </w:r>
      <w:r w:rsidRPr="00343D24">
        <w:rPr>
          <w:rFonts w:eastAsia="Calibri"/>
          <w:spacing w:val="0"/>
          <w:kern w:val="2"/>
          <w:sz w:val="24"/>
          <w:lang w:eastAsia="en-US"/>
        </w:rPr>
        <w:t>_Окружной Форум добровольцев, Федеральное Агентство по делам молодежи (Росмолодежь), г. Саранск, 10.08-13.08.2023;</w:t>
      </w:r>
    </w:p>
    <w:p w:rsidR="005E76D0" w:rsidRPr="00343D24" w:rsidRDefault="005E76D0" w:rsidP="00E379A3">
      <w:pPr>
        <w:jc w:val="both"/>
        <w:rPr>
          <w:rFonts w:eastAsia="Calibri"/>
          <w:spacing w:val="0"/>
          <w:kern w:val="2"/>
          <w:sz w:val="24"/>
          <w:lang w:eastAsia="en-US"/>
        </w:rPr>
      </w:pPr>
      <w:bookmarkStart w:id="55" w:name="_Hlk143109317"/>
      <w:r w:rsidRPr="00343D24">
        <w:rPr>
          <w:rFonts w:eastAsia="Calibri"/>
          <w:spacing w:val="0"/>
          <w:sz w:val="24"/>
          <w:lang w:eastAsia="en-US"/>
        </w:rPr>
        <w:lastRenderedPageBreak/>
        <w:t xml:space="preserve">• </w:t>
      </w:r>
      <w:r w:rsidRPr="00343D24">
        <w:rPr>
          <w:rFonts w:eastAsia="Calibri"/>
          <w:spacing w:val="0"/>
          <w:kern w:val="2"/>
          <w:sz w:val="24"/>
          <w:lang w:eastAsia="en-US"/>
        </w:rPr>
        <w:t>СтыцюкОП_2023</w:t>
      </w:r>
      <w:bookmarkEnd w:id="55"/>
      <w:r w:rsidRPr="00343D24">
        <w:rPr>
          <w:rFonts w:eastAsia="Calibri"/>
          <w:spacing w:val="0"/>
          <w:kern w:val="2"/>
          <w:sz w:val="24"/>
          <w:lang w:eastAsia="en-US"/>
        </w:rPr>
        <w:t>_</w:t>
      </w:r>
      <w:r w:rsidRPr="00343D24">
        <w:rPr>
          <w:rFonts w:eastAsia="Calibri"/>
          <w:b/>
          <w:bCs/>
          <w:spacing w:val="0"/>
          <w:kern w:val="2"/>
          <w:sz w:val="24"/>
          <w:lang w:eastAsia="en-US"/>
        </w:rPr>
        <w:t>Благодарственное письмо</w:t>
      </w:r>
      <w:r w:rsidRPr="00343D24">
        <w:rPr>
          <w:rFonts w:eastAsia="Calibri"/>
          <w:spacing w:val="0"/>
          <w:kern w:val="2"/>
          <w:sz w:val="24"/>
          <w:lang w:eastAsia="en-US"/>
        </w:rPr>
        <w:t>_за участие в проведении Всероссийских проверочных работ в роли организатора в аудитории, ФГБУ «Федеральный институт оценки качества образования», г. Москва,</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Сертификат_</w:t>
      </w:r>
      <w:r w:rsidRPr="00343D24">
        <w:rPr>
          <w:rFonts w:eastAsia="Calibri"/>
          <w:spacing w:val="0"/>
          <w:kern w:val="2"/>
          <w:sz w:val="24"/>
          <w:lang w:eastAsia="en-US"/>
        </w:rPr>
        <w:t>Семинар «Реализация экологических программ ЮНЕСКО в деятельности участников САШ», РФ, Республика Татарстан, г. Казань, РТ, РФ, 31.03.2023;</w:t>
      </w:r>
    </w:p>
    <w:p w:rsidR="005E76D0" w:rsidRPr="00343D24" w:rsidRDefault="005E76D0" w:rsidP="00E379A3">
      <w:pPr>
        <w:jc w:val="both"/>
        <w:rPr>
          <w:rFonts w:eastAsia="Calibri"/>
          <w:b/>
          <w:bCs/>
          <w:spacing w:val="0"/>
          <w:kern w:val="2"/>
          <w:sz w:val="24"/>
          <w:u w:val="single"/>
          <w:lang w:eastAsia="en-US"/>
        </w:rPr>
      </w:pPr>
      <w:bookmarkStart w:id="56" w:name="_Hlk137937257"/>
      <w:r w:rsidRPr="00343D24">
        <w:rPr>
          <w:rFonts w:eastAsia="Calibri"/>
          <w:b/>
          <w:bCs/>
          <w:spacing w:val="0"/>
          <w:kern w:val="2"/>
          <w:sz w:val="24"/>
          <w:u w:val="single"/>
          <w:lang w:eastAsia="en-US"/>
        </w:rPr>
        <w:t>Региональный (окружной) уровень</w:t>
      </w:r>
    </w:p>
    <w:p w:rsidR="005E76D0" w:rsidRPr="00343D24" w:rsidRDefault="005E76D0" w:rsidP="00E379A3">
      <w:pPr>
        <w:jc w:val="both"/>
        <w:rPr>
          <w:rFonts w:eastAsia="Calibri"/>
          <w:spacing w:val="0"/>
          <w:kern w:val="2"/>
          <w:sz w:val="24"/>
          <w:lang w:eastAsia="en-US"/>
        </w:rPr>
      </w:pPr>
      <w:bookmarkStart w:id="57" w:name="_Hlk138012469"/>
      <w:bookmarkEnd w:id="56"/>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Благодарственное письмо</w:t>
      </w:r>
      <w:bookmarkEnd w:id="48"/>
      <w:r w:rsidRPr="00343D24">
        <w:rPr>
          <w:rFonts w:eastAsia="Calibri"/>
          <w:spacing w:val="0"/>
          <w:kern w:val="2"/>
          <w:sz w:val="24"/>
          <w:lang w:eastAsia="en-US"/>
        </w:rPr>
        <w:t>_</w:t>
      </w:r>
      <w:bookmarkEnd w:id="57"/>
      <w:r w:rsidRPr="00343D24">
        <w:rPr>
          <w:rFonts w:eastAsia="Calibri"/>
          <w:spacing w:val="0"/>
          <w:kern w:val="2"/>
          <w:sz w:val="24"/>
          <w:lang w:eastAsia="en-US"/>
        </w:rPr>
        <w:t>за подготовку школьника. Открытый региональный конкурс исследовательских проектов «ЮГРА.ЭКОЛОГИЯ.ТАЛАНТЫ», г. Ханты-Мансийск, 08.04.2023;</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Благодарственное письмо</w:t>
      </w:r>
      <w:r w:rsidRPr="00343D24">
        <w:rPr>
          <w:rFonts w:eastAsia="Calibri"/>
          <w:spacing w:val="0"/>
          <w:kern w:val="2"/>
          <w:sz w:val="24"/>
          <w:lang w:eastAsia="en-US"/>
        </w:rPr>
        <w:t>_за активное участие в Летней школе открытого регионального конкурса исследовательских проектов «ЮГРА.ЭКОЛОГИЯ.ТАЛАНТЫ», 5.06-07.06.2023;</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Благодарность_</w:t>
      </w:r>
      <w:r w:rsidRPr="00343D24">
        <w:rPr>
          <w:rFonts w:eastAsia="Calibri"/>
          <w:spacing w:val="0"/>
          <w:kern w:val="2"/>
          <w:sz w:val="24"/>
          <w:lang w:eastAsia="en-US"/>
        </w:rPr>
        <w:t>за активное сотрудничество при проведении региональной профильной (интенсивной) смены по направлению «Искусство», проводимой БУ Колледж-интернат Центр искусств для одаренных детей Севера», г. Ханты-Мансийск, 27.03.-31.03.2023;</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Сертификат_</w:t>
      </w:r>
      <w:r w:rsidRPr="00343D24">
        <w:rPr>
          <w:rFonts w:eastAsia="Calibri"/>
          <w:spacing w:val="0"/>
          <w:kern w:val="2"/>
          <w:sz w:val="24"/>
          <w:lang w:eastAsia="en-US"/>
        </w:rPr>
        <w:t>в рамках профильной (интенсивной) смены по направлению «Искусство», проводимой БУ Колледж-интернат Центр искусств для одаренных детей Севера» в период с 30 мая по 09 июня 2023 года, приняла участие в мастер-классах по программе: Изобразительное и декоративно-прикладное искусство в объеме 55 часов, г. Ханты-Мансийск, 30.05.-09.06.2023;</w:t>
      </w:r>
    </w:p>
    <w:p w:rsidR="005E76D0" w:rsidRPr="00343D24" w:rsidRDefault="005E76D0" w:rsidP="00E379A3">
      <w:pPr>
        <w:jc w:val="both"/>
        <w:rPr>
          <w:rFonts w:eastAsia="Calibri"/>
          <w:spacing w:val="0"/>
          <w:kern w:val="2"/>
          <w:sz w:val="24"/>
          <w:lang w:eastAsia="en-US"/>
        </w:rPr>
      </w:pPr>
      <w:bookmarkStart w:id="58" w:name="_Hlk133524332"/>
      <w:r w:rsidRPr="00343D24">
        <w:rPr>
          <w:rFonts w:eastAsia="Calibri"/>
          <w:spacing w:val="0"/>
          <w:sz w:val="24"/>
          <w:lang w:eastAsia="en-US"/>
        </w:rPr>
        <w:t xml:space="preserve">• </w:t>
      </w:r>
      <w:r w:rsidRPr="00343D24">
        <w:rPr>
          <w:rFonts w:eastAsia="Calibri"/>
          <w:spacing w:val="0"/>
          <w:kern w:val="2"/>
          <w:sz w:val="24"/>
          <w:lang w:eastAsia="en-US"/>
        </w:rPr>
        <w:t xml:space="preserve">СтыцюкОП_2023_ </w:t>
      </w:r>
      <w:r w:rsidRPr="00343D24">
        <w:rPr>
          <w:rFonts w:eastAsia="Calibri"/>
          <w:b/>
          <w:bCs/>
          <w:spacing w:val="0"/>
          <w:kern w:val="2"/>
          <w:sz w:val="24"/>
          <w:lang w:eastAsia="en-US"/>
        </w:rPr>
        <w:t>Сертификат</w:t>
      </w:r>
      <w:bookmarkEnd w:id="58"/>
      <w:r w:rsidRPr="00343D24">
        <w:rPr>
          <w:rFonts w:eastAsia="Calibri"/>
          <w:b/>
          <w:bCs/>
          <w:spacing w:val="0"/>
          <w:kern w:val="2"/>
          <w:sz w:val="24"/>
          <w:lang w:eastAsia="en-US"/>
        </w:rPr>
        <w:t>_</w:t>
      </w:r>
      <w:r w:rsidRPr="00343D24">
        <w:rPr>
          <w:rFonts w:eastAsia="Calibri"/>
          <w:spacing w:val="0"/>
          <w:kern w:val="2"/>
          <w:sz w:val="24"/>
          <w:lang w:val="en-US" w:eastAsia="en-US"/>
        </w:rPr>
        <w:t>V</w:t>
      </w:r>
      <w:r w:rsidRPr="00343D24">
        <w:rPr>
          <w:rFonts w:eastAsia="Calibri"/>
          <w:spacing w:val="0"/>
          <w:kern w:val="2"/>
          <w:sz w:val="24"/>
          <w:lang w:eastAsia="en-US"/>
        </w:rPr>
        <w:t xml:space="preserve"> Окружная педагогическая конференция «Академия Творчества», г. Ханты-Мансийск, 2023;</w:t>
      </w:r>
    </w:p>
    <w:p w:rsidR="005E76D0" w:rsidRPr="00343D24" w:rsidRDefault="005E76D0" w:rsidP="00E379A3">
      <w:pPr>
        <w:jc w:val="both"/>
        <w:rPr>
          <w:rFonts w:eastAsia="Calibri"/>
          <w:spacing w:val="0"/>
          <w:kern w:val="2"/>
          <w:sz w:val="24"/>
          <w:lang w:eastAsia="en-US"/>
        </w:rPr>
      </w:pPr>
      <w:bookmarkStart w:id="59" w:name="_Hlk133523708"/>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Сертификат</w:t>
      </w:r>
      <w:bookmarkEnd w:id="59"/>
      <w:r w:rsidRPr="00343D24">
        <w:rPr>
          <w:rFonts w:eastAsia="Calibri"/>
          <w:b/>
          <w:bCs/>
          <w:spacing w:val="0"/>
          <w:kern w:val="2"/>
          <w:sz w:val="24"/>
          <w:lang w:eastAsia="en-US"/>
        </w:rPr>
        <w:t>_</w:t>
      </w:r>
      <w:r w:rsidRPr="00343D24">
        <w:rPr>
          <w:rFonts w:eastAsia="Calibri"/>
          <w:spacing w:val="0"/>
          <w:kern w:val="2"/>
          <w:sz w:val="24"/>
          <w:lang w:eastAsia="en-US"/>
        </w:rPr>
        <w:t>Интенсив «Проектируем социальные изменения», Фонд «Центр гражданских и социальных инициатив Югры», г. Ханты-Мансийск, 18.03.-19.03.2023;</w:t>
      </w:r>
    </w:p>
    <w:p w:rsidR="005E76D0" w:rsidRPr="00343D24" w:rsidRDefault="005E76D0" w:rsidP="00E379A3">
      <w:pPr>
        <w:jc w:val="both"/>
        <w:rPr>
          <w:rFonts w:eastAsia="Calibri"/>
          <w:b/>
          <w:bCs/>
          <w:spacing w:val="0"/>
          <w:kern w:val="2"/>
          <w:sz w:val="24"/>
          <w:u w:val="single"/>
          <w:lang w:eastAsia="en-US"/>
        </w:rPr>
      </w:pPr>
      <w:r w:rsidRPr="00343D24">
        <w:rPr>
          <w:rFonts w:eastAsia="Calibri"/>
          <w:b/>
          <w:bCs/>
          <w:spacing w:val="0"/>
          <w:kern w:val="2"/>
          <w:sz w:val="24"/>
          <w:u w:val="single"/>
          <w:lang w:eastAsia="en-US"/>
        </w:rPr>
        <w:t>Муниципальный (районный) уровень</w:t>
      </w:r>
    </w:p>
    <w:p w:rsidR="005E76D0" w:rsidRPr="00343D24" w:rsidRDefault="005E76D0" w:rsidP="00E379A3">
      <w:pPr>
        <w:jc w:val="both"/>
        <w:rPr>
          <w:rFonts w:eastAsia="Calibri"/>
          <w:spacing w:val="0"/>
          <w:kern w:val="2"/>
          <w:sz w:val="24"/>
          <w:lang w:eastAsia="en-US"/>
        </w:rPr>
      </w:pPr>
      <w:bookmarkStart w:id="60" w:name="_Hlk133523270"/>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Диплом</w:t>
      </w:r>
      <w:bookmarkEnd w:id="60"/>
      <w:r w:rsidRPr="00343D24">
        <w:rPr>
          <w:rFonts w:eastAsia="Calibri"/>
          <w:b/>
          <w:bCs/>
          <w:spacing w:val="0"/>
          <w:kern w:val="2"/>
          <w:sz w:val="24"/>
          <w:lang w:eastAsia="en-US"/>
        </w:rPr>
        <w:t>_</w:t>
      </w:r>
      <w:r w:rsidRPr="00343D24">
        <w:rPr>
          <w:rFonts w:eastAsia="Calibri"/>
          <w:spacing w:val="0"/>
          <w:kern w:val="2"/>
          <w:sz w:val="24"/>
          <w:lang w:val="en-US" w:eastAsia="en-US"/>
        </w:rPr>
        <w:t>I</w:t>
      </w:r>
      <w:r w:rsidRPr="00343D24">
        <w:rPr>
          <w:rFonts w:eastAsia="Calibri"/>
          <w:spacing w:val="0"/>
          <w:kern w:val="2"/>
          <w:sz w:val="24"/>
          <w:lang w:eastAsia="en-US"/>
        </w:rPr>
        <w:t>Районный конкурс «Лучший туристический сувенирный продукт», пгт. Октябрьское, 25.04.2023;</w:t>
      </w:r>
    </w:p>
    <w:p w:rsidR="005E76D0" w:rsidRPr="00343D24" w:rsidRDefault="005E76D0" w:rsidP="00E379A3">
      <w:pPr>
        <w:jc w:val="both"/>
        <w:rPr>
          <w:rFonts w:eastAsia="Calibri"/>
          <w:spacing w:val="0"/>
          <w:kern w:val="2"/>
          <w:sz w:val="24"/>
          <w:lang w:eastAsia="en-US"/>
        </w:rPr>
      </w:pPr>
      <w:bookmarkStart w:id="61" w:name="_Hlk137765753"/>
      <w:bookmarkStart w:id="62" w:name="_Hlk137828869"/>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Благодарственное письмо</w:t>
      </w:r>
      <w:r w:rsidRPr="00343D24">
        <w:rPr>
          <w:rFonts w:eastAsia="Calibri"/>
          <w:spacing w:val="0"/>
          <w:kern w:val="2"/>
          <w:sz w:val="24"/>
          <w:lang w:eastAsia="en-US"/>
        </w:rPr>
        <w:t>_</w:t>
      </w:r>
      <w:bookmarkEnd w:id="61"/>
      <w:bookmarkEnd w:id="62"/>
      <w:r w:rsidRPr="00343D24">
        <w:rPr>
          <w:rFonts w:eastAsia="Calibri"/>
          <w:spacing w:val="0"/>
          <w:kern w:val="2"/>
          <w:sz w:val="24"/>
          <w:lang w:eastAsia="en-US"/>
        </w:rPr>
        <w:t>Выставка работ в рамках Районного конкурса-фестиваля «Родные напевы», активное творческое сотрудничество и неоценимый вклад в эстетическое воспитание подрастающего поколения, гп. Октябрьский район (гп. Талинка), 01.2023;</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Благодарственное письмо</w:t>
      </w:r>
      <w:r w:rsidRPr="00343D24">
        <w:rPr>
          <w:rFonts w:eastAsia="Calibri"/>
          <w:spacing w:val="0"/>
          <w:kern w:val="2"/>
          <w:sz w:val="24"/>
          <w:lang w:eastAsia="en-US"/>
        </w:rPr>
        <w:t>_за подготовку выпускницы, окончившей ДШИ с отличными результатами (ХолкинаО.), гп. Талинка, 05.2023;</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Благодарственное письмо</w:t>
      </w:r>
      <w:r w:rsidRPr="00343D24">
        <w:rPr>
          <w:rFonts w:eastAsia="Calibri"/>
          <w:spacing w:val="0"/>
          <w:kern w:val="2"/>
          <w:sz w:val="24"/>
          <w:lang w:eastAsia="en-US"/>
        </w:rPr>
        <w:t>_за подготовку выпускницы, окончившей ДШИ с хорошими результатами (ЩнейдерЕ., ШульцА.), гп. Талинка, 05.2023;</w:t>
      </w:r>
    </w:p>
    <w:p w:rsidR="005E76D0" w:rsidRPr="00343D24" w:rsidRDefault="005E76D0" w:rsidP="00E379A3">
      <w:pPr>
        <w:jc w:val="both"/>
        <w:rPr>
          <w:rFonts w:eastAsia="Calibri"/>
          <w:spacing w:val="0"/>
          <w:kern w:val="2"/>
          <w:sz w:val="24"/>
          <w:lang w:eastAsia="en-US"/>
        </w:rPr>
      </w:pPr>
      <w:bookmarkStart w:id="63" w:name="_Hlk138013762"/>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Благодарность</w:t>
      </w:r>
      <w:bookmarkEnd w:id="63"/>
      <w:r w:rsidRPr="00343D24">
        <w:rPr>
          <w:rFonts w:eastAsia="Calibri"/>
          <w:b/>
          <w:bCs/>
          <w:spacing w:val="0"/>
          <w:kern w:val="2"/>
          <w:sz w:val="24"/>
          <w:lang w:eastAsia="en-US"/>
        </w:rPr>
        <w:t>_</w:t>
      </w:r>
      <w:r w:rsidRPr="00343D24">
        <w:rPr>
          <w:rFonts w:eastAsia="Calibri"/>
          <w:spacing w:val="0"/>
          <w:kern w:val="2"/>
          <w:sz w:val="24"/>
          <w:lang w:eastAsia="en-US"/>
        </w:rPr>
        <w:t>учителю ОРКСЭ, 4а,4б классы, гп. Талинка, 05.2023;</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СтыцюкОП_2023_</w:t>
      </w:r>
      <w:r w:rsidRPr="00343D24">
        <w:rPr>
          <w:rFonts w:eastAsia="Calibri"/>
          <w:b/>
          <w:bCs/>
          <w:spacing w:val="0"/>
          <w:kern w:val="2"/>
          <w:sz w:val="24"/>
          <w:lang w:eastAsia="en-US"/>
        </w:rPr>
        <w:t xml:space="preserve">Грамота </w:t>
      </w:r>
      <w:r w:rsidRPr="00343D24">
        <w:rPr>
          <w:rFonts w:eastAsia="Calibri"/>
          <w:spacing w:val="0"/>
          <w:kern w:val="2"/>
          <w:sz w:val="24"/>
          <w:lang w:val="en-US" w:eastAsia="en-US"/>
        </w:rPr>
        <w:t>XXI</w:t>
      </w:r>
      <w:r w:rsidRPr="00343D24">
        <w:rPr>
          <w:rFonts w:eastAsia="Calibri"/>
          <w:spacing w:val="0"/>
          <w:kern w:val="2"/>
          <w:sz w:val="24"/>
          <w:lang w:eastAsia="en-US"/>
        </w:rPr>
        <w:t xml:space="preserve"> открытый межрайонный Слет школьных лесничеств «Дети – хранители лесного богатства Югры» КУ ХМАО – Югры «Октябрьский лесхоз» АдильхановМ., АхметьяноваО., ВарковЕ., МалаеваД., ОстаниниК., СтахневР. г. Нягань, 06.2023;</w:t>
      </w:r>
    </w:p>
    <w:p w:rsidR="005E76D0" w:rsidRPr="00343D24" w:rsidRDefault="005E76D0" w:rsidP="00E379A3">
      <w:pPr>
        <w:jc w:val="both"/>
        <w:rPr>
          <w:rFonts w:eastAsia="Calibri"/>
          <w:b/>
          <w:bCs/>
          <w:spacing w:val="0"/>
          <w:kern w:val="2"/>
          <w:sz w:val="24"/>
          <w:u w:val="single"/>
          <w:lang w:eastAsia="en-US"/>
        </w:rPr>
      </w:pPr>
      <w:bookmarkStart w:id="64" w:name="_Hlk144065485"/>
      <w:bookmarkEnd w:id="49"/>
      <w:r w:rsidRPr="00343D24">
        <w:rPr>
          <w:rFonts w:eastAsia="Calibri"/>
          <w:b/>
          <w:bCs/>
          <w:spacing w:val="0"/>
          <w:kern w:val="2"/>
          <w:sz w:val="24"/>
          <w:highlight w:val="yellow"/>
          <w:u w:val="single"/>
          <w:lang w:eastAsia="en-US"/>
        </w:rPr>
        <w:t>2022 год</w:t>
      </w:r>
    </w:p>
    <w:p w:rsidR="005E76D0" w:rsidRPr="00343D24" w:rsidRDefault="005E76D0" w:rsidP="00E379A3">
      <w:pPr>
        <w:jc w:val="both"/>
        <w:rPr>
          <w:rFonts w:eastAsia="Calibri"/>
          <w:b/>
          <w:bCs/>
          <w:spacing w:val="0"/>
          <w:kern w:val="2"/>
          <w:sz w:val="24"/>
          <w:u w:val="single"/>
          <w:lang w:eastAsia="en-US"/>
        </w:rPr>
      </w:pPr>
      <w:r w:rsidRPr="00343D24">
        <w:rPr>
          <w:rFonts w:eastAsia="Calibri"/>
          <w:b/>
          <w:bCs/>
          <w:spacing w:val="0"/>
          <w:kern w:val="2"/>
          <w:sz w:val="24"/>
          <w:u w:val="single"/>
          <w:lang w:eastAsia="en-US"/>
        </w:rPr>
        <w:t>Международный уровень</w:t>
      </w:r>
    </w:p>
    <w:p w:rsidR="005E76D0" w:rsidRPr="00343D24" w:rsidRDefault="005E76D0" w:rsidP="00E379A3">
      <w:pPr>
        <w:jc w:val="both"/>
        <w:rPr>
          <w:rFonts w:eastAsia="Calibri"/>
          <w:spacing w:val="0"/>
          <w:kern w:val="2"/>
          <w:sz w:val="24"/>
          <w:lang w:eastAsia="en-US"/>
        </w:rPr>
      </w:pPr>
      <w:bookmarkStart w:id="65" w:name="_Hlk133527532"/>
      <w:bookmarkStart w:id="66" w:name="_Hlk133789534"/>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Благодарственное письмо </w:t>
      </w:r>
      <w:r w:rsidRPr="00343D24">
        <w:rPr>
          <w:rFonts w:eastAsia="Calibri"/>
          <w:spacing w:val="0"/>
          <w:kern w:val="2"/>
          <w:sz w:val="24"/>
          <w:lang w:eastAsia="en-US"/>
        </w:rPr>
        <w:t xml:space="preserve">за активное участие в программных мероприятиях форума. </w:t>
      </w:r>
      <w:r w:rsidRPr="00343D24">
        <w:rPr>
          <w:rFonts w:eastAsia="Calibri"/>
          <w:spacing w:val="0"/>
          <w:kern w:val="2"/>
          <w:sz w:val="24"/>
          <w:lang w:val="en-US" w:eastAsia="en-US"/>
        </w:rPr>
        <w:t>XII</w:t>
      </w:r>
      <w:r w:rsidRPr="00343D24">
        <w:rPr>
          <w:rFonts w:eastAsia="Calibri"/>
          <w:spacing w:val="0"/>
          <w:kern w:val="2"/>
          <w:sz w:val="24"/>
          <w:lang w:eastAsia="en-US"/>
        </w:rPr>
        <w:t xml:space="preserve"> Международный молодежный экологический форум «Одна планета – Одно будущее», МБОУ «Талинская СОШ» ШЛ «Родник», </w:t>
      </w:r>
      <w:bookmarkStart w:id="67" w:name="_Hlk133788977"/>
      <w:r w:rsidRPr="00343D24">
        <w:rPr>
          <w:rFonts w:eastAsia="Calibri"/>
          <w:spacing w:val="0"/>
          <w:kern w:val="2"/>
          <w:sz w:val="24"/>
          <w:lang w:eastAsia="en-US"/>
        </w:rPr>
        <w:t>г. Ханты-Мансийск</w:t>
      </w:r>
      <w:bookmarkEnd w:id="67"/>
      <w:r w:rsidRPr="00343D24">
        <w:rPr>
          <w:rFonts w:eastAsia="Calibri"/>
          <w:spacing w:val="0"/>
          <w:kern w:val="2"/>
          <w:sz w:val="24"/>
          <w:lang w:eastAsia="en-US"/>
        </w:rPr>
        <w:t>, 2022;</w:t>
      </w:r>
    </w:p>
    <w:p w:rsidR="005E76D0" w:rsidRPr="00343D24" w:rsidRDefault="005E76D0" w:rsidP="00E379A3">
      <w:pPr>
        <w:jc w:val="both"/>
        <w:rPr>
          <w:rFonts w:eastAsia="Calibri"/>
          <w:spacing w:val="0"/>
          <w:kern w:val="2"/>
          <w:sz w:val="24"/>
          <w:lang w:eastAsia="en-US"/>
        </w:rPr>
      </w:pPr>
      <w:bookmarkStart w:id="68" w:name="_Hlk133848641"/>
      <w:bookmarkStart w:id="69" w:name="_Hlk133688180"/>
      <w:bookmarkEnd w:id="65"/>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Благодарственное письмо </w:t>
      </w:r>
      <w:bookmarkEnd w:id="68"/>
      <w:r w:rsidRPr="00343D24">
        <w:rPr>
          <w:rFonts w:eastAsia="Calibri"/>
          <w:spacing w:val="0"/>
          <w:kern w:val="2"/>
          <w:sz w:val="24"/>
          <w:lang w:eastAsia="en-US"/>
        </w:rPr>
        <w:t xml:space="preserve">за активное участие в программных мероприятиях форума. </w:t>
      </w:r>
      <w:r w:rsidRPr="00343D24">
        <w:rPr>
          <w:rFonts w:eastAsia="Calibri"/>
          <w:spacing w:val="0"/>
          <w:kern w:val="2"/>
          <w:sz w:val="24"/>
          <w:lang w:val="en-US" w:eastAsia="en-US"/>
        </w:rPr>
        <w:t>XII</w:t>
      </w:r>
      <w:r w:rsidRPr="00343D24">
        <w:rPr>
          <w:rFonts w:eastAsia="Calibri"/>
          <w:spacing w:val="0"/>
          <w:kern w:val="2"/>
          <w:sz w:val="24"/>
          <w:lang w:eastAsia="en-US"/>
        </w:rPr>
        <w:t xml:space="preserve"> Международный молодежный экологический форум «Одна планета – Одно будущее», МПЦ «Отражение» МБУ «ЦКиС», </w:t>
      </w:r>
      <w:bookmarkStart w:id="70" w:name="_Hlk133788998"/>
      <w:r w:rsidRPr="00343D24">
        <w:rPr>
          <w:rFonts w:eastAsia="Calibri"/>
          <w:spacing w:val="0"/>
          <w:kern w:val="2"/>
          <w:sz w:val="24"/>
          <w:lang w:eastAsia="en-US"/>
        </w:rPr>
        <w:t xml:space="preserve">г. Ханты-Мансийск, </w:t>
      </w:r>
      <w:bookmarkEnd w:id="70"/>
      <w:r w:rsidRPr="00343D24">
        <w:rPr>
          <w:rFonts w:eastAsia="Calibri"/>
          <w:spacing w:val="0"/>
          <w:kern w:val="2"/>
          <w:sz w:val="24"/>
          <w:lang w:eastAsia="en-US"/>
        </w:rPr>
        <w:t>2022;</w:t>
      </w:r>
    </w:p>
    <w:bookmarkEnd w:id="69"/>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«Лучший видеоролик «Жизнь в стиле ЭКО». </w:t>
      </w:r>
      <w:r w:rsidRPr="00343D24">
        <w:rPr>
          <w:rFonts w:eastAsia="Calibri"/>
          <w:spacing w:val="0"/>
          <w:kern w:val="2"/>
          <w:sz w:val="24"/>
          <w:lang w:val="en-US" w:eastAsia="en-US"/>
        </w:rPr>
        <w:t>XII</w:t>
      </w:r>
      <w:r w:rsidRPr="00343D24">
        <w:rPr>
          <w:rFonts w:eastAsia="Calibri"/>
          <w:spacing w:val="0"/>
          <w:kern w:val="2"/>
          <w:sz w:val="24"/>
          <w:lang w:eastAsia="en-US"/>
        </w:rPr>
        <w:t xml:space="preserve"> Международный молодежный экологический форум «Одна планета – Одно будущее», МБОУ «Талинская СОШ» ШЛ «Родник», г. Ханты-Мансийск, 2022;</w:t>
      </w:r>
    </w:p>
    <w:p w:rsidR="005E76D0" w:rsidRPr="00343D24" w:rsidRDefault="005E76D0" w:rsidP="00E379A3">
      <w:pPr>
        <w:jc w:val="both"/>
        <w:rPr>
          <w:rFonts w:eastAsia="Calibri"/>
          <w:spacing w:val="0"/>
          <w:kern w:val="2"/>
          <w:sz w:val="24"/>
          <w:lang w:eastAsia="en-US"/>
        </w:rPr>
      </w:pPr>
      <w:bookmarkStart w:id="71" w:name="_Hlk133527714"/>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Диплом «Самая активная делегация». </w:t>
      </w:r>
      <w:r w:rsidRPr="00343D24">
        <w:rPr>
          <w:rFonts w:eastAsia="Calibri"/>
          <w:spacing w:val="0"/>
          <w:kern w:val="2"/>
          <w:sz w:val="24"/>
          <w:lang w:val="en-US" w:eastAsia="en-US"/>
        </w:rPr>
        <w:t>XII</w:t>
      </w:r>
      <w:r w:rsidRPr="00343D24">
        <w:rPr>
          <w:rFonts w:eastAsia="Calibri"/>
          <w:spacing w:val="0"/>
          <w:kern w:val="2"/>
          <w:sz w:val="24"/>
          <w:lang w:eastAsia="en-US"/>
        </w:rPr>
        <w:t xml:space="preserve"> Международный молодежный экологический форум «Одна планета – Одно будущее», МБОУ «Талинская СОШ» ШЛ «Родник», г. Ханты-Мансийск, 2022;</w:t>
      </w:r>
    </w:p>
    <w:p w:rsidR="005E76D0" w:rsidRPr="00343D24" w:rsidRDefault="005E76D0" w:rsidP="00E379A3">
      <w:pPr>
        <w:jc w:val="both"/>
        <w:rPr>
          <w:rFonts w:eastAsia="Calibri"/>
          <w:spacing w:val="0"/>
          <w:kern w:val="2"/>
          <w:sz w:val="24"/>
          <w:lang w:eastAsia="en-US"/>
        </w:rPr>
      </w:pPr>
      <w:bookmarkStart w:id="72" w:name="_Hlk144065798"/>
      <w:r w:rsidRPr="00343D24">
        <w:rPr>
          <w:rFonts w:eastAsia="Calibri"/>
          <w:spacing w:val="0"/>
          <w:kern w:val="2"/>
          <w:sz w:val="24"/>
          <w:lang w:eastAsia="en-US"/>
        </w:rPr>
        <w:lastRenderedPageBreak/>
        <w:t>• СтыцюкОП_2022_</w:t>
      </w:r>
      <w:r w:rsidRPr="00343D24">
        <w:rPr>
          <w:rFonts w:eastAsia="Calibri"/>
          <w:b/>
          <w:bCs/>
          <w:spacing w:val="0"/>
          <w:kern w:val="2"/>
          <w:sz w:val="24"/>
          <w:lang w:eastAsia="en-US"/>
        </w:rPr>
        <w:t xml:space="preserve">Диплом специальный </w:t>
      </w:r>
      <w:r w:rsidRPr="00343D24">
        <w:rPr>
          <w:rFonts w:eastAsia="Calibri"/>
          <w:spacing w:val="0"/>
          <w:kern w:val="2"/>
          <w:sz w:val="24"/>
          <w:lang w:eastAsia="en-US"/>
        </w:rPr>
        <w:t>за инициативу создания</w:t>
      </w:r>
      <w:r w:rsidRPr="00343D24">
        <w:rPr>
          <w:rFonts w:eastAsia="Calibri"/>
          <w:b/>
          <w:bCs/>
          <w:spacing w:val="0"/>
          <w:kern w:val="2"/>
          <w:sz w:val="24"/>
          <w:lang w:eastAsia="en-US"/>
        </w:rPr>
        <w:t xml:space="preserve"> «Древа Дружбы» </w:t>
      </w:r>
      <w:r w:rsidRPr="00343D24">
        <w:rPr>
          <w:rFonts w:eastAsia="Calibri"/>
          <w:spacing w:val="0"/>
          <w:kern w:val="2"/>
          <w:sz w:val="24"/>
          <w:lang w:eastAsia="en-US"/>
        </w:rPr>
        <w:t>и продвижения идей по сохранению краснокнижных видов</w:t>
      </w:r>
      <w:r w:rsidRPr="00343D24">
        <w:rPr>
          <w:rFonts w:eastAsia="Calibri"/>
          <w:b/>
          <w:bCs/>
          <w:spacing w:val="0"/>
          <w:kern w:val="2"/>
          <w:sz w:val="24"/>
          <w:lang w:eastAsia="en-US"/>
        </w:rPr>
        <w:t xml:space="preserve">. </w:t>
      </w:r>
      <w:r w:rsidRPr="00343D24">
        <w:rPr>
          <w:rFonts w:eastAsia="Calibri"/>
          <w:spacing w:val="0"/>
          <w:kern w:val="2"/>
          <w:sz w:val="24"/>
          <w:lang w:val="en-US" w:eastAsia="en-US"/>
        </w:rPr>
        <w:t>XII</w:t>
      </w:r>
      <w:r w:rsidRPr="00343D24">
        <w:rPr>
          <w:rFonts w:eastAsia="Calibri"/>
          <w:spacing w:val="0"/>
          <w:kern w:val="2"/>
          <w:sz w:val="24"/>
          <w:lang w:eastAsia="en-US"/>
        </w:rPr>
        <w:t xml:space="preserve"> Международный молодежный экологический форум «Одна планета – Одно будущее», МБОУ «Талинская СОШ» ШЛ «Родник», г. Ханты-Мансийск, 2022;</w:t>
      </w:r>
    </w:p>
    <w:bookmarkEnd w:id="72"/>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 СтыцюкОП_2022_С</w:t>
      </w:r>
      <w:r w:rsidRPr="00343D24">
        <w:rPr>
          <w:rFonts w:eastAsia="Calibri"/>
          <w:b/>
          <w:bCs/>
          <w:spacing w:val="0"/>
          <w:kern w:val="2"/>
          <w:sz w:val="24"/>
          <w:lang w:eastAsia="en-US"/>
        </w:rPr>
        <w:t xml:space="preserve">видетельство. </w:t>
      </w:r>
      <w:r w:rsidRPr="00343D24">
        <w:rPr>
          <w:rFonts w:eastAsia="Calibri"/>
          <w:spacing w:val="0"/>
          <w:kern w:val="2"/>
          <w:sz w:val="24"/>
          <w:lang w:val="en-US" w:eastAsia="en-US"/>
        </w:rPr>
        <w:t>XII</w:t>
      </w:r>
      <w:r w:rsidRPr="00343D24">
        <w:rPr>
          <w:rFonts w:eastAsia="Calibri"/>
          <w:spacing w:val="0"/>
          <w:kern w:val="2"/>
          <w:sz w:val="24"/>
          <w:lang w:eastAsia="en-US"/>
        </w:rPr>
        <w:t xml:space="preserve"> Международный молодежный экологический форум «Одна планета – Одно будущее», МБОУ «Талинская СОШ» ШЛ «Родник»_СтыцюкОП, БекмановаВ, КлюеваП., МалаеваМ., г. Ханты-Мансийск, 2022;</w:t>
      </w:r>
    </w:p>
    <w:bookmarkEnd w:id="66"/>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Благодарственное письмо </w:t>
      </w:r>
      <w:r w:rsidRPr="00343D24">
        <w:rPr>
          <w:rFonts w:eastAsia="Calibri"/>
          <w:spacing w:val="0"/>
          <w:kern w:val="2"/>
          <w:sz w:val="24"/>
          <w:lang w:eastAsia="en-US"/>
        </w:rPr>
        <w:t xml:space="preserve">за организацию, проведение и активное участие в программных мероприятиях </w:t>
      </w:r>
      <w:bookmarkStart w:id="73" w:name="_Hlk133848832"/>
      <w:r w:rsidRPr="00343D24">
        <w:rPr>
          <w:rFonts w:eastAsia="Calibri"/>
          <w:spacing w:val="0"/>
          <w:kern w:val="2"/>
          <w:sz w:val="24"/>
          <w:lang w:val="en-US" w:eastAsia="en-US"/>
        </w:rPr>
        <w:t>X</w:t>
      </w:r>
      <w:bookmarkEnd w:id="73"/>
      <w:r w:rsidRPr="00343D24">
        <w:rPr>
          <w:rFonts w:eastAsia="Calibri"/>
          <w:spacing w:val="0"/>
          <w:kern w:val="2"/>
          <w:sz w:val="24"/>
          <w:lang w:val="en-US" w:eastAsia="en-US"/>
        </w:rPr>
        <w:t>IX</w:t>
      </w:r>
      <w:r w:rsidRPr="00343D24">
        <w:rPr>
          <w:rFonts w:eastAsia="Calibri"/>
          <w:spacing w:val="0"/>
          <w:kern w:val="2"/>
          <w:sz w:val="24"/>
          <w:lang w:eastAsia="en-US"/>
        </w:rPr>
        <w:t xml:space="preserve"> Международной экологической акции «Спасти и сохранить», Природнадзор Югры, г. Ханты-Мансийск, 21.05. – 10.06.2022;</w:t>
      </w:r>
    </w:p>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Благодарственное письмо </w:t>
      </w:r>
      <w:r w:rsidRPr="00343D24">
        <w:rPr>
          <w:rFonts w:eastAsia="Calibri"/>
          <w:spacing w:val="0"/>
          <w:kern w:val="2"/>
          <w:sz w:val="24"/>
          <w:lang w:eastAsia="en-US"/>
        </w:rPr>
        <w:t>за представление опыта работы по теме: «Реализация климатического образования через проект «Красная книга глазами детей», Форум-митап «Курсор», 28.05.2022;</w:t>
      </w:r>
    </w:p>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 СтыцюкОП_2022_</w:t>
      </w:r>
      <w:r w:rsidRPr="00343D24">
        <w:rPr>
          <w:rFonts w:eastAsia="Calibri"/>
          <w:b/>
          <w:bCs/>
          <w:spacing w:val="0"/>
          <w:kern w:val="2"/>
          <w:sz w:val="24"/>
          <w:lang w:eastAsia="en-US"/>
        </w:rPr>
        <w:t>Сертификат</w:t>
      </w:r>
      <w:r w:rsidRPr="00343D24">
        <w:rPr>
          <w:rFonts w:eastAsia="Calibri"/>
          <w:spacing w:val="0"/>
          <w:kern w:val="2"/>
          <w:sz w:val="24"/>
          <w:lang w:eastAsia="en-US"/>
        </w:rPr>
        <w:t xml:space="preserve"> Заседание Комитета региональных координаторов Северного Форума, г. Ханты-Мансийск. 2022;</w:t>
      </w:r>
    </w:p>
    <w:p w:rsidR="005E76D0" w:rsidRPr="00343D24" w:rsidRDefault="005E76D0" w:rsidP="00E379A3">
      <w:pPr>
        <w:jc w:val="both"/>
        <w:rPr>
          <w:rFonts w:eastAsia="Calibri"/>
          <w:spacing w:val="0"/>
          <w:kern w:val="2"/>
          <w:sz w:val="24"/>
          <w:lang w:eastAsia="en-US"/>
        </w:rPr>
      </w:pPr>
      <w:bookmarkStart w:id="74" w:name="_Hlk144064101"/>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Сертификат </w:t>
      </w:r>
      <w:bookmarkEnd w:id="74"/>
      <w:r w:rsidRPr="00343D24">
        <w:rPr>
          <w:rFonts w:eastAsia="Calibri"/>
          <w:spacing w:val="0"/>
          <w:kern w:val="2"/>
          <w:sz w:val="24"/>
          <w:lang w:eastAsia="en-US"/>
        </w:rPr>
        <w:t>Северный форум по устойчивому развитию, г. Якутск, 28.11.-01.12.2022;</w:t>
      </w:r>
    </w:p>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Сертификат</w:t>
      </w:r>
      <w:r w:rsidRPr="00343D24">
        <w:rPr>
          <w:rFonts w:eastAsia="Calibri"/>
          <w:spacing w:val="0"/>
          <w:kern w:val="2"/>
          <w:sz w:val="24"/>
          <w:lang w:eastAsia="en-US"/>
        </w:rPr>
        <w:t xml:space="preserve"> Северный Форум по устойчивому развитию, г. Якутск, 28.11.-01.12.2022;</w:t>
      </w:r>
    </w:p>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Сертификат </w:t>
      </w:r>
      <w:r w:rsidRPr="00343D24">
        <w:rPr>
          <w:rFonts w:eastAsia="Calibri"/>
          <w:spacing w:val="0"/>
          <w:kern w:val="2"/>
          <w:sz w:val="24"/>
          <w:lang w:eastAsia="en-US"/>
        </w:rPr>
        <w:t>Северный Форум по устойчивому развитию_ШеманчкуД, г. Якутск, 28.11.-01.12.2022;</w:t>
      </w:r>
    </w:p>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Благодарственное письмо</w:t>
      </w:r>
      <w:r w:rsidRPr="00343D24">
        <w:rPr>
          <w:rFonts w:eastAsia="Calibri"/>
          <w:spacing w:val="0"/>
          <w:kern w:val="2"/>
          <w:sz w:val="24"/>
          <w:lang w:eastAsia="en-US"/>
        </w:rPr>
        <w:t xml:space="preserve"> за плодотворную работу и большой вклад в проведение мероприятий IV Северный Форум по устойчивому развитию, г. Якутск, 28.11.-01.12.2022;</w:t>
      </w:r>
    </w:p>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Благодарственное письмо</w:t>
      </w:r>
      <w:r w:rsidRPr="00343D24">
        <w:rPr>
          <w:rFonts w:eastAsia="Calibri"/>
          <w:spacing w:val="0"/>
          <w:kern w:val="2"/>
          <w:sz w:val="24"/>
          <w:lang w:eastAsia="en-US"/>
        </w:rPr>
        <w:t xml:space="preserve"> за плодотворную работу и большой вклад в проведение мероприятий IV Северный Форум по устойчивому развитию_ШеманчкуД, г. Якутск, 28.11.-01.12.2022;</w:t>
      </w:r>
    </w:p>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Диплом </w:t>
      </w:r>
      <w:r w:rsidRPr="00343D24">
        <w:rPr>
          <w:rFonts w:eastAsia="Calibri"/>
          <w:spacing w:val="0"/>
          <w:kern w:val="2"/>
          <w:sz w:val="24"/>
          <w:lang w:eastAsia="en-US"/>
        </w:rPr>
        <w:t xml:space="preserve">за высокий профессионализм и сотрудничество в проведении </w:t>
      </w:r>
      <w:bookmarkStart w:id="75" w:name="_Hlk133788553"/>
      <w:r w:rsidRPr="00343D24">
        <w:rPr>
          <w:rFonts w:eastAsia="Calibri"/>
          <w:spacing w:val="0"/>
          <w:kern w:val="2"/>
          <w:sz w:val="24"/>
          <w:lang w:val="en-US" w:eastAsia="en-US"/>
        </w:rPr>
        <w:t>XXI</w:t>
      </w:r>
      <w:r w:rsidRPr="00343D24">
        <w:rPr>
          <w:rFonts w:eastAsia="Calibri"/>
          <w:spacing w:val="0"/>
          <w:kern w:val="2"/>
          <w:sz w:val="24"/>
          <w:lang w:eastAsia="en-US"/>
        </w:rPr>
        <w:t xml:space="preserve"> Международного пленэра юных художников на Владимиро-Суздальской земле </w:t>
      </w:r>
      <w:bookmarkEnd w:id="75"/>
      <w:r w:rsidRPr="00343D24">
        <w:rPr>
          <w:rFonts w:eastAsia="Calibri"/>
          <w:spacing w:val="0"/>
          <w:kern w:val="2"/>
          <w:sz w:val="24"/>
          <w:lang w:eastAsia="en-US"/>
        </w:rPr>
        <w:t>«Душа народа, его сила и гордость», г. Владимир, 16.08.-22.08.2022;</w:t>
      </w:r>
    </w:p>
    <w:p w:rsidR="005E76D0" w:rsidRPr="00343D24" w:rsidRDefault="005E76D0" w:rsidP="00E379A3">
      <w:pPr>
        <w:jc w:val="both"/>
        <w:rPr>
          <w:rFonts w:eastAsia="Calibri"/>
          <w:spacing w:val="0"/>
          <w:kern w:val="2"/>
          <w:sz w:val="24"/>
          <w:lang w:eastAsia="en-US"/>
        </w:rPr>
      </w:pPr>
      <w:bookmarkStart w:id="76" w:name="_Hlk133686592"/>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Диплом </w:t>
      </w:r>
      <w:r w:rsidRPr="00343D24">
        <w:rPr>
          <w:rFonts w:eastAsia="Calibri"/>
          <w:spacing w:val="0"/>
          <w:kern w:val="2"/>
          <w:sz w:val="24"/>
          <w:lang w:eastAsia="en-US"/>
        </w:rPr>
        <w:t xml:space="preserve">за творческий вклад в реализацию проекта, высокий уровень представленных работ и активное участие в </w:t>
      </w:r>
      <w:r w:rsidRPr="00343D24">
        <w:rPr>
          <w:rFonts w:eastAsia="Calibri"/>
          <w:spacing w:val="0"/>
          <w:kern w:val="2"/>
          <w:sz w:val="24"/>
          <w:lang w:val="en-US" w:eastAsia="en-US"/>
        </w:rPr>
        <w:t>XXI</w:t>
      </w:r>
      <w:r w:rsidRPr="00343D24">
        <w:rPr>
          <w:rFonts w:eastAsia="Calibri"/>
          <w:spacing w:val="0"/>
          <w:kern w:val="2"/>
          <w:sz w:val="24"/>
          <w:lang w:eastAsia="en-US"/>
        </w:rPr>
        <w:t xml:space="preserve"> Международном пленэре юных художников на Владимиро-Суздальской земле. Делегация МПЦ «Отражение» гп. Талинка, </w:t>
      </w:r>
      <w:bookmarkStart w:id="77" w:name="_Hlk133687012"/>
      <w:r w:rsidRPr="00343D24">
        <w:rPr>
          <w:rFonts w:eastAsia="Calibri"/>
          <w:spacing w:val="0"/>
          <w:kern w:val="2"/>
          <w:sz w:val="24"/>
          <w:lang w:eastAsia="en-US"/>
        </w:rPr>
        <w:t>г. Владимир, 16.08.-22.08.2022;</w:t>
      </w:r>
    </w:p>
    <w:p w:rsidR="005E76D0" w:rsidRPr="00343D24" w:rsidRDefault="005E76D0" w:rsidP="00E379A3">
      <w:pPr>
        <w:jc w:val="both"/>
        <w:rPr>
          <w:rFonts w:eastAsia="Calibri"/>
          <w:spacing w:val="0"/>
          <w:kern w:val="2"/>
          <w:sz w:val="24"/>
          <w:lang w:eastAsia="en-US"/>
        </w:rPr>
      </w:pPr>
      <w:bookmarkStart w:id="78" w:name="_Hlk133849340"/>
      <w:bookmarkEnd w:id="76"/>
      <w:bookmarkEnd w:id="77"/>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Сертификат </w:t>
      </w:r>
      <w:bookmarkEnd w:id="78"/>
      <w:r w:rsidRPr="00343D24">
        <w:rPr>
          <w:rFonts w:eastAsia="Calibri"/>
          <w:spacing w:val="0"/>
          <w:kern w:val="2"/>
          <w:sz w:val="24"/>
          <w:lang w:val="en-US" w:eastAsia="en-US"/>
        </w:rPr>
        <w:t>IX</w:t>
      </w:r>
      <w:r w:rsidRPr="00343D24">
        <w:rPr>
          <w:rFonts w:eastAsia="Calibri"/>
          <w:spacing w:val="0"/>
          <w:kern w:val="2"/>
          <w:sz w:val="24"/>
          <w:lang w:eastAsia="en-US"/>
        </w:rPr>
        <w:t xml:space="preserve"> Международная научно-методическая конференция «Кардовские чтения. Национальные аспекты в народном творчестве и нематериальной культуре России», г. Владимир, 16.08.-22.08.2022;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Свидетельство </w:t>
      </w:r>
      <w:r w:rsidRPr="00343D24">
        <w:rPr>
          <w:rFonts w:eastAsia="Calibri"/>
          <w:spacing w:val="0"/>
          <w:kern w:val="2"/>
          <w:sz w:val="24"/>
          <w:lang w:eastAsia="en-US"/>
        </w:rPr>
        <w:t>Блиц -конкурс «Яблочный спас»</w:t>
      </w:r>
      <w:r w:rsidRPr="00343D24">
        <w:rPr>
          <w:rFonts w:eastAsia="Calibri"/>
          <w:spacing w:val="0"/>
          <w:kern w:val="2"/>
          <w:sz w:val="24"/>
          <w:lang w:val="en-US" w:eastAsia="en-US"/>
        </w:rPr>
        <w:t>XXI</w:t>
      </w:r>
      <w:r w:rsidRPr="00343D24">
        <w:rPr>
          <w:rFonts w:eastAsia="Calibri"/>
          <w:spacing w:val="0"/>
          <w:kern w:val="2"/>
          <w:sz w:val="24"/>
          <w:lang w:eastAsia="en-US"/>
        </w:rPr>
        <w:t xml:space="preserve"> Международный пленэр юных художников на Владимиро-Суздальской земле, г. Суздаль, 19.08.2022;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Диплом_Лауреата </w:t>
      </w:r>
      <w:r w:rsidRPr="00343D24">
        <w:rPr>
          <w:rFonts w:eastAsia="Calibri"/>
          <w:b/>
          <w:bCs/>
          <w:spacing w:val="0"/>
          <w:kern w:val="2"/>
          <w:sz w:val="24"/>
          <w:lang w:val="en-US" w:eastAsia="en-US"/>
        </w:rPr>
        <w:t>I</w:t>
      </w:r>
      <w:r w:rsidRPr="00343D24">
        <w:rPr>
          <w:rFonts w:eastAsia="Calibri"/>
          <w:b/>
          <w:bCs/>
          <w:spacing w:val="0"/>
          <w:kern w:val="2"/>
          <w:sz w:val="24"/>
          <w:lang w:eastAsia="en-US"/>
        </w:rPr>
        <w:t xml:space="preserve"> степени Победитель </w:t>
      </w:r>
      <w:r w:rsidRPr="00343D24">
        <w:rPr>
          <w:rFonts w:eastAsia="Calibri"/>
          <w:spacing w:val="0"/>
          <w:kern w:val="2"/>
          <w:sz w:val="24"/>
          <w:lang w:eastAsia="en-US"/>
        </w:rPr>
        <w:t xml:space="preserve">очного конкурса «Притча о блудном сыне». </w:t>
      </w:r>
      <w:r w:rsidRPr="00343D24">
        <w:rPr>
          <w:rFonts w:eastAsia="Calibri"/>
          <w:spacing w:val="0"/>
          <w:kern w:val="2"/>
          <w:sz w:val="24"/>
          <w:lang w:val="en-US" w:eastAsia="en-US"/>
        </w:rPr>
        <w:t>XXI</w:t>
      </w:r>
      <w:r w:rsidRPr="00343D24">
        <w:rPr>
          <w:rFonts w:eastAsia="Calibri"/>
          <w:spacing w:val="0"/>
          <w:kern w:val="2"/>
          <w:sz w:val="24"/>
          <w:lang w:eastAsia="en-US"/>
        </w:rPr>
        <w:t xml:space="preserve"> международный пленэр юных художников «Душа народа, его сила и гордость»_КлюеваП., г. Владимир, 16.08.-22.08.2022;</w:t>
      </w:r>
    </w:p>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Диплом_Лауреата </w:t>
      </w:r>
      <w:bookmarkStart w:id="79" w:name="_Hlk133702360"/>
      <w:r w:rsidRPr="00343D24">
        <w:rPr>
          <w:rFonts w:eastAsia="Calibri"/>
          <w:b/>
          <w:bCs/>
          <w:spacing w:val="0"/>
          <w:kern w:val="2"/>
          <w:sz w:val="24"/>
          <w:lang w:val="en-US" w:eastAsia="en-US"/>
        </w:rPr>
        <w:t>I</w:t>
      </w:r>
      <w:bookmarkEnd w:id="79"/>
      <w:r w:rsidRPr="00343D24">
        <w:rPr>
          <w:rFonts w:eastAsia="Calibri"/>
          <w:b/>
          <w:bCs/>
          <w:spacing w:val="0"/>
          <w:kern w:val="2"/>
          <w:sz w:val="24"/>
          <w:lang w:val="en-US" w:eastAsia="en-US"/>
        </w:rPr>
        <w:t>I</w:t>
      </w:r>
      <w:r w:rsidRPr="00343D24">
        <w:rPr>
          <w:rFonts w:eastAsia="Calibri"/>
          <w:b/>
          <w:bCs/>
          <w:spacing w:val="0"/>
          <w:kern w:val="2"/>
          <w:sz w:val="24"/>
          <w:lang w:eastAsia="en-US"/>
        </w:rPr>
        <w:t xml:space="preserve"> степени Победитель </w:t>
      </w:r>
      <w:r w:rsidRPr="00343D24">
        <w:rPr>
          <w:rFonts w:eastAsia="Calibri"/>
          <w:spacing w:val="0"/>
          <w:kern w:val="2"/>
          <w:sz w:val="24"/>
          <w:lang w:eastAsia="en-US"/>
        </w:rPr>
        <w:t xml:space="preserve">международного конкурса творческих работ «Россия – Родина моя». </w:t>
      </w:r>
      <w:r w:rsidRPr="00343D24">
        <w:rPr>
          <w:rFonts w:eastAsia="Calibri"/>
          <w:spacing w:val="0"/>
          <w:kern w:val="2"/>
          <w:sz w:val="24"/>
          <w:lang w:val="en-US" w:eastAsia="en-US"/>
        </w:rPr>
        <w:t>XXI</w:t>
      </w:r>
      <w:r w:rsidRPr="00343D24">
        <w:rPr>
          <w:rFonts w:eastAsia="Calibri"/>
          <w:spacing w:val="0"/>
          <w:kern w:val="2"/>
          <w:sz w:val="24"/>
          <w:lang w:eastAsia="en-US"/>
        </w:rPr>
        <w:t xml:space="preserve"> пленэр юных художников «Душа народа, его сила и гордость»_КлюеваП., г. Владимир, 16.08.-22.08.2022;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Диплом_Лауреата </w:t>
      </w:r>
      <w:r w:rsidRPr="00343D24">
        <w:rPr>
          <w:rFonts w:eastAsia="Calibri"/>
          <w:b/>
          <w:bCs/>
          <w:spacing w:val="0"/>
          <w:kern w:val="2"/>
          <w:sz w:val="24"/>
          <w:lang w:val="en-US" w:eastAsia="en-US"/>
        </w:rPr>
        <w:t>III</w:t>
      </w:r>
      <w:r w:rsidRPr="00343D24">
        <w:rPr>
          <w:rFonts w:eastAsia="Calibri"/>
          <w:b/>
          <w:bCs/>
          <w:spacing w:val="0"/>
          <w:kern w:val="2"/>
          <w:sz w:val="24"/>
          <w:lang w:eastAsia="en-US"/>
        </w:rPr>
        <w:t xml:space="preserve"> степени Победитель </w:t>
      </w:r>
      <w:r w:rsidRPr="00343D24">
        <w:rPr>
          <w:rFonts w:eastAsia="Calibri"/>
          <w:spacing w:val="0"/>
          <w:kern w:val="2"/>
          <w:sz w:val="24"/>
          <w:lang w:eastAsia="en-US"/>
        </w:rPr>
        <w:t xml:space="preserve">международного конкурса творческих работ «Россия – Родина моя». </w:t>
      </w:r>
      <w:r w:rsidRPr="00343D24">
        <w:rPr>
          <w:rFonts w:eastAsia="Calibri"/>
          <w:spacing w:val="0"/>
          <w:kern w:val="2"/>
          <w:sz w:val="24"/>
          <w:lang w:val="en-US" w:eastAsia="en-US"/>
        </w:rPr>
        <w:t>XXI</w:t>
      </w:r>
      <w:r w:rsidRPr="00343D24">
        <w:rPr>
          <w:rFonts w:eastAsia="Calibri"/>
          <w:spacing w:val="0"/>
          <w:kern w:val="2"/>
          <w:sz w:val="24"/>
          <w:lang w:eastAsia="en-US"/>
        </w:rPr>
        <w:t xml:space="preserve"> пленэр юных художников «Душа народа, его сила и гордость»_КайрламановЛ., г. Владимир, 16.08.-22.08.2022;</w:t>
      </w:r>
    </w:p>
    <w:p w:rsidR="005E76D0" w:rsidRPr="00343D24" w:rsidRDefault="005E76D0" w:rsidP="00E379A3">
      <w:pPr>
        <w:jc w:val="both"/>
        <w:rPr>
          <w:rFonts w:eastAsia="Calibri"/>
          <w:spacing w:val="0"/>
          <w:kern w:val="2"/>
          <w:sz w:val="24"/>
          <w:lang w:eastAsia="en-US"/>
        </w:rPr>
      </w:pPr>
      <w:bookmarkStart w:id="80" w:name="_Hlk133704333"/>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Диплом_</w:t>
      </w:r>
      <w:r w:rsidRPr="00343D24">
        <w:rPr>
          <w:rFonts w:eastAsia="Calibri"/>
          <w:spacing w:val="0"/>
          <w:kern w:val="2"/>
          <w:sz w:val="24"/>
          <w:lang w:eastAsia="en-US"/>
        </w:rPr>
        <w:t>за успешное участие в очном конкурсе «Буквица»</w:t>
      </w:r>
      <w:r w:rsidRPr="00343D24">
        <w:rPr>
          <w:rFonts w:eastAsia="Calibri"/>
          <w:spacing w:val="0"/>
          <w:kern w:val="2"/>
          <w:sz w:val="24"/>
          <w:lang w:val="en-US" w:eastAsia="en-US"/>
        </w:rPr>
        <w:t>XXI</w:t>
      </w:r>
      <w:r w:rsidRPr="00343D24">
        <w:rPr>
          <w:rFonts w:eastAsia="Calibri"/>
          <w:spacing w:val="0"/>
          <w:kern w:val="2"/>
          <w:sz w:val="24"/>
          <w:lang w:eastAsia="en-US"/>
        </w:rPr>
        <w:t xml:space="preserve"> международный пленэр юных художников «Душа народа, его сила и гордость»_КлюеваП., г. Владимир, 16.08.-22.08.2022;</w:t>
      </w:r>
    </w:p>
    <w:bookmarkEnd w:id="80"/>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lastRenderedPageBreak/>
        <w:t>• СтыцюкОП_2022_</w:t>
      </w:r>
      <w:r w:rsidRPr="00343D24">
        <w:rPr>
          <w:rFonts w:eastAsia="Calibri"/>
          <w:b/>
          <w:bCs/>
          <w:spacing w:val="0"/>
          <w:kern w:val="2"/>
          <w:sz w:val="24"/>
          <w:lang w:eastAsia="en-US"/>
        </w:rPr>
        <w:t>Диплом_</w:t>
      </w:r>
      <w:r w:rsidRPr="00343D24">
        <w:rPr>
          <w:rFonts w:eastAsia="Calibri"/>
          <w:spacing w:val="0"/>
          <w:kern w:val="2"/>
          <w:sz w:val="24"/>
          <w:lang w:eastAsia="en-US"/>
        </w:rPr>
        <w:t>за успешное участие в очном конкурсе «Достояние земли Владимирской»</w:t>
      </w:r>
      <w:r w:rsidRPr="00343D24">
        <w:rPr>
          <w:rFonts w:eastAsia="Calibri"/>
          <w:spacing w:val="0"/>
          <w:kern w:val="2"/>
          <w:sz w:val="24"/>
          <w:lang w:val="en-US" w:eastAsia="en-US"/>
        </w:rPr>
        <w:t>XXI</w:t>
      </w:r>
      <w:r w:rsidRPr="00343D24">
        <w:rPr>
          <w:rFonts w:eastAsia="Calibri"/>
          <w:spacing w:val="0"/>
          <w:kern w:val="2"/>
          <w:sz w:val="24"/>
          <w:lang w:eastAsia="en-US"/>
        </w:rPr>
        <w:t xml:space="preserve"> международный пленэр юных художников «Душа народа, его сила и гордость»_КлюеваП., г. Владимир, 16.08.-22.08.2022;</w:t>
      </w:r>
    </w:p>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Свидетельство </w:t>
      </w:r>
      <w:r w:rsidRPr="00343D24">
        <w:rPr>
          <w:rFonts w:eastAsia="Calibri"/>
          <w:spacing w:val="0"/>
          <w:kern w:val="2"/>
          <w:sz w:val="24"/>
          <w:lang w:eastAsia="en-US"/>
        </w:rPr>
        <w:t>Блиц -конкурс «Яблочный спас»</w:t>
      </w:r>
      <w:r w:rsidRPr="00343D24">
        <w:rPr>
          <w:rFonts w:eastAsia="Calibri"/>
          <w:spacing w:val="0"/>
          <w:kern w:val="2"/>
          <w:sz w:val="24"/>
          <w:lang w:val="en-US" w:eastAsia="en-US"/>
        </w:rPr>
        <w:t>XXI</w:t>
      </w:r>
      <w:r w:rsidRPr="00343D24">
        <w:rPr>
          <w:rFonts w:eastAsia="Calibri"/>
          <w:spacing w:val="0"/>
          <w:kern w:val="2"/>
          <w:sz w:val="24"/>
          <w:lang w:eastAsia="en-US"/>
        </w:rPr>
        <w:t xml:space="preserve"> международный пленэр юных художников «Душа народа, его сила и гордость»_КлюеваП., г. Суздаль, 19.08.2022;</w:t>
      </w:r>
    </w:p>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Сертификат выставки </w:t>
      </w:r>
      <w:r w:rsidRPr="00343D24">
        <w:rPr>
          <w:rFonts w:eastAsia="Calibri"/>
          <w:spacing w:val="0"/>
          <w:kern w:val="2"/>
          <w:sz w:val="24"/>
          <w:lang w:eastAsia="en-US"/>
        </w:rPr>
        <w:t xml:space="preserve">международного конкурса творческих работ «Россия – Родина моя». </w:t>
      </w:r>
      <w:r w:rsidRPr="00343D24">
        <w:rPr>
          <w:rFonts w:eastAsia="Calibri"/>
          <w:spacing w:val="0"/>
          <w:kern w:val="2"/>
          <w:sz w:val="24"/>
          <w:lang w:val="en-US" w:eastAsia="en-US"/>
        </w:rPr>
        <w:t>XXI</w:t>
      </w:r>
      <w:r w:rsidRPr="00343D24">
        <w:rPr>
          <w:rFonts w:eastAsia="Calibri"/>
          <w:spacing w:val="0"/>
          <w:kern w:val="2"/>
          <w:sz w:val="24"/>
          <w:lang w:eastAsia="en-US"/>
        </w:rPr>
        <w:t xml:space="preserve"> международный пленэр юных художников «Душа народа, его сила и гордость»_КлюеваП., г. Владимир, 16.08.-22.08.2022;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Сертификат выставки </w:t>
      </w:r>
      <w:r w:rsidRPr="00343D24">
        <w:rPr>
          <w:rFonts w:eastAsia="Calibri"/>
          <w:spacing w:val="0"/>
          <w:kern w:val="2"/>
          <w:sz w:val="24"/>
          <w:lang w:eastAsia="en-US"/>
        </w:rPr>
        <w:t xml:space="preserve">международного конкурса творческих работ «Россия – Родина моя». </w:t>
      </w:r>
      <w:r w:rsidRPr="00343D24">
        <w:rPr>
          <w:rFonts w:eastAsia="Calibri"/>
          <w:spacing w:val="0"/>
          <w:kern w:val="2"/>
          <w:sz w:val="24"/>
          <w:lang w:val="en-US" w:eastAsia="en-US"/>
        </w:rPr>
        <w:t>XXI</w:t>
      </w:r>
      <w:r w:rsidRPr="00343D24">
        <w:rPr>
          <w:rFonts w:eastAsia="Calibri"/>
          <w:spacing w:val="0"/>
          <w:kern w:val="2"/>
          <w:sz w:val="24"/>
          <w:lang w:eastAsia="en-US"/>
        </w:rPr>
        <w:t xml:space="preserve"> международный пленэр юных художников «Душа народа, его сила и гордость»_КайрламановЛ., г. Владимир, 16.08.-22.08.2022;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Сертификат </w:t>
      </w:r>
      <w:r w:rsidRPr="00343D24">
        <w:rPr>
          <w:rFonts w:eastAsia="Calibri"/>
          <w:spacing w:val="0"/>
          <w:kern w:val="2"/>
          <w:sz w:val="24"/>
          <w:lang w:eastAsia="en-US"/>
        </w:rPr>
        <w:t>Международный проект «Древо Дружбы народов», 2022;</w:t>
      </w:r>
    </w:p>
    <w:p w:rsidR="005E76D0" w:rsidRPr="00343D24" w:rsidRDefault="005E76D0" w:rsidP="00E379A3">
      <w:pPr>
        <w:jc w:val="both"/>
        <w:rPr>
          <w:rFonts w:eastAsia="Calibri"/>
          <w:b/>
          <w:bCs/>
          <w:spacing w:val="0"/>
          <w:kern w:val="2"/>
          <w:sz w:val="24"/>
          <w:u w:val="single"/>
          <w:lang w:eastAsia="en-US"/>
        </w:rPr>
      </w:pPr>
      <w:bookmarkStart w:id="81" w:name="_Hlk144065855"/>
      <w:r w:rsidRPr="00343D24">
        <w:rPr>
          <w:rFonts w:eastAsia="Calibri"/>
          <w:b/>
          <w:bCs/>
          <w:spacing w:val="0"/>
          <w:kern w:val="2"/>
          <w:sz w:val="24"/>
          <w:u w:val="single"/>
          <w:lang w:eastAsia="en-US"/>
        </w:rPr>
        <w:t>Федеральный (всероссийский) уровень</w:t>
      </w:r>
    </w:p>
    <w:p w:rsidR="005E76D0" w:rsidRPr="00343D24" w:rsidRDefault="005E76D0" w:rsidP="00E379A3">
      <w:pPr>
        <w:jc w:val="both"/>
        <w:rPr>
          <w:rFonts w:eastAsia="Calibri"/>
          <w:spacing w:val="0"/>
          <w:kern w:val="2"/>
          <w:sz w:val="24"/>
          <w:lang w:eastAsia="en-US"/>
        </w:rPr>
      </w:pPr>
      <w:bookmarkStart w:id="82" w:name="_Hlk144065838"/>
      <w:bookmarkEnd w:id="71"/>
      <w:bookmarkEnd w:id="81"/>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bookmarkStart w:id="83" w:name="_Hlk133793465"/>
      <w:r w:rsidRPr="00343D24">
        <w:rPr>
          <w:rFonts w:eastAsia="Calibri"/>
          <w:b/>
          <w:bCs/>
          <w:spacing w:val="0"/>
          <w:kern w:val="2"/>
          <w:sz w:val="24"/>
          <w:lang w:val="en-US" w:eastAsia="en-US"/>
        </w:rPr>
        <w:t>I</w:t>
      </w:r>
      <w:bookmarkEnd w:id="83"/>
      <w:r w:rsidRPr="00343D24">
        <w:rPr>
          <w:rFonts w:eastAsia="Calibri"/>
          <w:b/>
          <w:bCs/>
          <w:spacing w:val="0"/>
          <w:kern w:val="2"/>
          <w:sz w:val="24"/>
          <w:lang w:eastAsia="en-US"/>
        </w:rPr>
        <w:t xml:space="preserve"> степени </w:t>
      </w:r>
      <w:r w:rsidRPr="00343D24">
        <w:rPr>
          <w:rFonts w:eastAsia="Calibri"/>
          <w:spacing w:val="0"/>
          <w:kern w:val="2"/>
          <w:sz w:val="24"/>
          <w:lang w:val="en-US" w:eastAsia="en-US"/>
        </w:rPr>
        <w:t>II</w:t>
      </w:r>
      <w:r w:rsidRPr="00343D24">
        <w:rPr>
          <w:rFonts w:eastAsia="Calibri"/>
          <w:spacing w:val="0"/>
          <w:kern w:val="2"/>
          <w:sz w:val="24"/>
          <w:lang w:eastAsia="en-US"/>
        </w:rPr>
        <w:t xml:space="preserve"> Всероссийский педагогический конкурс «Экология – дело каждого» за авторский материал «Международный Проект – конкурс-выставка детского творчества «Красная книга глазами детей», </w:t>
      </w:r>
      <w:hyperlink r:id="rId37" w:history="1">
        <w:r w:rsidRPr="00343D24">
          <w:rPr>
            <w:rFonts w:eastAsia="Calibri"/>
            <w:color w:val="0563C1"/>
            <w:spacing w:val="0"/>
            <w:kern w:val="2"/>
            <w:sz w:val="24"/>
            <w:u w:val="single"/>
            <w:lang w:val="en-US" w:eastAsia="en-US"/>
          </w:rPr>
          <w:t>https</w:t>
        </w:r>
        <w:r w:rsidRPr="00343D24">
          <w:rPr>
            <w:rFonts w:eastAsia="Calibri"/>
            <w:color w:val="0563C1"/>
            <w:spacing w:val="0"/>
            <w:kern w:val="2"/>
            <w:sz w:val="24"/>
            <w:u w:val="single"/>
            <w:lang w:eastAsia="en-US"/>
          </w:rPr>
          <w:t>://</w:t>
        </w:r>
        <w:r w:rsidRPr="00343D24">
          <w:rPr>
            <w:rFonts w:eastAsia="Calibri"/>
            <w:color w:val="0563C1"/>
            <w:spacing w:val="0"/>
            <w:kern w:val="2"/>
            <w:sz w:val="24"/>
            <w:u w:val="single"/>
            <w:lang w:val="en-US" w:eastAsia="en-US"/>
          </w:rPr>
          <w:t>fond</w:t>
        </w:r>
        <w:r w:rsidRPr="00343D24">
          <w:rPr>
            <w:rFonts w:eastAsia="Calibri"/>
            <w:color w:val="0563C1"/>
            <w:spacing w:val="0"/>
            <w:kern w:val="2"/>
            <w:sz w:val="24"/>
            <w:u w:val="single"/>
            <w:lang w:eastAsia="en-US"/>
          </w:rPr>
          <w:t>21</w:t>
        </w:r>
        <w:r w:rsidRPr="00343D24">
          <w:rPr>
            <w:rFonts w:eastAsia="Calibri"/>
            <w:color w:val="0563C1"/>
            <w:spacing w:val="0"/>
            <w:kern w:val="2"/>
            <w:sz w:val="24"/>
            <w:u w:val="single"/>
            <w:lang w:val="en-US" w:eastAsia="en-US"/>
          </w:rPr>
          <w:t>veka</w:t>
        </w:r>
        <w:r w:rsidRPr="00343D24">
          <w:rPr>
            <w:rFonts w:eastAsia="Calibri"/>
            <w:color w:val="0563C1"/>
            <w:spacing w:val="0"/>
            <w:kern w:val="2"/>
            <w:sz w:val="24"/>
            <w:u w:val="single"/>
            <w:lang w:eastAsia="en-US"/>
          </w:rPr>
          <w:t>.</w:t>
        </w:r>
        <w:r w:rsidRPr="00343D24">
          <w:rPr>
            <w:rFonts w:eastAsia="Calibri"/>
            <w:color w:val="0563C1"/>
            <w:spacing w:val="0"/>
            <w:kern w:val="2"/>
            <w:sz w:val="24"/>
            <w:u w:val="single"/>
            <w:lang w:val="en-US" w:eastAsia="en-US"/>
          </w:rPr>
          <w:t>ru</w:t>
        </w:r>
        <w:r w:rsidRPr="00343D24">
          <w:rPr>
            <w:rFonts w:eastAsia="Calibri"/>
            <w:color w:val="0563C1"/>
            <w:spacing w:val="0"/>
            <w:kern w:val="2"/>
            <w:sz w:val="24"/>
            <w:u w:val="single"/>
            <w:lang w:eastAsia="en-US"/>
          </w:rPr>
          <w:t>/</w:t>
        </w:r>
        <w:r w:rsidRPr="00343D24">
          <w:rPr>
            <w:rFonts w:eastAsia="Calibri"/>
            <w:color w:val="0563C1"/>
            <w:spacing w:val="0"/>
            <w:kern w:val="2"/>
            <w:sz w:val="24"/>
            <w:u w:val="single"/>
            <w:lang w:val="en-US" w:eastAsia="en-US"/>
          </w:rPr>
          <w:t>publication</w:t>
        </w:r>
        <w:r w:rsidRPr="00343D24">
          <w:rPr>
            <w:rFonts w:eastAsia="Calibri"/>
            <w:color w:val="0563C1"/>
            <w:spacing w:val="0"/>
            <w:kern w:val="2"/>
            <w:sz w:val="24"/>
            <w:u w:val="single"/>
            <w:lang w:eastAsia="en-US"/>
          </w:rPr>
          <w:t>/20/50/414379/</w:t>
        </w:r>
      </w:hyperlink>
      <w:r w:rsidRPr="00343D24">
        <w:rPr>
          <w:rFonts w:eastAsia="Calibri"/>
          <w:spacing w:val="0"/>
          <w:kern w:val="2"/>
          <w:sz w:val="24"/>
          <w:lang w:eastAsia="en-US"/>
        </w:rPr>
        <w:t xml:space="preserve"> Серия С №414379 08.04.2022;</w:t>
      </w:r>
    </w:p>
    <w:p w:rsidR="005E76D0" w:rsidRPr="00343D24" w:rsidRDefault="005E76D0" w:rsidP="00E379A3">
      <w:pPr>
        <w:jc w:val="both"/>
        <w:rPr>
          <w:rFonts w:eastAsia="Calibri"/>
          <w:spacing w:val="0"/>
          <w:kern w:val="2"/>
          <w:sz w:val="24"/>
          <w:lang w:eastAsia="en-US"/>
        </w:rPr>
      </w:pPr>
      <w:bookmarkStart w:id="84" w:name="_Hlk133855207"/>
      <w:bookmarkEnd w:id="82"/>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Благодарность </w:t>
      </w:r>
      <w:bookmarkEnd w:id="84"/>
      <w:r w:rsidRPr="00343D24">
        <w:rPr>
          <w:rFonts w:eastAsia="Calibri"/>
          <w:spacing w:val="0"/>
          <w:kern w:val="2"/>
          <w:sz w:val="24"/>
          <w:lang w:eastAsia="en-US"/>
        </w:rPr>
        <w:t xml:space="preserve">за многолетнюю и плодотворную работу в сфере культуры и образования, высокий профессионализм, эффективное патриотическое и экологическое воспитание молодого поколения. </w:t>
      </w:r>
      <w:r w:rsidRPr="00343D24">
        <w:rPr>
          <w:rFonts w:eastAsia="Calibri"/>
          <w:b/>
          <w:bCs/>
          <w:spacing w:val="0"/>
          <w:kern w:val="2"/>
          <w:sz w:val="24"/>
          <w:lang w:eastAsia="en-US"/>
        </w:rPr>
        <w:t>Российская академия художеств</w:t>
      </w:r>
      <w:r w:rsidRPr="00343D24">
        <w:rPr>
          <w:rFonts w:eastAsia="Calibri"/>
          <w:spacing w:val="0"/>
          <w:kern w:val="2"/>
          <w:sz w:val="24"/>
          <w:lang w:eastAsia="en-US"/>
        </w:rPr>
        <w:t>, г. Москва, 08.2022;</w:t>
      </w:r>
    </w:p>
    <w:p w:rsidR="005E76D0" w:rsidRPr="00343D24" w:rsidRDefault="005E76D0" w:rsidP="00E379A3">
      <w:pPr>
        <w:jc w:val="both"/>
        <w:rPr>
          <w:rFonts w:eastAsia="Calibri"/>
          <w:spacing w:val="0"/>
          <w:kern w:val="2"/>
          <w:sz w:val="24"/>
          <w:lang w:eastAsia="en-US"/>
        </w:rPr>
      </w:pPr>
      <w:bookmarkStart w:id="85" w:name="_Hlk144063816"/>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Диплом Полуфиналиста </w:t>
      </w:r>
      <w:r w:rsidRPr="00343D24">
        <w:rPr>
          <w:rFonts w:eastAsia="Calibri"/>
          <w:spacing w:val="0"/>
          <w:kern w:val="2"/>
          <w:sz w:val="24"/>
          <w:lang w:eastAsia="en-US"/>
        </w:rPr>
        <w:t>Всероссийского конкурса «Большая перемена»_ШеманчукД., 2022;</w:t>
      </w:r>
    </w:p>
    <w:bookmarkEnd w:id="85"/>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Благодарность </w:t>
      </w:r>
      <w:r w:rsidRPr="00343D24">
        <w:rPr>
          <w:rFonts w:eastAsia="Calibri"/>
          <w:spacing w:val="0"/>
          <w:kern w:val="2"/>
          <w:sz w:val="24"/>
          <w:lang w:eastAsia="en-US"/>
        </w:rPr>
        <w:t xml:space="preserve">за педагогическое и научное сопровождение участника </w:t>
      </w:r>
      <w:r w:rsidRPr="00343D24">
        <w:rPr>
          <w:rFonts w:eastAsia="Calibri"/>
          <w:spacing w:val="0"/>
          <w:kern w:val="2"/>
          <w:sz w:val="24"/>
          <w:lang w:val="en-US" w:eastAsia="en-US"/>
        </w:rPr>
        <w:t>XIX</w:t>
      </w:r>
      <w:r w:rsidRPr="00343D24">
        <w:rPr>
          <w:rFonts w:eastAsia="Calibri"/>
          <w:spacing w:val="0"/>
          <w:kern w:val="2"/>
          <w:sz w:val="24"/>
          <w:lang w:eastAsia="en-US"/>
        </w:rPr>
        <w:t xml:space="preserve"> Всероссийского конкурса молодежных авторских проектов и проектов в сфере образования, направленных на социально-экономическое развитие российских территорий, Моя страна - моя Россия», 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Сертификат </w:t>
      </w:r>
      <w:r w:rsidRPr="00343D24">
        <w:rPr>
          <w:rFonts w:eastAsia="Calibri"/>
          <w:spacing w:val="0"/>
          <w:kern w:val="2"/>
          <w:sz w:val="24"/>
          <w:lang w:val="en-US" w:eastAsia="en-US"/>
        </w:rPr>
        <w:t>XIX</w:t>
      </w:r>
      <w:r w:rsidRPr="00343D24">
        <w:rPr>
          <w:rFonts w:eastAsia="Calibri"/>
          <w:spacing w:val="0"/>
          <w:kern w:val="2"/>
          <w:sz w:val="24"/>
          <w:lang w:eastAsia="en-US"/>
        </w:rPr>
        <w:t xml:space="preserve"> Всероссийский конкурс молодежных авторских проектов и проектов в сфере образования, направленных на социально-экономическое развитие российских территорий, «Моя страна - моя Россия», 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Сертификат</w:t>
      </w:r>
      <w:r w:rsidRPr="00343D24">
        <w:rPr>
          <w:rFonts w:eastAsia="Calibri"/>
          <w:spacing w:val="0"/>
          <w:kern w:val="2"/>
          <w:sz w:val="24"/>
          <w:lang w:eastAsia="en-US"/>
        </w:rPr>
        <w:t>№694968_Серебряное волонтерство. Базовый курс</w:t>
      </w:r>
    </w:p>
    <w:p w:rsidR="005E76D0" w:rsidRPr="00343D24" w:rsidRDefault="005E76D0" w:rsidP="00E379A3">
      <w:pPr>
        <w:jc w:val="both"/>
        <w:rPr>
          <w:rFonts w:eastAsia="Calibri"/>
          <w:spacing w:val="0"/>
          <w:kern w:val="2"/>
          <w:sz w:val="24"/>
          <w:lang w:eastAsia="en-US"/>
        </w:rPr>
      </w:pPr>
      <w:bookmarkStart w:id="86" w:name="_Hlk143282271"/>
      <w:r w:rsidRPr="00343D24">
        <w:rPr>
          <w:rFonts w:eastAsia="Calibri"/>
          <w:spacing w:val="0"/>
          <w:sz w:val="24"/>
          <w:lang w:eastAsia="en-US"/>
        </w:rPr>
        <w:t xml:space="preserve">• </w:t>
      </w:r>
      <w:bookmarkEnd w:id="86"/>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Свидетельство </w:t>
      </w:r>
      <w:bookmarkStart w:id="87" w:name="_Hlk133855434"/>
      <w:r w:rsidRPr="00343D24">
        <w:rPr>
          <w:rFonts w:eastAsia="Calibri"/>
          <w:spacing w:val="0"/>
          <w:kern w:val="2"/>
          <w:sz w:val="24"/>
          <w:lang w:val="en-US" w:eastAsia="en-US"/>
        </w:rPr>
        <w:t>X</w:t>
      </w:r>
      <w:bookmarkEnd w:id="87"/>
      <w:r w:rsidRPr="00343D24">
        <w:rPr>
          <w:rFonts w:eastAsia="Calibri"/>
          <w:spacing w:val="0"/>
          <w:kern w:val="2"/>
          <w:sz w:val="24"/>
          <w:lang w:eastAsia="en-US"/>
        </w:rPr>
        <w:t>Всероссийская научно-практическая конференция «Экологическое образование и просвещение в интересах устойчивого развития», г. Ханты-Мансийск, 26.05.-27.05.2022;</w:t>
      </w:r>
    </w:p>
    <w:p w:rsidR="005E76D0" w:rsidRPr="00343D24" w:rsidRDefault="005E76D0" w:rsidP="00E379A3">
      <w:pPr>
        <w:jc w:val="both"/>
        <w:rPr>
          <w:rFonts w:eastAsia="Calibri"/>
          <w:b/>
          <w:bCs/>
          <w:spacing w:val="0"/>
          <w:kern w:val="2"/>
          <w:sz w:val="24"/>
          <w:lang w:eastAsia="en-US"/>
        </w:rPr>
      </w:pPr>
      <w:bookmarkStart w:id="88" w:name="_Hlk133794181"/>
      <w:r w:rsidRPr="00343D24">
        <w:rPr>
          <w:rFonts w:eastAsia="Calibri"/>
          <w:spacing w:val="0"/>
          <w:sz w:val="24"/>
          <w:lang w:eastAsia="en-US"/>
        </w:rPr>
        <w:t xml:space="preserve">• </w:t>
      </w:r>
      <w:bookmarkEnd w:id="88"/>
      <w:r w:rsidRPr="00343D24">
        <w:rPr>
          <w:rFonts w:eastAsia="Calibri"/>
          <w:spacing w:val="0"/>
          <w:kern w:val="2"/>
          <w:sz w:val="24"/>
          <w:lang w:eastAsia="en-US"/>
        </w:rPr>
        <w:t>СтыцюкОП_2022_</w:t>
      </w:r>
      <w:r w:rsidRPr="00343D24">
        <w:rPr>
          <w:rFonts w:eastAsia="Calibri"/>
          <w:b/>
          <w:bCs/>
          <w:spacing w:val="0"/>
          <w:kern w:val="2"/>
          <w:sz w:val="24"/>
          <w:lang w:eastAsia="en-US"/>
        </w:rPr>
        <w:t>Сертификат</w:t>
      </w:r>
      <w:r w:rsidRPr="00343D24">
        <w:rPr>
          <w:rFonts w:eastAsia="Calibri"/>
          <w:spacing w:val="0"/>
          <w:kern w:val="2"/>
          <w:sz w:val="24"/>
          <w:lang w:eastAsia="en-US"/>
        </w:rPr>
        <w:t>_</w:t>
      </w:r>
      <w:r w:rsidRPr="00343D24">
        <w:rPr>
          <w:rFonts w:eastAsia="Calibri"/>
          <w:spacing w:val="0"/>
          <w:kern w:val="2"/>
          <w:sz w:val="24"/>
          <w:lang w:val="en-US" w:eastAsia="en-US"/>
        </w:rPr>
        <w:t>VII</w:t>
      </w:r>
      <w:r w:rsidRPr="00343D24">
        <w:rPr>
          <w:rFonts w:eastAsia="Calibri"/>
          <w:spacing w:val="0"/>
          <w:kern w:val="2"/>
          <w:sz w:val="24"/>
          <w:lang w:eastAsia="en-US"/>
        </w:rPr>
        <w:t xml:space="preserve"> Всероссийская научно-практическая конференция «Устойчивый Север: общество, экономика, экология, политика», ФГАОУ ВО «Северо-Восточный федеральный университет им. М.К. Аммосова НИИ региональной экономики Севера, Республика Саха (Якутия), г. Якутск, 30 ноября-01 декабря 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Сертификат_Клуб ЮНЕСКО «Отражение» </w:t>
      </w:r>
      <w:r w:rsidRPr="00343D24">
        <w:rPr>
          <w:rFonts w:eastAsia="Calibri"/>
          <w:spacing w:val="0"/>
          <w:kern w:val="2"/>
          <w:sz w:val="24"/>
          <w:lang w:eastAsia="en-US"/>
        </w:rPr>
        <w:t>МБУ «Центр культуры и спорта гп. Талинка, Секретариат Комиссии Российской Федерации по делам ЮНЕСКО, 10.11. 2022 (действителен до 10.11.2027)</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Благодарственное письмо_</w:t>
      </w:r>
      <w:r w:rsidRPr="00343D24">
        <w:rPr>
          <w:rFonts w:eastAsia="Calibri"/>
          <w:spacing w:val="0"/>
          <w:kern w:val="2"/>
          <w:sz w:val="24"/>
          <w:lang w:eastAsia="en-US"/>
        </w:rPr>
        <w:t>за организацию и проведение дистанционных мастер-классов Летней творческой ЭКОсмены «Избирательное и декоративно-прикладное искусство в рамках МЭА «Спасти и сохранить», НКЦ сети Ассоциированных школ ЮНЕСКО в Российской Федерации, г. Казань, 01.06.-10.06.2022;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Благодарственное письмо_</w:t>
      </w:r>
      <w:r w:rsidRPr="00343D24">
        <w:rPr>
          <w:rFonts w:eastAsia="Calibri"/>
          <w:spacing w:val="0"/>
          <w:kern w:val="2"/>
          <w:sz w:val="24"/>
          <w:lang w:eastAsia="en-US"/>
        </w:rPr>
        <w:t>за организацию и проведение заседания секции учителей музыки, МХК, искусства и ИЗО учебно-методического объединения работников образования Октябрьского района в форме мозаики мастер-классов «Экологическое просвещение через искусство. Анималистический жанр» НКЦ сети Ассоциированных школ ЮНЕСКО в Российской Федерации, г. Казань, 21.12.2022;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Сертификат_Член жюри</w:t>
      </w:r>
      <w:r w:rsidRPr="00343D24">
        <w:rPr>
          <w:rFonts w:eastAsia="Calibri"/>
          <w:spacing w:val="0"/>
          <w:kern w:val="2"/>
          <w:sz w:val="24"/>
          <w:lang w:eastAsia="en-US"/>
        </w:rPr>
        <w:t xml:space="preserve"> Общественно-педагогическое жюри конкурсного отбора лучшего отечественного учебного оборудования, 17.05.-18.05.2022;</w:t>
      </w:r>
    </w:p>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lastRenderedPageBreak/>
        <w:t>• СтыцюкОП_2022_</w:t>
      </w:r>
      <w:r w:rsidRPr="00343D24">
        <w:rPr>
          <w:rFonts w:eastAsia="Calibri"/>
          <w:b/>
          <w:bCs/>
          <w:spacing w:val="0"/>
          <w:kern w:val="2"/>
          <w:sz w:val="24"/>
          <w:lang w:eastAsia="en-US"/>
        </w:rPr>
        <w:t>Благодарственное письмо_</w:t>
      </w:r>
      <w:r w:rsidRPr="00343D24">
        <w:rPr>
          <w:rFonts w:eastAsia="Calibri"/>
          <w:spacing w:val="0"/>
          <w:kern w:val="2"/>
          <w:sz w:val="24"/>
          <w:lang w:eastAsia="en-US"/>
        </w:rPr>
        <w:t>за участие в проведении Всероссийских проверочных работ в роли организатора в аудитории, ФГБУ Федеральный институт оценки качества образования», г. Москва, 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Благодарственное письмо_</w:t>
      </w:r>
      <w:r w:rsidRPr="00343D24">
        <w:rPr>
          <w:rFonts w:eastAsia="Calibri"/>
          <w:spacing w:val="0"/>
          <w:kern w:val="2"/>
          <w:sz w:val="24"/>
          <w:lang w:eastAsia="en-US"/>
        </w:rPr>
        <w:t>за сотрудничество в деле экологического воспитания подрастающего поколения МБОУ «БСОШ с УИОП им. АН. Осипова», МР «Горный улус Республика Саха (Якутия), 12.2022;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Победителя </w:t>
      </w:r>
      <w:r w:rsidRPr="00343D24">
        <w:rPr>
          <w:rFonts w:eastAsia="Calibri"/>
          <w:spacing w:val="0"/>
          <w:kern w:val="2"/>
          <w:sz w:val="24"/>
          <w:lang w:eastAsia="en-US"/>
        </w:rPr>
        <w:t>викторины, посвященной Дню науки_РезникУ., г. Можга, 2022;</w:t>
      </w:r>
    </w:p>
    <w:p w:rsidR="005E76D0" w:rsidRPr="00343D24" w:rsidRDefault="005E76D0" w:rsidP="00E379A3">
      <w:pPr>
        <w:jc w:val="both"/>
        <w:rPr>
          <w:rFonts w:eastAsia="Calibri"/>
          <w:b/>
          <w:bCs/>
          <w:spacing w:val="0"/>
          <w:kern w:val="2"/>
          <w:sz w:val="24"/>
          <w:lang w:eastAsia="en-US"/>
        </w:rPr>
      </w:pPr>
      <w:r w:rsidRPr="00343D24">
        <w:rPr>
          <w:rFonts w:eastAsia="Calibri"/>
          <w:b/>
          <w:bCs/>
          <w:spacing w:val="0"/>
          <w:kern w:val="2"/>
          <w:sz w:val="24"/>
          <w:lang w:eastAsia="en-US"/>
        </w:rPr>
        <w:t>СтыцюкОП_2022_Дипломы Экодиктан</w:t>
      </w:r>
    </w:p>
    <w:p w:rsidR="005E76D0" w:rsidRPr="00343D24" w:rsidRDefault="005E76D0" w:rsidP="00E379A3">
      <w:pPr>
        <w:jc w:val="both"/>
        <w:rPr>
          <w:rFonts w:eastAsia="Calibri"/>
          <w:spacing w:val="0"/>
          <w:kern w:val="2"/>
          <w:sz w:val="24"/>
          <w:lang w:eastAsia="en-US"/>
        </w:rPr>
      </w:pPr>
      <w:bookmarkStart w:id="89" w:name="_Hlk133707161"/>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III</w:t>
      </w:r>
      <w:r w:rsidRPr="00343D24">
        <w:rPr>
          <w:rFonts w:eastAsia="Calibri"/>
          <w:b/>
          <w:bCs/>
          <w:spacing w:val="0"/>
          <w:kern w:val="2"/>
          <w:sz w:val="24"/>
          <w:lang w:eastAsia="en-US"/>
        </w:rPr>
        <w:t xml:space="preserve"> степениЭкодиктан</w:t>
      </w:r>
      <w:bookmarkEnd w:id="89"/>
      <w:r w:rsidRPr="00343D24">
        <w:rPr>
          <w:rFonts w:eastAsia="Calibri"/>
          <w:spacing w:val="0"/>
          <w:kern w:val="2"/>
          <w:sz w:val="24"/>
          <w:lang w:eastAsia="en-US"/>
        </w:rPr>
        <w:t xml:space="preserve"> старше 18 лет (не эколог)_СтыцюкОП.;</w:t>
      </w:r>
    </w:p>
    <w:p w:rsidR="005E76D0" w:rsidRPr="00343D24" w:rsidRDefault="005E76D0" w:rsidP="00E379A3">
      <w:pPr>
        <w:jc w:val="both"/>
        <w:rPr>
          <w:rFonts w:eastAsia="Calibri"/>
          <w:b/>
          <w:bCs/>
          <w:spacing w:val="0"/>
          <w:kern w:val="2"/>
          <w:sz w:val="24"/>
          <w:u w:val="single"/>
          <w:lang w:eastAsia="en-US"/>
        </w:rPr>
      </w:pPr>
      <w:bookmarkStart w:id="90" w:name="_Hlk144065933"/>
      <w:r w:rsidRPr="00343D24">
        <w:rPr>
          <w:rFonts w:eastAsia="Calibri"/>
          <w:b/>
          <w:bCs/>
          <w:spacing w:val="0"/>
          <w:kern w:val="2"/>
          <w:sz w:val="24"/>
          <w:u w:val="single"/>
          <w:lang w:eastAsia="en-US"/>
        </w:rPr>
        <w:t>Региональный (окружной) уровень</w:t>
      </w:r>
    </w:p>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Почетная грамота Тюменской областной Думы </w:t>
      </w:r>
      <w:r w:rsidRPr="00343D24">
        <w:rPr>
          <w:rFonts w:eastAsia="Calibri"/>
          <w:spacing w:val="0"/>
          <w:kern w:val="2"/>
          <w:sz w:val="24"/>
          <w:lang w:eastAsia="en-US"/>
        </w:rPr>
        <w:t>учитель истории МБОУ «Талинская средняя общеобразовательная школа» (пос. гп. Талинка Октябрьского района, ХМАО – Югры) за многолетний добросовестный труд, значительный вклад в дело образования и воспитания подрастающего поколения (постановление Тюменской областной Думы от 06.10.2022 №97);</w:t>
      </w:r>
    </w:p>
    <w:p w:rsidR="005E76D0" w:rsidRPr="00343D24" w:rsidRDefault="005E76D0" w:rsidP="00E379A3">
      <w:pPr>
        <w:jc w:val="both"/>
        <w:rPr>
          <w:rFonts w:eastAsia="Calibri"/>
          <w:spacing w:val="0"/>
          <w:kern w:val="2"/>
          <w:sz w:val="24"/>
          <w:u w:val="single"/>
          <w:lang w:eastAsia="en-US"/>
        </w:rPr>
      </w:pPr>
      <w:bookmarkStart w:id="91" w:name="_Hlk133695998"/>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Диплом </w:t>
      </w:r>
      <w:bookmarkEnd w:id="91"/>
      <w:r w:rsidRPr="00343D24">
        <w:rPr>
          <w:rFonts w:eastAsia="Calibri"/>
          <w:b/>
          <w:bCs/>
          <w:spacing w:val="0"/>
          <w:kern w:val="2"/>
          <w:sz w:val="24"/>
          <w:lang w:eastAsia="en-US"/>
        </w:rPr>
        <w:t xml:space="preserve">Победителя </w:t>
      </w:r>
      <w:r w:rsidRPr="00343D24">
        <w:rPr>
          <w:rFonts w:eastAsia="Calibri"/>
          <w:spacing w:val="0"/>
          <w:kern w:val="2"/>
          <w:sz w:val="24"/>
          <w:lang w:eastAsia="en-US"/>
        </w:rPr>
        <w:t xml:space="preserve">в </w:t>
      </w:r>
      <w:r w:rsidRPr="00343D24">
        <w:rPr>
          <w:rFonts w:eastAsia="Calibri"/>
          <w:b/>
          <w:bCs/>
          <w:spacing w:val="0"/>
          <w:kern w:val="2"/>
          <w:sz w:val="24"/>
          <w:lang w:eastAsia="en-US"/>
        </w:rPr>
        <w:t>номинации «Самый экологический проект».</w:t>
      </w:r>
      <w:r w:rsidRPr="00343D24">
        <w:rPr>
          <w:rFonts w:eastAsia="Calibri"/>
          <w:spacing w:val="0"/>
          <w:kern w:val="2"/>
          <w:sz w:val="24"/>
          <w:lang w:eastAsia="en-US"/>
        </w:rPr>
        <w:t xml:space="preserve"> Музейно-просветительский центр «Отражение», Музейная Арт-маевка, г. Ханты-Мансийск, 05.022;</w:t>
      </w:r>
    </w:p>
    <w:bookmarkEnd w:id="90"/>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 СтыцюкОП_2022_</w:t>
      </w:r>
      <w:r w:rsidRPr="00343D24">
        <w:rPr>
          <w:rFonts w:eastAsia="Calibri"/>
          <w:b/>
          <w:bCs/>
          <w:spacing w:val="0"/>
          <w:kern w:val="2"/>
          <w:sz w:val="24"/>
          <w:lang w:eastAsia="en-US"/>
        </w:rPr>
        <w:t>Благодарность_</w:t>
      </w:r>
      <w:r w:rsidRPr="00343D24">
        <w:rPr>
          <w:rFonts w:eastAsia="Calibri"/>
          <w:spacing w:val="0"/>
          <w:kern w:val="2"/>
          <w:sz w:val="24"/>
          <w:lang w:eastAsia="en-US"/>
        </w:rPr>
        <w:t>за вклад в развитие международных связей Ханты-Мансийского автономного округа – Югры, Департамент общественных, внешних связей и молодежной политики ХМАО – Югры, 12.2022;</w:t>
      </w:r>
    </w:p>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 СтыцюкОП_2022_</w:t>
      </w:r>
      <w:r w:rsidRPr="00343D24">
        <w:rPr>
          <w:rFonts w:eastAsia="Calibri"/>
          <w:b/>
          <w:bCs/>
          <w:spacing w:val="0"/>
          <w:kern w:val="2"/>
          <w:sz w:val="24"/>
          <w:lang w:eastAsia="en-US"/>
        </w:rPr>
        <w:t>Благодарственное письмо_</w:t>
      </w:r>
      <w:r w:rsidRPr="00343D24">
        <w:rPr>
          <w:rFonts w:eastAsia="Calibri"/>
          <w:spacing w:val="0"/>
          <w:kern w:val="2"/>
          <w:sz w:val="24"/>
          <w:lang w:eastAsia="en-US"/>
        </w:rPr>
        <w:t>за активную гражданскую позицию, участие в формировании культурной политики, реализации проектов отрасли культуры, тесное взаимодействие и плодотворное сотрудничество в решении вопросов, касающихся деятельности учреждений культуры, Департамент культуры ХМАО – Югры 12.2022;</w:t>
      </w:r>
    </w:p>
    <w:p w:rsidR="005E76D0" w:rsidRPr="00343D24" w:rsidRDefault="005E76D0" w:rsidP="00E379A3">
      <w:pPr>
        <w:jc w:val="both"/>
        <w:rPr>
          <w:rFonts w:eastAsia="Calibri"/>
          <w:spacing w:val="0"/>
          <w:kern w:val="2"/>
          <w:sz w:val="24"/>
          <w:lang w:eastAsia="en-US"/>
        </w:rPr>
      </w:pPr>
      <w:bookmarkStart w:id="92" w:name="_Hlk144066004"/>
      <w:r w:rsidRPr="00343D24">
        <w:rPr>
          <w:rFonts w:eastAsia="Calibri"/>
          <w:spacing w:val="0"/>
          <w:kern w:val="2"/>
          <w:sz w:val="24"/>
          <w:lang w:eastAsia="en-US"/>
        </w:rPr>
        <w:t>• СтыцюкОП_2022_</w:t>
      </w:r>
      <w:r w:rsidRPr="00343D24">
        <w:rPr>
          <w:rFonts w:eastAsia="Calibri"/>
          <w:b/>
          <w:bCs/>
          <w:spacing w:val="0"/>
          <w:kern w:val="2"/>
          <w:sz w:val="24"/>
          <w:lang w:eastAsia="en-US"/>
        </w:rPr>
        <w:t>Диплом</w:t>
      </w:r>
      <w:bookmarkStart w:id="93" w:name="_Hlk133700616"/>
      <w:r w:rsidRPr="00343D24">
        <w:rPr>
          <w:rFonts w:eastAsia="Calibri"/>
          <w:b/>
          <w:bCs/>
          <w:spacing w:val="0"/>
          <w:kern w:val="2"/>
          <w:sz w:val="24"/>
          <w:lang w:val="en-US" w:eastAsia="en-US"/>
        </w:rPr>
        <w:t>I</w:t>
      </w:r>
      <w:r w:rsidRPr="00343D24">
        <w:rPr>
          <w:rFonts w:eastAsia="Calibri"/>
          <w:b/>
          <w:bCs/>
          <w:spacing w:val="0"/>
          <w:kern w:val="2"/>
          <w:sz w:val="24"/>
          <w:lang w:eastAsia="en-US"/>
        </w:rPr>
        <w:t xml:space="preserve"> место </w:t>
      </w:r>
      <w:bookmarkEnd w:id="93"/>
      <w:r w:rsidRPr="00343D24">
        <w:rPr>
          <w:rFonts w:eastAsia="Calibri"/>
          <w:spacing w:val="0"/>
          <w:kern w:val="2"/>
          <w:sz w:val="24"/>
          <w:lang w:val="en-US" w:eastAsia="en-US"/>
        </w:rPr>
        <w:t>XX</w:t>
      </w:r>
      <w:r w:rsidRPr="00343D24">
        <w:rPr>
          <w:rFonts w:eastAsia="Calibri"/>
          <w:spacing w:val="0"/>
          <w:kern w:val="2"/>
          <w:sz w:val="24"/>
          <w:lang w:eastAsia="en-US"/>
        </w:rPr>
        <w:t xml:space="preserve"> открытый районный Слет школьных лесничеств Октябрьского района «Сохраним цветущий мир Коды»_ШЛ «Родник», Депнедра и природных ресурсов ХМАО - Югры, 2022;</w:t>
      </w:r>
    </w:p>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Благодарственное письмо </w:t>
      </w:r>
      <w:r w:rsidRPr="00343D24">
        <w:rPr>
          <w:rFonts w:eastAsia="Calibri"/>
          <w:spacing w:val="0"/>
          <w:kern w:val="2"/>
          <w:sz w:val="24"/>
          <w:lang w:eastAsia="en-US"/>
        </w:rPr>
        <w:t xml:space="preserve">за подготовку школьного лесничества «Родник» к </w:t>
      </w:r>
      <w:r w:rsidRPr="00343D24">
        <w:rPr>
          <w:rFonts w:eastAsia="Calibri"/>
          <w:spacing w:val="0"/>
          <w:kern w:val="2"/>
          <w:sz w:val="24"/>
          <w:lang w:val="en-US" w:eastAsia="en-US"/>
        </w:rPr>
        <w:t>XX</w:t>
      </w:r>
      <w:r w:rsidRPr="00343D24">
        <w:rPr>
          <w:rFonts w:eastAsia="Calibri"/>
          <w:spacing w:val="0"/>
          <w:kern w:val="2"/>
          <w:sz w:val="24"/>
          <w:lang w:eastAsia="en-US"/>
        </w:rPr>
        <w:t xml:space="preserve"> слету школьных лесничеств «Сохраним цветущий мир Югры» Депнедра и природных ресурсов ХМАО – Югры, г. Пыть-Ях, 2022;</w:t>
      </w:r>
    </w:p>
    <w:p w:rsidR="005E76D0" w:rsidRPr="00343D24" w:rsidRDefault="005E76D0" w:rsidP="00E379A3">
      <w:pPr>
        <w:jc w:val="both"/>
        <w:rPr>
          <w:rFonts w:eastAsia="Calibri"/>
          <w:spacing w:val="0"/>
          <w:kern w:val="2"/>
          <w:sz w:val="24"/>
          <w:lang w:eastAsia="en-US"/>
        </w:rPr>
      </w:pPr>
      <w:bookmarkStart w:id="94" w:name="_Hlk133700657"/>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 xml:space="preserve">в конкурсе «Отчетов работы школьного лесничества» ШЛ «Родник» </w:t>
      </w:r>
      <w:r w:rsidRPr="00343D24">
        <w:rPr>
          <w:rFonts w:eastAsia="Calibri"/>
          <w:spacing w:val="0"/>
          <w:kern w:val="2"/>
          <w:sz w:val="24"/>
          <w:lang w:val="en-US" w:eastAsia="en-US"/>
        </w:rPr>
        <w:t>XX</w:t>
      </w:r>
      <w:r w:rsidRPr="00343D24">
        <w:rPr>
          <w:rFonts w:eastAsia="Calibri"/>
          <w:spacing w:val="0"/>
          <w:kern w:val="2"/>
          <w:sz w:val="24"/>
          <w:lang w:eastAsia="en-US"/>
        </w:rPr>
        <w:t xml:space="preserve"> слет школьных лесничеств «Сохраним цветущий мир Югры» Депнедра и природных ресурсов ХМАО – Югры, г. Пыть-Ях, 2022;</w:t>
      </w:r>
    </w:p>
    <w:p w:rsidR="005E76D0" w:rsidRPr="00343D24" w:rsidRDefault="005E76D0" w:rsidP="00E379A3">
      <w:pPr>
        <w:jc w:val="both"/>
        <w:rPr>
          <w:rFonts w:eastAsia="Calibri"/>
          <w:spacing w:val="0"/>
          <w:kern w:val="2"/>
          <w:sz w:val="24"/>
          <w:lang w:eastAsia="en-US"/>
        </w:rPr>
      </w:pPr>
      <w:bookmarkStart w:id="95" w:name="_Hlk133700744"/>
      <w:bookmarkEnd w:id="94"/>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 xml:space="preserve">в командной эстафете «Лесное многоборье» ШЛ «Родник» </w:t>
      </w:r>
      <w:r w:rsidRPr="00343D24">
        <w:rPr>
          <w:rFonts w:eastAsia="Calibri"/>
          <w:spacing w:val="0"/>
          <w:kern w:val="2"/>
          <w:sz w:val="24"/>
          <w:lang w:val="en-US" w:eastAsia="en-US"/>
        </w:rPr>
        <w:t>XX</w:t>
      </w:r>
      <w:r w:rsidRPr="00343D24">
        <w:rPr>
          <w:rFonts w:eastAsia="Calibri"/>
          <w:spacing w:val="0"/>
          <w:kern w:val="2"/>
          <w:sz w:val="24"/>
          <w:lang w:eastAsia="en-US"/>
        </w:rPr>
        <w:t xml:space="preserve"> слет школьных лесничеств «Сохраним цветущий мир Югры» Депнедра и природных ресурсов ХМАО – Югры, г. Пыть-Ях, 2022;</w:t>
      </w:r>
    </w:p>
    <w:bookmarkEnd w:id="95"/>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 xml:space="preserve">в общекомандном зачете ШЛ «Родник» </w:t>
      </w:r>
      <w:r w:rsidRPr="00343D24">
        <w:rPr>
          <w:rFonts w:eastAsia="Calibri"/>
          <w:spacing w:val="0"/>
          <w:kern w:val="2"/>
          <w:sz w:val="24"/>
          <w:lang w:val="en-US" w:eastAsia="en-US"/>
        </w:rPr>
        <w:t>XX</w:t>
      </w:r>
      <w:r w:rsidRPr="00343D24">
        <w:rPr>
          <w:rFonts w:eastAsia="Calibri"/>
          <w:spacing w:val="0"/>
          <w:kern w:val="2"/>
          <w:sz w:val="24"/>
          <w:lang w:eastAsia="en-US"/>
        </w:rPr>
        <w:t xml:space="preserve"> слет школьных лесничеств «Сохраним цветущий мир Югры» Депнедра и природных ресурсов ХМАО – Югры, г. Пыть-Ях, 2022;</w:t>
      </w:r>
    </w:p>
    <w:p w:rsidR="005E76D0" w:rsidRPr="00343D24" w:rsidRDefault="005E76D0" w:rsidP="00E379A3">
      <w:pPr>
        <w:jc w:val="both"/>
        <w:rPr>
          <w:rFonts w:eastAsia="Calibri"/>
          <w:spacing w:val="0"/>
          <w:kern w:val="2"/>
          <w:sz w:val="24"/>
          <w:lang w:eastAsia="en-US"/>
        </w:rPr>
      </w:pPr>
      <w:bookmarkStart w:id="96" w:name="_Hlk133700936"/>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 xml:space="preserve">в командном конкурсе «Символ слета» </w:t>
      </w:r>
      <w:bookmarkStart w:id="97" w:name="_Hlk133701180"/>
      <w:r w:rsidRPr="00343D24">
        <w:rPr>
          <w:rFonts w:eastAsia="Calibri"/>
          <w:spacing w:val="0"/>
          <w:kern w:val="2"/>
          <w:sz w:val="24"/>
          <w:lang w:eastAsia="en-US"/>
        </w:rPr>
        <w:t xml:space="preserve">ШЛ «Родник» </w:t>
      </w:r>
      <w:r w:rsidRPr="00343D24">
        <w:rPr>
          <w:rFonts w:eastAsia="Calibri"/>
          <w:spacing w:val="0"/>
          <w:kern w:val="2"/>
          <w:sz w:val="24"/>
          <w:lang w:val="en-US" w:eastAsia="en-US"/>
        </w:rPr>
        <w:t>XX</w:t>
      </w:r>
      <w:r w:rsidRPr="00343D24">
        <w:rPr>
          <w:rFonts w:eastAsia="Calibri"/>
          <w:spacing w:val="0"/>
          <w:kern w:val="2"/>
          <w:sz w:val="24"/>
          <w:lang w:eastAsia="en-US"/>
        </w:rPr>
        <w:t xml:space="preserve"> слет школьных лесничеств «Сохраним цветущий мир Югры» Депнедра и природных ресурсов ХМАО – Югры, г. Пыть-Ях, 2022;</w:t>
      </w:r>
    </w:p>
    <w:bookmarkEnd w:id="96"/>
    <w:bookmarkEnd w:id="97"/>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III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 xml:space="preserve">в командном конкурсе «Юные лесные пожарные» ШЛ «Родник» </w:t>
      </w:r>
      <w:r w:rsidRPr="00343D24">
        <w:rPr>
          <w:rFonts w:eastAsia="Calibri"/>
          <w:spacing w:val="0"/>
          <w:kern w:val="2"/>
          <w:sz w:val="24"/>
          <w:lang w:val="en-US" w:eastAsia="en-US"/>
        </w:rPr>
        <w:t>XX</w:t>
      </w:r>
      <w:r w:rsidRPr="00343D24">
        <w:rPr>
          <w:rFonts w:eastAsia="Calibri"/>
          <w:spacing w:val="0"/>
          <w:kern w:val="2"/>
          <w:sz w:val="24"/>
          <w:lang w:eastAsia="en-US"/>
        </w:rPr>
        <w:t xml:space="preserve"> слет школьных лесничеств «Сохраним цветущий мир Югры» Депнедра и природных ресурсов ХМАО – Югры, г. Пыть-Ях, 2022;</w:t>
      </w:r>
    </w:p>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 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II</w:t>
      </w:r>
      <w:r w:rsidRPr="00343D24">
        <w:rPr>
          <w:rFonts w:eastAsia="Calibri"/>
          <w:b/>
          <w:bCs/>
          <w:spacing w:val="0"/>
          <w:kern w:val="2"/>
          <w:sz w:val="24"/>
          <w:lang w:eastAsia="en-US"/>
        </w:rPr>
        <w:t xml:space="preserve"> степени </w:t>
      </w:r>
      <w:r w:rsidRPr="00343D24">
        <w:rPr>
          <w:rFonts w:eastAsia="Calibri"/>
          <w:spacing w:val="0"/>
          <w:kern w:val="2"/>
          <w:sz w:val="24"/>
          <w:lang w:eastAsia="en-US"/>
        </w:rPr>
        <w:t xml:space="preserve">в командном конкурсе «Пантомимическиеигры» ШЛ «Родник» </w:t>
      </w:r>
      <w:r w:rsidRPr="00343D24">
        <w:rPr>
          <w:rFonts w:eastAsia="Calibri"/>
          <w:spacing w:val="0"/>
          <w:kern w:val="2"/>
          <w:sz w:val="24"/>
          <w:lang w:val="en-US" w:eastAsia="en-US"/>
        </w:rPr>
        <w:t>XX</w:t>
      </w:r>
      <w:r w:rsidRPr="00343D24">
        <w:rPr>
          <w:rFonts w:eastAsia="Calibri"/>
          <w:spacing w:val="0"/>
          <w:kern w:val="2"/>
          <w:sz w:val="24"/>
          <w:lang w:eastAsia="en-US"/>
        </w:rPr>
        <w:t xml:space="preserve"> слет школьных лесничеств «Сохраним цветущий мир Югры», г. Пыть-Ях, 2022;</w:t>
      </w:r>
    </w:p>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 СтыцюкОП_2022_</w:t>
      </w:r>
      <w:r w:rsidRPr="00343D24">
        <w:rPr>
          <w:rFonts w:eastAsia="Calibri"/>
          <w:b/>
          <w:bCs/>
          <w:spacing w:val="0"/>
          <w:kern w:val="2"/>
          <w:sz w:val="24"/>
          <w:lang w:eastAsia="en-US"/>
        </w:rPr>
        <w:t>Свидетельство</w:t>
      </w:r>
      <w:r w:rsidRPr="00343D24">
        <w:rPr>
          <w:rFonts w:eastAsia="Calibri"/>
          <w:spacing w:val="0"/>
          <w:kern w:val="2"/>
          <w:sz w:val="24"/>
          <w:lang w:eastAsia="en-US"/>
        </w:rPr>
        <w:t xml:space="preserve"> ШЛ «Родник» </w:t>
      </w:r>
      <w:r w:rsidRPr="00343D24">
        <w:rPr>
          <w:rFonts w:eastAsia="Calibri"/>
          <w:spacing w:val="0"/>
          <w:kern w:val="2"/>
          <w:sz w:val="24"/>
          <w:lang w:val="en-US" w:eastAsia="en-US"/>
        </w:rPr>
        <w:t>XX</w:t>
      </w:r>
      <w:r w:rsidRPr="00343D24">
        <w:rPr>
          <w:rFonts w:eastAsia="Calibri"/>
          <w:spacing w:val="0"/>
          <w:kern w:val="2"/>
          <w:sz w:val="24"/>
          <w:lang w:eastAsia="en-US"/>
        </w:rPr>
        <w:t xml:space="preserve"> слет школьных лесничеств «Сохраним цветущий мир Югры» Депнедра и природных ресурсов ХМАО – Югры_ДубовскойВ., МалаеваМ., ОстанинК., ШмараеваЕ., ХамматоваА., ЧерноваА., г. Пыть-Ях, 2022;</w:t>
      </w:r>
    </w:p>
    <w:p w:rsidR="005E76D0" w:rsidRPr="00343D24" w:rsidRDefault="005E76D0" w:rsidP="00E379A3">
      <w:pPr>
        <w:jc w:val="both"/>
        <w:rPr>
          <w:rFonts w:eastAsia="Calibri"/>
          <w:spacing w:val="0"/>
          <w:kern w:val="2"/>
          <w:sz w:val="24"/>
          <w:lang w:eastAsia="en-US"/>
        </w:rPr>
      </w:pPr>
    </w:p>
    <w:p w:rsidR="005E76D0" w:rsidRPr="00343D24" w:rsidRDefault="005E76D0" w:rsidP="00E379A3">
      <w:pPr>
        <w:jc w:val="both"/>
        <w:rPr>
          <w:rFonts w:eastAsia="Calibri"/>
          <w:spacing w:val="0"/>
          <w:kern w:val="2"/>
          <w:sz w:val="24"/>
          <w:lang w:eastAsia="en-US"/>
        </w:rPr>
      </w:pPr>
      <w:bookmarkStart w:id="98" w:name="_Hlk133779230"/>
      <w:r w:rsidRPr="00343D24">
        <w:rPr>
          <w:rFonts w:eastAsia="Calibri"/>
          <w:spacing w:val="0"/>
          <w:kern w:val="2"/>
          <w:sz w:val="24"/>
          <w:lang w:eastAsia="en-US"/>
        </w:rPr>
        <w:t>• СтыцюкОП_2022_</w:t>
      </w:r>
      <w:r w:rsidRPr="00343D24">
        <w:rPr>
          <w:rFonts w:eastAsia="Calibri"/>
          <w:b/>
          <w:bCs/>
          <w:spacing w:val="0"/>
          <w:kern w:val="2"/>
          <w:sz w:val="24"/>
          <w:lang w:eastAsia="en-US"/>
        </w:rPr>
        <w:t>Диплом 2 место в номинации «Лесовосстановление»</w:t>
      </w:r>
      <w:r w:rsidRPr="00343D24">
        <w:rPr>
          <w:rFonts w:eastAsia="Calibri"/>
          <w:spacing w:val="0"/>
          <w:kern w:val="2"/>
          <w:sz w:val="24"/>
          <w:lang w:eastAsia="en-US"/>
        </w:rPr>
        <w:t xml:space="preserve"> школьное лесничество «Родник», Окружной смотр-конкурс школьных лесничеств «Лучшее6 школьное лесничество» Школьное лесничество «Родник», г. Ханты-Мансийск, 2022;</w:t>
      </w:r>
    </w:p>
    <w:p w:rsidR="005E76D0" w:rsidRPr="00343D24" w:rsidRDefault="005E76D0" w:rsidP="00E379A3">
      <w:pPr>
        <w:jc w:val="both"/>
        <w:rPr>
          <w:rFonts w:eastAsia="Calibri"/>
          <w:spacing w:val="0"/>
          <w:kern w:val="2"/>
          <w:sz w:val="24"/>
          <w:lang w:eastAsia="en-US"/>
        </w:rPr>
      </w:pPr>
      <w:bookmarkStart w:id="99" w:name="_Hlk133778672"/>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Диплом 3 место в номинации «Охрана и защита леса»</w:t>
      </w:r>
      <w:r w:rsidRPr="00343D24">
        <w:rPr>
          <w:rFonts w:eastAsia="Calibri"/>
          <w:spacing w:val="0"/>
          <w:kern w:val="2"/>
          <w:sz w:val="24"/>
          <w:lang w:eastAsia="en-US"/>
        </w:rPr>
        <w:t xml:space="preserve"> школьное лесничество «Родник», Окружной смотр-конкурс школьных лесничеств «Лучшее6 школьное лесничество» Школьное лесничество «Родник», г. Ханты-Мансийск, 2022;</w:t>
      </w:r>
    </w:p>
    <w:bookmarkEnd w:id="99"/>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Благодарность </w:t>
      </w:r>
      <w:r w:rsidRPr="00343D24">
        <w:rPr>
          <w:rFonts w:eastAsia="Calibri"/>
          <w:spacing w:val="0"/>
          <w:kern w:val="2"/>
          <w:sz w:val="24"/>
          <w:lang w:eastAsia="en-US"/>
        </w:rPr>
        <w:t>за добросовестную и плодотворную работу по экологическому образованию и воспитанию подростков, большой вклад в развитие школьных лесничеств ХМАО – Югрыруководителюшкольного лесничества «Родник» Октябрьского территориального отдела лесничества, Окружной смотр-конкурс школьных лесничеств «Лучшее6 школьное лесничество», г. Ханты-Мансийск, 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Сертификат</w:t>
      </w:r>
      <w:r w:rsidRPr="00343D24">
        <w:rPr>
          <w:rFonts w:eastAsia="Calibri"/>
          <w:spacing w:val="0"/>
          <w:kern w:val="2"/>
          <w:sz w:val="24"/>
          <w:lang w:eastAsia="en-US"/>
        </w:rPr>
        <w:t xml:space="preserve"> Октябрьский территориальный отдел школьное лесничество «Родник», Окружной смотр-конкурс школьных лесничеств «Лучшее6 школьное лесничество», г. Ханты-Мансийск, 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Сертификат </w:t>
      </w:r>
      <w:r w:rsidRPr="00343D24">
        <w:rPr>
          <w:rFonts w:eastAsia="Calibri"/>
          <w:spacing w:val="0"/>
          <w:kern w:val="2"/>
          <w:sz w:val="24"/>
          <w:lang w:eastAsia="en-US"/>
        </w:rPr>
        <w:t>выступила на научно-методической сессии региональных инновационных площадок ХМАО – Югры «Инновационная образовательная система Югры: эффективные практики как ресурс развития», г. Ханты-Мансийск, 21.11.2022;</w:t>
      </w:r>
    </w:p>
    <w:bookmarkEnd w:id="92"/>
    <w:bookmarkEnd w:id="98"/>
    <w:p w:rsidR="005E76D0" w:rsidRPr="00343D24" w:rsidRDefault="005E76D0" w:rsidP="00E379A3">
      <w:pPr>
        <w:jc w:val="both"/>
        <w:rPr>
          <w:rFonts w:eastAsia="Calibri"/>
          <w:b/>
          <w:bCs/>
          <w:spacing w:val="0"/>
          <w:kern w:val="2"/>
          <w:sz w:val="24"/>
          <w:u w:val="single"/>
          <w:lang w:eastAsia="en-US"/>
        </w:rPr>
      </w:pPr>
      <w:r w:rsidRPr="00343D24">
        <w:rPr>
          <w:rFonts w:eastAsia="Calibri"/>
          <w:b/>
          <w:bCs/>
          <w:spacing w:val="0"/>
          <w:kern w:val="2"/>
          <w:sz w:val="24"/>
          <w:u w:val="single"/>
          <w:lang w:eastAsia="en-US"/>
        </w:rPr>
        <w:t>Муниципальный (районный) уровень</w:t>
      </w:r>
    </w:p>
    <w:p w:rsidR="005E76D0" w:rsidRPr="00343D24" w:rsidRDefault="005E76D0" w:rsidP="00E379A3">
      <w:pPr>
        <w:jc w:val="both"/>
        <w:rPr>
          <w:rFonts w:eastAsia="Calibri"/>
          <w:spacing w:val="0"/>
          <w:kern w:val="2"/>
          <w:sz w:val="24"/>
          <w:lang w:eastAsia="en-US"/>
        </w:rPr>
      </w:pPr>
      <w:bookmarkStart w:id="100" w:name="_Hlk144066063"/>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Грант</w:t>
      </w:r>
      <w:r w:rsidRPr="00343D24">
        <w:rPr>
          <w:rFonts w:eastAsia="Calibri"/>
          <w:spacing w:val="0"/>
          <w:kern w:val="2"/>
          <w:sz w:val="24"/>
          <w:lang w:eastAsia="en-US"/>
        </w:rPr>
        <w:t xml:space="preserve"> на реализацию проекта </w:t>
      </w:r>
      <w:r w:rsidRPr="00343D24">
        <w:rPr>
          <w:rFonts w:eastAsia="Calibri"/>
          <w:b/>
          <w:bCs/>
          <w:spacing w:val="0"/>
          <w:kern w:val="2"/>
          <w:sz w:val="24"/>
          <w:lang w:eastAsia="en-US"/>
        </w:rPr>
        <w:t>в сфере межнациональных межэтнических отношений</w:t>
      </w:r>
      <w:r w:rsidRPr="00343D24">
        <w:rPr>
          <w:rFonts w:eastAsia="Calibri"/>
          <w:spacing w:val="0"/>
          <w:kern w:val="2"/>
          <w:sz w:val="24"/>
          <w:lang w:eastAsia="en-US"/>
        </w:rPr>
        <w:t>, профилактики экстремизма в номинации «проект религиозной организации в сфере межнациональных и межконфессиональных отношений, направленный на реализацию культурно-просветительской и социально значимой деятельности, развитие межконфессионального диалога и сотрудничества, укрепления мира и согласия в Октябрьском районе;</w:t>
      </w:r>
    </w:p>
    <w:bookmarkEnd w:id="100"/>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Благодарственное письмо_</w:t>
      </w:r>
      <w:r w:rsidRPr="00343D24">
        <w:rPr>
          <w:rFonts w:eastAsia="Calibri"/>
          <w:spacing w:val="0"/>
          <w:kern w:val="2"/>
          <w:sz w:val="24"/>
          <w:lang w:eastAsia="en-US"/>
        </w:rPr>
        <w:t xml:space="preserve"> за творческий вклад в реализацию Проекта, высокий уровень представленных работ. Открытый районный проект детского творчества «Притчи на все времена. Притча о блудном сыне», Октябрьский район, 12.2022;</w:t>
      </w:r>
    </w:p>
    <w:p w:rsidR="005E76D0" w:rsidRPr="00343D24" w:rsidRDefault="005E76D0" w:rsidP="00E379A3">
      <w:pPr>
        <w:jc w:val="both"/>
        <w:rPr>
          <w:rFonts w:eastAsia="Calibri"/>
          <w:spacing w:val="0"/>
          <w:kern w:val="2"/>
          <w:sz w:val="24"/>
          <w:lang w:eastAsia="en-US"/>
        </w:rPr>
      </w:pPr>
      <w:bookmarkStart w:id="101" w:name="_Hlk138013108"/>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Диплом лауреата</w:t>
      </w:r>
      <w:r w:rsidRPr="00343D24">
        <w:rPr>
          <w:rFonts w:eastAsia="Calibri"/>
          <w:spacing w:val="0"/>
          <w:kern w:val="2"/>
          <w:sz w:val="24"/>
          <w:lang w:eastAsia="en-US"/>
        </w:rPr>
        <w:t>_</w:t>
      </w:r>
      <w:bookmarkStart w:id="102" w:name="_Hlk138013307"/>
      <w:r w:rsidRPr="00343D24">
        <w:rPr>
          <w:rFonts w:eastAsia="Calibri"/>
          <w:spacing w:val="0"/>
          <w:kern w:val="2"/>
          <w:sz w:val="24"/>
          <w:lang w:eastAsia="en-US"/>
        </w:rPr>
        <w:t>Открытый районный проект детского творчества «Притчи на все времена. Притча о блудном сыне», ДубовскаяП., Октябрьский район, 12.2022;</w:t>
      </w:r>
    </w:p>
    <w:bookmarkEnd w:id="101"/>
    <w:bookmarkEnd w:id="102"/>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Диплом лауреата</w:t>
      </w:r>
      <w:r w:rsidRPr="00343D24">
        <w:rPr>
          <w:rFonts w:eastAsia="Calibri"/>
          <w:spacing w:val="0"/>
          <w:kern w:val="2"/>
          <w:sz w:val="24"/>
          <w:lang w:eastAsia="en-US"/>
        </w:rPr>
        <w:t>_Открытый районный проект детского творчества «Притчи на все времена. Притча о блудном сыне», КлюеваП., Октябрьский район, 12.2022;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Диплом лауреата</w:t>
      </w:r>
      <w:r w:rsidRPr="00343D24">
        <w:rPr>
          <w:rFonts w:eastAsia="Calibri"/>
          <w:spacing w:val="0"/>
          <w:kern w:val="2"/>
          <w:sz w:val="24"/>
          <w:lang w:eastAsia="en-US"/>
        </w:rPr>
        <w:t>_Открытый районный проект детского творчества «Притчи на все времена. Притча о блудном сыне», ПивкинП., Октябрьский район, 12.2022;</w:t>
      </w:r>
    </w:p>
    <w:p w:rsidR="005E76D0" w:rsidRPr="00343D24" w:rsidRDefault="005E76D0" w:rsidP="00E379A3">
      <w:pPr>
        <w:jc w:val="both"/>
        <w:rPr>
          <w:rFonts w:eastAsia="Calibri"/>
          <w:spacing w:val="0"/>
          <w:kern w:val="2"/>
          <w:sz w:val="24"/>
          <w:lang w:eastAsia="en-US"/>
        </w:rPr>
      </w:pPr>
      <w:bookmarkStart w:id="103" w:name="_Hlk138013240"/>
      <w:r w:rsidRPr="00343D24">
        <w:rPr>
          <w:rFonts w:eastAsia="Calibri"/>
          <w:spacing w:val="0"/>
          <w:kern w:val="2"/>
          <w:sz w:val="24"/>
          <w:lang w:eastAsia="en-US"/>
        </w:rPr>
        <w:t>• СтыцюкОП_2022_</w:t>
      </w:r>
      <w:r w:rsidRPr="00343D24">
        <w:rPr>
          <w:rFonts w:eastAsia="Calibri"/>
          <w:b/>
          <w:bCs/>
          <w:spacing w:val="0"/>
          <w:kern w:val="2"/>
          <w:sz w:val="24"/>
          <w:lang w:eastAsia="en-US"/>
        </w:rPr>
        <w:t>Диплом лауреата</w:t>
      </w:r>
      <w:r w:rsidRPr="00343D24">
        <w:rPr>
          <w:rFonts w:eastAsia="Calibri"/>
          <w:spacing w:val="0"/>
          <w:kern w:val="2"/>
          <w:sz w:val="24"/>
          <w:lang w:eastAsia="en-US"/>
        </w:rPr>
        <w:t>_Открытый районный проект детского творчества «Притчи на все времена. Притча о блудном сыне», РудноваЕ., Октябрьский район, 12.2022;</w:t>
      </w:r>
    </w:p>
    <w:bookmarkEnd w:id="103"/>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 СтыцюкОП_2022_</w:t>
      </w:r>
      <w:r w:rsidRPr="00343D24">
        <w:rPr>
          <w:rFonts w:eastAsia="Calibri"/>
          <w:b/>
          <w:bCs/>
          <w:spacing w:val="0"/>
          <w:kern w:val="2"/>
          <w:sz w:val="24"/>
          <w:lang w:eastAsia="en-US"/>
        </w:rPr>
        <w:t>Диплом лауреата</w:t>
      </w:r>
      <w:r w:rsidRPr="00343D24">
        <w:rPr>
          <w:rFonts w:eastAsia="Calibri"/>
          <w:spacing w:val="0"/>
          <w:kern w:val="2"/>
          <w:sz w:val="24"/>
          <w:lang w:eastAsia="en-US"/>
        </w:rPr>
        <w:t>_Открытый районный проект детского творчества «Притчи на все времена. Притча о блудном сыне», ВарковЕ., Октябрьский район, 12.2022;</w:t>
      </w:r>
    </w:p>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 СтыцюкОП_2022_</w:t>
      </w:r>
      <w:r w:rsidRPr="00343D24">
        <w:rPr>
          <w:rFonts w:eastAsia="Calibri"/>
          <w:b/>
          <w:bCs/>
          <w:spacing w:val="0"/>
          <w:kern w:val="2"/>
          <w:sz w:val="24"/>
          <w:lang w:eastAsia="en-US"/>
        </w:rPr>
        <w:t>Диплом лауреата</w:t>
      </w:r>
      <w:r w:rsidRPr="00343D24">
        <w:rPr>
          <w:rFonts w:eastAsia="Calibri"/>
          <w:spacing w:val="0"/>
          <w:kern w:val="2"/>
          <w:sz w:val="24"/>
          <w:lang w:eastAsia="en-US"/>
        </w:rPr>
        <w:t>_Открытый районный проект детского творчества «Притчи на все времена. Притча о блудном сыне», ХолкинаО., Октябрьский район, 12.2022;</w:t>
      </w:r>
    </w:p>
    <w:p w:rsidR="005E76D0" w:rsidRPr="00343D24" w:rsidRDefault="005E76D0" w:rsidP="00E379A3">
      <w:pPr>
        <w:jc w:val="both"/>
        <w:rPr>
          <w:rFonts w:eastAsia="Calibri"/>
          <w:spacing w:val="0"/>
          <w:kern w:val="2"/>
          <w:sz w:val="24"/>
          <w:lang w:eastAsia="en-US"/>
        </w:rPr>
      </w:pPr>
      <w:bookmarkStart w:id="104" w:name="_Hlk138013292"/>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Благодарственное письмо</w:t>
      </w:r>
      <w:bookmarkEnd w:id="104"/>
      <w:r w:rsidRPr="00343D24">
        <w:rPr>
          <w:rFonts w:eastAsia="Calibri"/>
          <w:b/>
          <w:bCs/>
          <w:spacing w:val="0"/>
          <w:kern w:val="2"/>
          <w:sz w:val="24"/>
          <w:lang w:eastAsia="en-US"/>
        </w:rPr>
        <w:t>_</w:t>
      </w:r>
      <w:r w:rsidRPr="00343D24">
        <w:rPr>
          <w:rFonts w:eastAsia="Calibri"/>
          <w:spacing w:val="0"/>
          <w:kern w:val="2"/>
          <w:sz w:val="24"/>
          <w:lang w:eastAsia="en-US"/>
        </w:rPr>
        <w:t>за работу в составе профессионального жюри МК профессионального мастерства в сфере образования «Педагог года», Октябрьский район, 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Благодарственное письмо_</w:t>
      </w:r>
      <w:r w:rsidRPr="00343D24">
        <w:rPr>
          <w:rFonts w:eastAsia="Calibri"/>
          <w:spacing w:val="0"/>
          <w:kern w:val="2"/>
          <w:sz w:val="24"/>
          <w:lang w:eastAsia="en-US"/>
        </w:rPr>
        <w:t>за организацию мозаики мастер-классов «Экологическое просвещение через искусство. Анималистический жанр», Октябрьский район, 21.12.2022;</w:t>
      </w:r>
    </w:p>
    <w:p w:rsidR="005E76D0" w:rsidRPr="00343D24" w:rsidRDefault="005E76D0" w:rsidP="00E379A3">
      <w:pPr>
        <w:jc w:val="both"/>
        <w:rPr>
          <w:rFonts w:eastAsia="Calibri"/>
          <w:spacing w:val="0"/>
          <w:kern w:val="2"/>
          <w:sz w:val="24"/>
          <w:lang w:eastAsia="en-US"/>
        </w:rPr>
      </w:pPr>
      <w:bookmarkStart w:id="105" w:name="_Hlk133686812"/>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Сертификат</w:t>
      </w:r>
      <w:bookmarkEnd w:id="105"/>
      <w:r w:rsidRPr="00343D24">
        <w:rPr>
          <w:rFonts w:eastAsia="Calibri"/>
          <w:b/>
          <w:bCs/>
          <w:spacing w:val="0"/>
          <w:kern w:val="2"/>
          <w:sz w:val="24"/>
          <w:lang w:eastAsia="en-US"/>
        </w:rPr>
        <w:t>_</w:t>
      </w:r>
      <w:r w:rsidRPr="00343D24">
        <w:rPr>
          <w:rFonts w:eastAsia="Calibri"/>
          <w:spacing w:val="0"/>
          <w:kern w:val="2"/>
          <w:sz w:val="24"/>
          <w:lang w:eastAsia="en-US"/>
        </w:rPr>
        <w:t>Мозаика мастер-классов «Экологическое просвещение через искусство. Анималистический жанр», Октябрьский район, 21.12.2022;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Сертификат </w:t>
      </w:r>
      <w:r w:rsidRPr="00343D24">
        <w:rPr>
          <w:rFonts w:eastAsia="Calibri"/>
          <w:spacing w:val="0"/>
          <w:kern w:val="2"/>
          <w:sz w:val="24"/>
          <w:lang w:eastAsia="en-US"/>
        </w:rPr>
        <w:t>в качестве резидента творческой площадки «Арт-ракурс» Арт-форума «Цвет и танец» Арт-резиденция Октябрьского района «МостЫ», гп. Андра, 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Благодарственное письмо_</w:t>
      </w:r>
      <w:r w:rsidRPr="00343D24">
        <w:rPr>
          <w:rFonts w:eastAsia="Calibri"/>
          <w:spacing w:val="0"/>
          <w:kern w:val="2"/>
          <w:sz w:val="24"/>
          <w:lang w:eastAsia="en-US"/>
        </w:rPr>
        <w:t xml:space="preserve">за плодотворную работу в подготовке участников конкурса, педагогическое мастерство, творческий подход и большой личный вклад в эстетическое воспитание подрастающего поколения. </w:t>
      </w:r>
      <w:r w:rsidRPr="00343D24">
        <w:rPr>
          <w:rFonts w:eastAsia="Calibri"/>
          <w:spacing w:val="0"/>
          <w:kern w:val="2"/>
          <w:sz w:val="24"/>
          <w:lang w:val="en-US" w:eastAsia="en-US"/>
        </w:rPr>
        <w:t>I</w:t>
      </w:r>
      <w:r w:rsidRPr="00343D24">
        <w:rPr>
          <w:rFonts w:eastAsia="Calibri"/>
          <w:spacing w:val="0"/>
          <w:kern w:val="2"/>
          <w:sz w:val="24"/>
          <w:lang w:eastAsia="en-US"/>
        </w:rPr>
        <w:t xml:space="preserve"> Районный заочный конкурс детского творчества «Открытка ветерану», гп. Талинка, 07.05.2022;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lastRenderedPageBreak/>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Благодарность </w:t>
      </w:r>
      <w:r w:rsidRPr="00343D24">
        <w:rPr>
          <w:rFonts w:eastAsia="Calibri"/>
          <w:spacing w:val="0"/>
          <w:kern w:val="2"/>
          <w:sz w:val="24"/>
          <w:lang w:eastAsia="en-US"/>
        </w:rPr>
        <w:t>за многолетнюю плодотворную деятельность по развитию движения школьных лесничеств в Октябрьском районе, Управление образования и молодежной политики, Октябрьский район, 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в конкурсе наглядной организации «Сохраним мир вокруг нас»</w:t>
      </w:r>
      <w:r w:rsidRPr="00343D24">
        <w:rPr>
          <w:rFonts w:eastAsia="Calibri"/>
          <w:spacing w:val="0"/>
          <w:kern w:val="2"/>
          <w:sz w:val="24"/>
          <w:lang w:val="en-US" w:eastAsia="en-US"/>
        </w:rPr>
        <w:t>XX</w:t>
      </w:r>
      <w:r w:rsidRPr="00343D24">
        <w:rPr>
          <w:rFonts w:eastAsia="Calibri"/>
          <w:spacing w:val="0"/>
          <w:kern w:val="2"/>
          <w:sz w:val="24"/>
          <w:lang w:eastAsia="en-US"/>
        </w:rPr>
        <w:t xml:space="preserve"> открытый районный Слет школьных лесничеств Октябрьского района «Сохраним цветущий мир Коды»_ШЛ «Родник», г. Нягань, 2022;</w:t>
      </w:r>
    </w:p>
    <w:p w:rsidR="005E76D0" w:rsidRPr="00343D24" w:rsidRDefault="005E76D0" w:rsidP="00E379A3">
      <w:pPr>
        <w:jc w:val="both"/>
        <w:rPr>
          <w:rFonts w:eastAsia="Calibri"/>
          <w:spacing w:val="0"/>
          <w:kern w:val="2"/>
          <w:sz w:val="24"/>
          <w:lang w:eastAsia="en-US"/>
        </w:rPr>
      </w:pP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в конкурсе «Экология»</w:t>
      </w:r>
      <w:r w:rsidRPr="00343D24">
        <w:rPr>
          <w:rFonts w:eastAsia="Calibri"/>
          <w:spacing w:val="0"/>
          <w:kern w:val="2"/>
          <w:sz w:val="24"/>
          <w:lang w:val="en-US" w:eastAsia="en-US"/>
        </w:rPr>
        <w:t>XX</w:t>
      </w:r>
      <w:r w:rsidRPr="00343D24">
        <w:rPr>
          <w:rFonts w:eastAsia="Calibri"/>
          <w:spacing w:val="0"/>
          <w:kern w:val="2"/>
          <w:sz w:val="24"/>
          <w:lang w:eastAsia="en-US"/>
        </w:rPr>
        <w:t xml:space="preserve"> открытый районный Слет школьных лесничеств Октябрьского района «Сохраним цветущий мир Коды»_ШЛ «Родник», г. Нягань, 2022;</w:t>
      </w:r>
    </w:p>
    <w:p w:rsidR="005E76D0" w:rsidRPr="00343D24" w:rsidRDefault="005E76D0" w:rsidP="00E379A3">
      <w:pPr>
        <w:jc w:val="both"/>
        <w:rPr>
          <w:rFonts w:eastAsia="Calibri"/>
          <w:spacing w:val="0"/>
          <w:kern w:val="2"/>
          <w:sz w:val="24"/>
          <w:lang w:eastAsia="en-US"/>
        </w:rPr>
      </w:pPr>
      <w:bookmarkStart w:id="106" w:name="_Hlk133697461"/>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III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в конкурсе «Агитбригада»</w:t>
      </w:r>
      <w:r w:rsidRPr="00343D24">
        <w:rPr>
          <w:rFonts w:eastAsia="Calibri"/>
          <w:spacing w:val="0"/>
          <w:kern w:val="2"/>
          <w:sz w:val="24"/>
          <w:lang w:val="en-US" w:eastAsia="en-US"/>
        </w:rPr>
        <w:t>XX</w:t>
      </w:r>
      <w:r w:rsidRPr="00343D24">
        <w:rPr>
          <w:rFonts w:eastAsia="Calibri"/>
          <w:spacing w:val="0"/>
          <w:kern w:val="2"/>
          <w:sz w:val="24"/>
          <w:lang w:eastAsia="en-US"/>
        </w:rPr>
        <w:t xml:space="preserve"> открытый районный Слет школьных лесничеств Октябрьского района «Сохраним цветущий мир Коды»_ШЛ «Родник», г. Нягань, 2022;</w:t>
      </w:r>
    </w:p>
    <w:bookmarkEnd w:id="106"/>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III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в конкурсе «Лесное многоборье»</w:t>
      </w:r>
      <w:r w:rsidRPr="00343D24">
        <w:rPr>
          <w:rFonts w:eastAsia="Calibri"/>
          <w:spacing w:val="0"/>
          <w:kern w:val="2"/>
          <w:sz w:val="24"/>
          <w:lang w:val="en-US" w:eastAsia="en-US"/>
        </w:rPr>
        <w:t>XX</w:t>
      </w:r>
      <w:r w:rsidRPr="00343D24">
        <w:rPr>
          <w:rFonts w:eastAsia="Calibri"/>
          <w:spacing w:val="0"/>
          <w:kern w:val="2"/>
          <w:sz w:val="24"/>
          <w:lang w:eastAsia="en-US"/>
        </w:rPr>
        <w:t xml:space="preserve"> открытый районный Слет школьных лесничеств Октябрьского района «Сохраним цветущий мир Коды»_ШЛ «Родник», г. Нягань, 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b/>
          <w:bCs/>
          <w:spacing w:val="0"/>
          <w:kern w:val="2"/>
          <w:sz w:val="24"/>
          <w:lang w:val="en-US" w:eastAsia="en-US"/>
        </w:rPr>
        <w:t>II</w:t>
      </w:r>
      <w:r w:rsidRPr="00343D24">
        <w:rPr>
          <w:rFonts w:eastAsia="Calibri"/>
          <w:b/>
          <w:bCs/>
          <w:spacing w:val="0"/>
          <w:kern w:val="2"/>
          <w:sz w:val="24"/>
          <w:lang w:eastAsia="en-US"/>
        </w:rPr>
        <w:t xml:space="preserve"> место </w:t>
      </w:r>
      <w:r w:rsidRPr="00343D24">
        <w:rPr>
          <w:rFonts w:eastAsia="Calibri"/>
          <w:spacing w:val="0"/>
          <w:kern w:val="2"/>
          <w:sz w:val="24"/>
          <w:lang w:eastAsia="en-US"/>
        </w:rPr>
        <w:t>соревнование по игре в Лазертаг.</w:t>
      </w:r>
      <w:r w:rsidRPr="00343D24">
        <w:rPr>
          <w:rFonts w:eastAsia="Calibri"/>
          <w:spacing w:val="0"/>
          <w:kern w:val="2"/>
          <w:sz w:val="24"/>
          <w:lang w:val="en-US" w:eastAsia="en-US"/>
        </w:rPr>
        <w:t>XX</w:t>
      </w:r>
      <w:r w:rsidRPr="00343D24">
        <w:rPr>
          <w:rFonts w:eastAsia="Calibri"/>
          <w:spacing w:val="0"/>
          <w:kern w:val="2"/>
          <w:sz w:val="24"/>
          <w:lang w:eastAsia="en-US"/>
        </w:rPr>
        <w:t xml:space="preserve"> открытый районный Слет школьных лесничеств Октябрьского района «Сохраним цветущий мир Коды»_ШЛ «Родник», г. Нягань-Унъюган, 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Диплом </w:t>
      </w:r>
      <w:r w:rsidRPr="00343D24">
        <w:rPr>
          <w:rFonts w:eastAsia="Calibri"/>
          <w:spacing w:val="0"/>
          <w:kern w:val="2"/>
          <w:sz w:val="24"/>
          <w:lang w:eastAsia="en-US"/>
        </w:rPr>
        <w:t xml:space="preserve">в викторине «Лесные пожары». </w:t>
      </w:r>
      <w:bookmarkStart w:id="107" w:name="_Hlk133696253"/>
      <w:r w:rsidRPr="00343D24">
        <w:rPr>
          <w:rFonts w:eastAsia="Calibri"/>
          <w:spacing w:val="0"/>
          <w:kern w:val="2"/>
          <w:sz w:val="24"/>
          <w:lang w:val="en-US" w:eastAsia="en-US"/>
        </w:rPr>
        <w:t>XX</w:t>
      </w:r>
      <w:r w:rsidRPr="00343D24">
        <w:rPr>
          <w:rFonts w:eastAsia="Calibri"/>
          <w:spacing w:val="0"/>
          <w:kern w:val="2"/>
          <w:sz w:val="24"/>
          <w:lang w:eastAsia="en-US"/>
        </w:rPr>
        <w:t xml:space="preserve"> открытый районный Слет школьных лесничеств Октябрьского района «Сохраним цветущий мир Коды», </w:t>
      </w:r>
      <w:bookmarkEnd w:id="107"/>
      <w:r w:rsidRPr="00343D24">
        <w:rPr>
          <w:rFonts w:eastAsia="Calibri"/>
          <w:spacing w:val="0"/>
          <w:kern w:val="2"/>
          <w:sz w:val="24"/>
          <w:lang w:eastAsia="en-US"/>
        </w:rPr>
        <w:t>г. Нягань, 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Благодарственное письмо </w:t>
      </w:r>
      <w:r w:rsidRPr="00343D24">
        <w:rPr>
          <w:rFonts w:eastAsia="Calibri"/>
          <w:spacing w:val="0"/>
          <w:kern w:val="2"/>
          <w:sz w:val="24"/>
          <w:lang w:eastAsia="en-US"/>
        </w:rPr>
        <w:t>за многолетнее сотрудничество, помощь в организации выставок и предоставление уникальных творческих работ, Библиотека, 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Благодарность </w:t>
      </w:r>
      <w:r w:rsidRPr="00343D24">
        <w:rPr>
          <w:rFonts w:eastAsia="Calibri"/>
          <w:spacing w:val="0"/>
          <w:kern w:val="2"/>
          <w:sz w:val="24"/>
          <w:lang w:eastAsia="en-US"/>
        </w:rPr>
        <w:t>за высокий уровень профессиональной деятельности и педагогическое мастерство, проявленное в подготовке выпускников, окончивших Детскую школу искусств с отличными результатами, гп. Талинка, 2022;</w:t>
      </w:r>
    </w:p>
    <w:p w:rsidR="005E76D0" w:rsidRPr="00343D24" w:rsidRDefault="005E76D0" w:rsidP="00E379A3">
      <w:pPr>
        <w:jc w:val="both"/>
        <w:rPr>
          <w:rFonts w:eastAsia="Calibri"/>
          <w:spacing w:val="0"/>
          <w:kern w:val="2"/>
          <w:sz w:val="24"/>
          <w:lang w:eastAsia="en-US"/>
        </w:rPr>
      </w:pPr>
      <w:r w:rsidRPr="00343D24">
        <w:rPr>
          <w:rFonts w:eastAsia="Calibri"/>
          <w:spacing w:val="0"/>
          <w:sz w:val="24"/>
          <w:lang w:eastAsia="en-US"/>
        </w:rPr>
        <w:t xml:space="preserve">• </w:t>
      </w:r>
      <w:r w:rsidRPr="00343D24">
        <w:rPr>
          <w:rFonts w:eastAsia="Calibri"/>
          <w:spacing w:val="0"/>
          <w:kern w:val="2"/>
          <w:sz w:val="24"/>
          <w:lang w:eastAsia="en-US"/>
        </w:rPr>
        <w:t>СтыцюкОП_2022_</w:t>
      </w:r>
      <w:r w:rsidRPr="00343D24">
        <w:rPr>
          <w:rFonts w:eastAsia="Calibri"/>
          <w:b/>
          <w:bCs/>
          <w:spacing w:val="0"/>
          <w:kern w:val="2"/>
          <w:sz w:val="24"/>
          <w:lang w:eastAsia="en-US"/>
        </w:rPr>
        <w:t xml:space="preserve">Благодарность </w:t>
      </w:r>
      <w:r w:rsidRPr="00343D24">
        <w:rPr>
          <w:rFonts w:eastAsia="Calibri"/>
          <w:spacing w:val="0"/>
          <w:kern w:val="2"/>
          <w:sz w:val="24"/>
          <w:lang w:eastAsia="en-US"/>
        </w:rPr>
        <w:t>за большой личный вклад, высокое профессиональное мастерство и в связи с 30-летием МБУ ДО «ДШИ», глава МО гп. Талинка, 12.05.2022 (распоряжение №169);</w:t>
      </w:r>
      <w:bookmarkEnd w:id="64"/>
    </w:p>
    <w:p w:rsidR="005E76D0" w:rsidRPr="00343D24" w:rsidRDefault="005E76D0" w:rsidP="00E379A3">
      <w:pPr>
        <w:jc w:val="both"/>
        <w:rPr>
          <w:rFonts w:eastAsia="Calibri"/>
          <w:b/>
          <w:bCs/>
          <w:spacing w:val="0"/>
          <w:kern w:val="2"/>
          <w:sz w:val="24"/>
          <w:lang w:eastAsia="en-US"/>
        </w:rPr>
      </w:pPr>
    </w:p>
    <w:p w:rsidR="004C028B" w:rsidRPr="00343D24" w:rsidRDefault="004C028B" w:rsidP="00E379A3">
      <w:pPr>
        <w:ind w:firstLine="709"/>
        <w:jc w:val="both"/>
        <w:rPr>
          <w:i/>
          <w:sz w:val="24"/>
        </w:rPr>
      </w:pPr>
    </w:p>
    <w:p w:rsidR="004C028B" w:rsidRPr="00343D24" w:rsidRDefault="004C028B" w:rsidP="00E379A3">
      <w:pPr>
        <w:ind w:firstLine="709"/>
        <w:jc w:val="both"/>
        <w:rPr>
          <w:i/>
          <w:sz w:val="24"/>
        </w:rPr>
        <w:sectPr w:rsidR="004C028B" w:rsidRPr="00343D24" w:rsidSect="00A877EA">
          <w:pgSz w:w="11906" w:h="16838"/>
          <w:pgMar w:top="1134" w:right="567" w:bottom="1134" w:left="1134" w:header="708" w:footer="708" w:gutter="0"/>
          <w:cols w:space="708"/>
          <w:docGrid w:linePitch="360"/>
        </w:sectPr>
      </w:pPr>
    </w:p>
    <w:p w:rsidR="00C109F7" w:rsidRPr="00343D24" w:rsidRDefault="00C109F7" w:rsidP="00E379A3">
      <w:pPr>
        <w:pStyle w:val="af7"/>
        <w:spacing w:before="120" w:after="120"/>
        <w:jc w:val="both"/>
        <w:rPr>
          <w:rFonts w:ascii="Times New Roman" w:hAnsi="Times New Roman"/>
          <w:b/>
        </w:rPr>
      </w:pPr>
      <w:bookmarkStart w:id="108" w:name="_Toc142302664"/>
      <w:r w:rsidRPr="00343D24">
        <w:rPr>
          <w:rFonts w:ascii="Times New Roman" w:hAnsi="Times New Roman"/>
          <w:b/>
        </w:rPr>
        <w:lastRenderedPageBreak/>
        <w:t xml:space="preserve">2.9. </w:t>
      </w:r>
      <w:r w:rsidR="00E004E5" w:rsidRPr="00343D24">
        <w:rPr>
          <w:rFonts w:ascii="Times New Roman" w:hAnsi="Times New Roman"/>
          <w:b/>
        </w:rPr>
        <w:t xml:space="preserve">Анализ </w:t>
      </w:r>
      <w:r w:rsidR="00E266FB" w:rsidRPr="00343D24">
        <w:rPr>
          <w:rFonts w:ascii="Times New Roman" w:hAnsi="Times New Roman"/>
          <w:b/>
        </w:rPr>
        <w:t>результатов реализации инновационного проекта (программы)</w:t>
      </w:r>
      <w:bookmarkEnd w:id="108"/>
    </w:p>
    <w:p w:rsidR="00C109F7" w:rsidRPr="00343D24" w:rsidRDefault="00C109F7" w:rsidP="00E379A3">
      <w:pPr>
        <w:ind w:firstLine="709"/>
        <w:jc w:val="both"/>
        <w:rPr>
          <w:b/>
          <w:i/>
          <w:sz w:val="24"/>
        </w:rPr>
      </w:pPr>
      <w:r w:rsidRPr="00343D24">
        <w:rPr>
          <w:b/>
          <w:i/>
          <w:sz w:val="24"/>
        </w:rPr>
        <w:t>Рекомендации:</w:t>
      </w:r>
    </w:p>
    <w:p w:rsidR="00E266FB" w:rsidRPr="00343D24" w:rsidRDefault="00C109F7" w:rsidP="00E379A3">
      <w:pPr>
        <w:tabs>
          <w:tab w:val="left" w:pos="993"/>
        </w:tabs>
        <w:ind w:firstLine="709"/>
        <w:jc w:val="both"/>
        <w:rPr>
          <w:i/>
          <w:spacing w:val="0"/>
          <w:sz w:val="24"/>
        </w:rPr>
      </w:pPr>
      <w:r w:rsidRPr="00343D24">
        <w:rPr>
          <w:i/>
          <w:spacing w:val="0"/>
          <w:sz w:val="24"/>
        </w:rPr>
        <w:t xml:space="preserve">В настоящем разделе </w:t>
      </w:r>
      <w:r w:rsidR="00870867" w:rsidRPr="00343D24">
        <w:rPr>
          <w:i/>
          <w:spacing w:val="0"/>
          <w:sz w:val="24"/>
        </w:rPr>
        <w:t>представляет</w:t>
      </w:r>
      <w:r w:rsidRPr="00343D24">
        <w:rPr>
          <w:i/>
          <w:spacing w:val="0"/>
          <w:sz w:val="24"/>
        </w:rPr>
        <w:t xml:space="preserve">ся </w:t>
      </w:r>
      <w:r w:rsidR="00E004E5" w:rsidRPr="00343D24">
        <w:rPr>
          <w:i/>
          <w:spacing w:val="0"/>
          <w:sz w:val="24"/>
        </w:rPr>
        <w:t xml:space="preserve">анализ </w:t>
      </w:r>
      <w:bookmarkStart w:id="109" w:name="_Hlk141890069"/>
      <w:r w:rsidR="00E004E5" w:rsidRPr="00343D24">
        <w:rPr>
          <w:i/>
          <w:spacing w:val="0"/>
          <w:sz w:val="24"/>
        </w:rPr>
        <w:t xml:space="preserve">результатов </w:t>
      </w:r>
      <w:r w:rsidR="00E266FB" w:rsidRPr="00343D24">
        <w:rPr>
          <w:i/>
          <w:spacing w:val="0"/>
          <w:sz w:val="24"/>
        </w:rPr>
        <w:t>(в т.ч. промежуточных) реализации инновационного проекта (программы)</w:t>
      </w:r>
      <w:bookmarkEnd w:id="109"/>
      <w:r w:rsidR="00E266FB" w:rsidRPr="00343D24">
        <w:rPr>
          <w:i/>
          <w:spacing w:val="0"/>
          <w:sz w:val="24"/>
        </w:rPr>
        <w:t xml:space="preserve"> за отчетный период с использованием количественных и/или качественных показателей, обеспечивающих эффективность и результативность деятельности образовательной организации</w:t>
      </w:r>
      <w:r w:rsidRPr="00343D24">
        <w:rPr>
          <w:i/>
          <w:spacing w:val="0"/>
          <w:sz w:val="24"/>
        </w:rPr>
        <w:t>.</w:t>
      </w:r>
    </w:p>
    <w:p w:rsidR="00A27C11" w:rsidRPr="00343D24" w:rsidRDefault="00A27C11" w:rsidP="00A27C11">
      <w:pPr>
        <w:widowControl w:val="0"/>
        <w:autoSpaceDE w:val="0"/>
        <w:autoSpaceDN w:val="0"/>
        <w:adjustRightInd w:val="0"/>
        <w:jc w:val="both"/>
        <w:rPr>
          <w:spacing w:val="0"/>
          <w:sz w:val="24"/>
        </w:rPr>
      </w:pPr>
      <w:r w:rsidRPr="00343D24">
        <w:rPr>
          <w:spacing w:val="0"/>
          <w:sz w:val="24"/>
        </w:rPr>
        <w:t xml:space="preserve">Мониторинг участия детей в реализации экологических проекта </w:t>
      </w:r>
    </w:p>
    <w:p w:rsidR="00A27C11" w:rsidRPr="00343D24" w:rsidRDefault="00A27C11" w:rsidP="00A27C11">
      <w:pPr>
        <w:widowControl w:val="0"/>
        <w:autoSpaceDE w:val="0"/>
        <w:autoSpaceDN w:val="0"/>
        <w:adjustRightInd w:val="0"/>
        <w:jc w:val="both"/>
        <w:rPr>
          <w:spacing w:val="0"/>
          <w:sz w:val="24"/>
        </w:rPr>
      </w:pPr>
    </w:p>
    <w:p w:rsidR="00A27C11" w:rsidRPr="00343D24" w:rsidRDefault="00A27C11" w:rsidP="00A27C11">
      <w:pPr>
        <w:widowControl w:val="0"/>
        <w:autoSpaceDE w:val="0"/>
        <w:autoSpaceDN w:val="0"/>
        <w:adjustRightInd w:val="0"/>
        <w:jc w:val="both"/>
        <w:rPr>
          <w:spacing w:val="0"/>
          <w:sz w:val="24"/>
        </w:rPr>
      </w:pPr>
      <w:r w:rsidRPr="00343D24">
        <w:rPr>
          <w:noProof/>
          <w:spacing w:val="0"/>
          <w:sz w:val="24"/>
        </w:rPr>
        <w:drawing>
          <wp:inline distT="0" distB="0" distL="0" distR="0">
            <wp:extent cx="5314950" cy="1552575"/>
            <wp:effectExtent l="0" t="0" r="0" b="9525"/>
            <wp:docPr id="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27C11" w:rsidRPr="00343D24" w:rsidRDefault="00A27C11" w:rsidP="00A27C11">
      <w:pPr>
        <w:widowControl w:val="0"/>
        <w:autoSpaceDE w:val="0"/>
        <w:autoSpaceDN w:val="0"/>
        <w:adjustRightInd w:val="0"/>
        <w:jc w:val="both"/>
        <w:rPr>
          <w:spacing w:val="0"/>
          <w:sz w:val="24"/>
        </w:rPr>
      </w:pPr>
      <w:bookmarkStart w:id="110" w:name="_Hlk126568387"/>
      <w:r w:rsidRPr="00343D24">
        <w:rPr>
          <w:spacing w:val="0"/>
          <w:sz w:val="24"/>
        </w:rPr>
        <w:t>Мониторинг участия регионов РФ и стран в реализации проекта</w:t>
      </w:r>
    </w:p>
    <w:bookmarkEnd w:id="110"/>
    <w:p w:rsidR="00A27C11" w:rsidRPr="00343D24" w:rsidRDefault="00A27C11" w:rsidP="00A27C11">
      <w:pPr>
        <w:widowControl w:val="0"/>
        <w:autoSpaceDE w:val="0"/>
        <w:autoSpaceDN w:val="0"/>
        <w:adjustRightInd w:val="0"/>
        <w:jc w:val="both"/>
        <w:rPr>
          <w:spacing w:val="0"/>
          <w:sz w:val="24"/>
        </w:rPr>
      </w:pPr>
      <w:r w:rsidRPr="00343D24">
        <w:rPr>
          <w:noProof/>
          <w:spacing w:val="0"/>
          <w:sz w:val="24"/>
        </w:rPr>
        <w:drawing>
          <wp:inline distT="0" distB="0" distL="0" distR="0">
            <wp:extent cx="5353050" cy="1428750"/>
            <wp:effectExtent l="0" t="0" r="0" b="0"/>
            <wp:docPr id="6"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27C11" w:rsidRPr="00343D24" w:rsidRDefault="00A27C11" w:rsidP="00A27C11">
      <w:pPr>
        <w:autoSpaceDN w:val="0"/>
        <w:spacing w:line="360" w:lineRule="auto"/>
        <w:jc w:val="both"/>
        <w:textAlignment w:val="center"/>
        <w:rPr>
          <w:b/>
          <w:spacing w:val="0"/>
          <w:sz w:val="24"/>
          <w:u w:val="single"/>
        </w:rPr>
      </w:pPr>
    </w:p>
    <w:p w:rsidR="00A27C11" w:rsidRPr="00343D24" w:rsidRDefault="00A27C11" w:rsidP="00A27C11">
      <w:pPr>
        <w:widowControl w:val="0"/>
        <w:autoSpaceDE w:val="0"/>
        <w:autoSpaceDN w:val="0"/>
        <w:adjustRightInd w:val="0"/>
        <w:jc w:val="both"/>
        <w:rPr>
          <w:spacing w:val="0"/>
          <w:sz w:val="24"/>
        </w:rPr>
      </w:pPr>
      <w:r w:rsidRPr="00343D24">
        <w:rPr>
          <w:spacing w:val="0"/>
          <w:sz w:val="24"/>
        </w:rPr>
        <w:t xml:space="preserve">Мониторинг участия детей в реализации экологических проекта </w:t>
      </w:r>
    </w:p>
    <w:p w:rsidR="00A27C11" w:rsidRPr="00343D24" w:rsidRDefault="00A27C11" w:rsidP="00A27C11">
      <w:pPr>
        <w:widowControl w:val="0"/>
        <w:autoSpaceDE w:val="0"/>
        <w:autoSpaceDN w:val="0"/>
        <w:adjustRightInd w:val="0"/>
        <w:jc w:val="both"/>
        <w:rPr>
          <w:spacing w:val="0"/>
          <w:sz w:val="24"/>
        </w:rPr>
      </w:pPr>
    </w:p>
    <w:p w:rsidR="00A27C11" w:rsidRPr="00343D24" w:rsidRDefault="00A27C11" w:rsidP="00A27C11">
      <w:pPr>
        <w:widowControl w:val="0"/>
        <w:autoSpaceDE w:val="0"/>
        <w:autoSpaceDN w:val="0"/>
        <w:adjustRightInd w:val="0"/>
        <w:rPr>
          <w:spacing w:val="0"/>
          <w:sz w:val="24"/>
        </w:rPr>
      </w:pPr>
      <w:r w:rsidRPr="00343D24">
        <w:rPr>
          <w:spacing w:val="0"/>
          <w:sz w:val="24"/>
        </w:rPr>
        <w:t xml:space="preserve">2012-2013гг </w:t>
      </w:r>
      <w:bookmarkStart w:id="111" w:name="_Hlk126568265"/>
      <w:r w:rsidRPr="00343D24">
        <w:rPr>
          <w:spacing w:val="0"/>
          <w:sz w:val="24"/>
        </w:rPr>
        <w:t>–</w:t>
      </w:r>
      <w:bookmarkEnd w:id="111"/>
      <w:r w:rsidRPr="00343D24">
        <w:rPr>
          <w:spacing w:val="0"/>
          <w:sz w:val="24"/>
        </w:rPr>
        <w:t xml:space="preserve"> 3882</w:t>
      </w:r>
    </w:p>
    <w:p w:rsidR="00A27C11" w:rsidRPr="00343D24" w:rsidRDefault="00A27C11" w:rsidP="00A27C11">
      <w:pPr>
        <w:widowControl w:val="0"/>
        <w:autoSpaceDE w:val="0"/>
        <w:autoSpaceDN w:val="0"/>
        <w:adjustRightInd w:val="0"/>
        <w:rPr>
          <w:spacing w:val="0"/>
          <w:sz w:val="24"/>
        </w:rPr>
      </w:pPr>
      <w:r w:rsidRPr="00343D24">
        <w:rPr>
          <w:spacing w:val="0"/>
          <w:sz w:val="24"/>
        </w:rPr>
        <w:t>2016-2017гг – 1431</w:t>
      </w:r>
    </w:p>
    <w:p w:rsidR="00A27C11" w:rsidRPr="00343D24" w:rsidRDefault="00A27C11" w:rsidP="00A27C11">
      <w:pPr>
        <w:widowControl w:val="0"/>
        <w:autoSpaceDE w:val="0"/>
        <w:autoSpaceDN w:val="0"/>
        <w:adjustRightInd w:val="0"/>
        <w:rPr>
          <w:spacing w:val="0"/>
          <w:sz w:val="24"/>
        </w:rPr>
      </w:pPr>
      <w:r w:rsidRPr="00343D24">
        <w:rPr>
          <w:spacing w:val="0"/>
          <w:sz w:val="24"/>
        </w:rPr>
        <w:t xml:space="preserve">2018-2020гг. </w:t>
      </w:r>
      <w:bookmarkStart w:id="112" w:name="_Hlk126568615"/>
      <w:r w:rsidRPr="00343D24">
        <w:rPr>
          <w:spacing w:val="0"/>
          <w:sz w:val="24"/>
        </w:rPr>
        <w:t>–</w:t>
      </w:r>
      <w:bookmarkEnd w:id="112"/>
      <w:r w:rsidRPr="00343D24">
        <w:rPr>
          <w:spacing w:val="0"/>
          <w:sz w:val="24"/>
        </w:rPr>
        <w:t xml:space="preserve"> 4481</w:t>
      </w:r>
    </w:p>
    <w:p w:rsidR="00A27C11" w:rsidRPr="00343D24" w:rsidRDefault="00A27C11" w:rsidP="00A27C11">
      <w:pPr>
        <w:widowControl w:val="0"/>
        <w:autoSpaceDE w:val="0"/>
        <w:autoSpaceDN w:val="0"/>
        <w:adjustRightInd w:val="0"/>
        <w:rPr>
          <w:spacing w:val="0"/>
          <w:sz w:val="24"/>
        </w:rPr>
      </w:pPr>
      <w:r w:rsidRPr="00343D24">
        <w:rPr>
          <w:spacing w:val="0"/>
          <w:sz w:val="24"/>
        </w:rPr>
        <w:t>2021-2022-</w:t>
      </w:r>
      <w:r w:rsidRPr="00343D24">
        <w:rPr>
          <w:b/>
          <w:bCs/>
          <w:spacing w:val="0"/>
          <w:sz w:val="24"/>
        </w:rPr>
        <w:t>2023-2024гг.</w:t>
      </w:r>
      <w:r w:rsidRPr="00343D24">
        <w:rPr>
          <w:spacing w:val="0"/>
          <w:sz w:val="24"/>
        </w:rPr>
        <w:t xml:space="preserve"> – </w:t>
      </w:r>
      <w:r w:rsidRPr="00343D24">
        <w:rPr>
          <w:b/>
          <w:bCs/>
          <w:spacing w:val="0"/>
          <w:sz w:val="24"/>
        </w:rPr>
        <w:t>3792</w:t>
      </w:r>
    </w:p>
    <w:p w:rsidR="00A27C11" w:rsidRPr="00343D24" w:rsidRDefault="00A27C11" w:rsidP="00A27C11">
      <w:pPr>
        <w:widowControl w:val="0"/>
        <w:autoSpaceDE w:val="0"/>
        <w:autoSpaceDN w:val="0"/>
        <w:adjustRightInd w:val="0"/>
        <w:rPr>
          <w:spacing w:val="0"/>
          <w:sz w:val="24"/>
        </w:rPr>
      </w:pPr>
    </w:p>
    <w:p w:rsidR="00A27C11" w:rsidRPr="00343D24" w:rsidRDefault="00A27C11" w:rsidP="00A27C11">
      <w:pPr>
        <w:widowControl w:val="0"/>
        <w:autoSpaceDE w:val="0"/>
        <w:autoSpaceDN w:val="0"/>
        <w:adjustRightInd w:val="0"/>
        <w:jc w:val="both"/>
        <w:rPr>
          <w:spacing w:val="0"/>
          <w:sz w:val="24"/>
        </w:rPr>
      </w:pPr>
      <w:r w:rsidRPr="00343D24">
        <w:rPr>
          <w:spacing w:val="0"/>
          <w:sz w:val="24"/>
        </w:rPr>
        <w:t>Мониторинг участия регионов РФ и стран в реализации проекта</w:t>
      </w:r>
    </w:p>
    <w:p w:rsidR="00A27C11" w:rsidRPr="00343D24" w:rsidRDefault="00A27C11" w:rsidP="00A27C11">
      <w:pPr>
        <w:widowControl w:val="0"/>
        <w:autoSpaceDE w:val="0"/>
        <w:autoSpaceDN w:val="0"/>
        <w:adjustRightInd w:val="0"/>
        <w:jc w:val="both"/>
        <w:rPr>
          <w:spacing w:val="0"/>
          <w:sz w:val="24"/>
        </w:rPr>
      </w:pPr>
    </w:p>
    <w:p w:rsidR="00A27C11" w:rsidRPr="00343D24" w:rsidRDefault="00A27C11" w:rsidP="00A27C11">
      <w:pPr>
        <w:widowControl w:val="0"/>
        <w:autoSpaceDE w:val="0"/>
        <w:autoSpaceDN w:val="0"/>
        <w:adjustRightInd w:val="0"/>
        <w:rPr>
          <w:spacing w:val="0"/>
          <w:sz w:val="24"/>
        </w:rPr>
      </w:pPr>
      <w:r w:rsidRPr="00343D24">
        <w:rPr>
          <w:spacing w:val="0"/>
          <w:sz w:val="24"/>
        </w:rPr>
        <w:t>2012-2013гг – регионы РФ – 54, зарубежные страны – 5</w:t>
      </w:r>
    </w:p>
    <w:p w:rsidR="00A27C11" w:rsidRPr="00343D24" w:rsidRDefault="00A27C11" w:rsidP="00A27C11">
      <w:pPr>
        <w:widowControl w:val="0"/>
        <w:autoSpaceDE w:val="0"/>
        <w:autoSpaceDN w:val="0"/>
        <w:adjustRightInd w:val="0"/>
        <w:rPr>
          <w:spacing w:val="0"/>
          <w:sz w:val="24"/>
        </w:rPr>
      </w:pPr>
      <w:r w:rsidRPr="00343D24">
        <w:rPr>
          <w:spacing w:val="0"/>
          <w:sz w:val="24"/>
        </w:rPr>
        <w:t>2016-2017гг – регионы РФ – 72, зарубежные страны – 9</w:t>
      </w:r>
    </w:p>
    <w:p w:rsidR="00A27C11" w:rsidRPr="00343D24" w:rsidRDefault="00A27C11" w:rsidP="00A27C11">
      <w:pPr>
        <w:widowControl w:val="0"/>
        <w:autoSpaceDE w:val="0"/>
        <w:autoSpaceDN w:val="0"/>
        <w:adjustRightInd w:val="0"/>
        <w:rPr>
          <w:spacing w:val="0"/>
          <w:sz w:val="24"/>
        </w:rPr>
      </w:pPr>
      <w:bookmarkStart w:id="113" w:name="_Hlk126568667"/>
      <w:r w:rsidRPr="00343D24">
        <w:rPr>
          <w:spacing w:val="0"/>
          <w:sz w:val="24"/>
        </w:rPr>
        <w:t>2018-2019гг. – регионы РФ – 79, зарубежные страны – 15</w:t>
      </w:r>
    </w:p>
    <w:bookmarkEnd w:id="113"/>
    <w:p w:rsidR="00A27C11" w:rsidRPr="00343D24" w:rsidRDefault="00A27C11" w:rsidP="00A27C11">
      <w:pPr>
        <w:widowControl w:val="0"/>
        <w:autoSpaceDE w:val="0"/>
        <w:autoSpaceDN w:val="0"/>
        <w:adjustRightInd w:val="0"/>
        <w:rPr>
          <w:b/>
          <w:bCs/>
          <w:spacing w:val="0"/>
          <w:sz w:val="24"/>
        </w:rPr>
      </w:pPr>
      <w:r w:rsidRPr="00343D24">
        <w:rPr>
          <w:b/>
          <w:bCs/>
          <w:spacing w:val="0"/>
          <w:sz w:val="24"/>
        </w:rPr>
        <w:t>2021-2022-2023-2024 гг. – регионы РФ – 63, зарубежные страны – 16</w:t>
      </w:r>
    </w:p>
    <w:p w:rsidR="00A27C11" w:rsidRPr="00343D24" w:rsidRDefault="00A27C11" w:rsidP="00E379A3">
      <w:pPr>
        <w:tabs>
          <w:tab w:val="left" w:pos="993"/>
        </w:tabs>
        <w:ind w:firstLine="709"/>
        <w:jc w:val="both"/>
        <w:rPr>
          <w:i/>
          <w:spacing w:val="0"/>
          <w:sz w:val="24"/>
        </w:rPr>
      </w:pPr>
    </w:p>
    <w:p w:rsidR="00615888" w:rsidRPr="00343D24" w:rsidRDefault="00615888" w:rsidP="00615888">
      <w:pPr>
        <w:spacing w:line="276" w:lineRule="auto"/>
        <w:ind w:firstLine="708"/>
        <w:jc w:val="both"/>
        <w:rPr>
          <w:b/>
          <w:bCs/>
          <w:spacing w:val="0"/>
          <w:sz w:val="24"/>
        </w:rPr>
      </w:pPr>
      <w:r w:rsidRPr="00343D24">
        <w:rPr>
          <w:b/>
          <w:bCs/>
          <w:spacing w:val="0"/>
          <w:sz w:val="24"/>
        </w:rPr>
        <w:t>Анализ результатов исследования 2022-2023</w:t>
      </w:r>
    </w:p>
    <w:p w:rsidR="00615888" w:rsidRPr="00343D24" w:rsidRDefault="00615888" w:rsidP="00615888">
      <w:pPr>
        <w:spacing w:line="276" w:lineRule="auto"/>
        <w:jc w:val="both"/>
        <w:rPr>
          <w:spacing w:val="0"/>
          <w:sz w:val="24"/>
        </w:rPr>
      </w:pPr>
      <w:r w:rsidRPr="00343D24">
        <w:rPr>
          <w:spacing w:val="0"/>
          <w:sz w:val="24"/>
        </w:rPr>
        <w:tab/>
        <w:t>Основной уровень сформированности эмоционального интеллекта – средний: 54% учащихся по критерию «самоконтроль», 50% по критерию «навыки взаимодействия»; 48% – по критерию «эмпатия», 47% – по критерию «самомотивация».</w:t>
      </w:r>
    </w:p>
    <w:p w:rsidR="00615888" w:rsidRPr="00343D24" w:rsidRDefault="00615888" w:rsidP="00615888">
      <w:pPr>
        <w:spacing w:line="276" w:lineRule="auto"/>
        <w:jc w:val="both"/>
        <w:rPr>
          <w:spacing w:val="0"/>
          <w:sz w:val="24"/>
        </w:rPr>
      </w:pPr>
      <w:r w:rsidRPr="00343D24">
        <w:rPr>
          <w:b/>
          <w:spacing w:val="0"/>
          <w:sz w:val="24"/>
        </w:rPr>
        <w:tab/>
      </w:r>
      <w:r w:rsidRPr="00343D24">
        <w:rPr>
          <w:spacing w:val="0"/>
          <w:sz w:val="24"/>
        </w:rPr>
        <w:t xml:space="preserve">Высокий уровень сформированности отмечен по критерию «самосознание» – 50%. </w:t>
      </w:r>
    </w:p>
    <w:p w:rsidR="00615888" w:rsidRPr="00343D24" w:rsidRDefault="00615888" w:rsidP="00615888">
      <w:pPr>
        <w:spacing w:line="276" w:lineRule="auto"/>
        <w:jc w:val="both"/>
        <w:rPr>
          <w:color w:val="000000"/>
          <w:spacing w:val="0"/>
          <w:sz w:val="24"/>
        </w:rPr>
      </w:pPr>
      <w:r w:rsidRPr="00343D24">
        <w:rPr>
          <w:spacing w:val="0"/>
          <w:sz w:val="24"/>
        </w:rPr>
        <w:tab/>
        <w:t>Среднее значение показателя низкого уровня эмоционального интеллекта составляет 7%, что указывает на возможность вовлечения школьников в различные акции и мероприятия экологической направленности.</w:t>
      </w:r>
      <w:r w:rsidRPr="00343D24">
        <w:rPr>
          <w:color w:val="000000"/>
          <w:spacing w:val="0"/>
          <w:sz w:val="24"/>
        </w:rPr>
        <w:t xml:space="preserve"> В апреле 2023 года проведен мониторинг результативности </w:t>
      </w:r>
      <w:r w:rsidRPr="00343D24">
        <w:rPr>
          <w:color w:val="000000"/>
          <w:spacing w:val="0"/>
          <w:sz w:val="24"/>
        </w:rPr>
        <w:lastRenderedPageBreak/>
        <w:t>участия школьников, реализующих краснокнижный проект «Мы в ответе за тех, кого приручили» историко-краеведческого музея «Отражение», расположенного на базе МБОУ «Талинская СОШ». В 2020-2021 уч. году в проектную деятельность были вовлечены 46 обучающихся, в 2021-2022 уч. году – 53 ученика, в 2022-2023 уч. году – 58 учеников. Это подростки кадетских классов и экокласса, организованного в 2021-2022 уч. Году.</w:t>
      </w:r>
    </w:p>
    <w:p w:rsidR="00615888" w:rsidRPr="00343D24" w:rsidRDefault="00615888" w:rsidP="00615888">
      <w:pPr>
        <w:spacing w:line="276" w:lineRule="auto"/>
        <w:jc w:val="both"/>
        <w:rPr>
          <w:color w:val="000000"/>
          <w:spacing w:val="0"/>
          <w:sz w:val="24"/>
        </w:rPr>
      </w:pPr>
      <w:r w:rsidRPr="00343D24">
        <w:rPr>
          <w:color w:val="000000"/>
          <w:spacing w:val="0"/>
          <w:sz w:val="24"/>
        </w:rPr>
        <w:t>Вывод: В 2022-2023 уч. году отмечен рост высокого уровня всех составляющих эмоционального интеллекта. В течение трех лет наиболее наблюдается значимый рост по критерию эмпатия»: 72% - 57% – 74% и по критерию «навыки взаимодействия»: 63% - 39% - 67%. Снижение показателей в 2021 - 2022 уч. году объясняется вовлечением обучающихся из вновь организованного «экокласса». Полученные данные показывают значимость реализации Проекта в направлении духовно-нравственного развития детей и подростков.</w:t>
      </w:r>
    </w:p>
    <w:p w:rsidR="00615888" w:rsidRPr="00343D24" w:rsidRDefault="00615888" w:rsidP="00615888">
      <w:pPr>
        <w:jc w:val="both"/>
        <w:rPr>
          <w:spacing w:val="0"/>
          <w:sz w:val="24"/>
        </w:rPr>
      </w:pPr>
      <w:r w:rsidRPr="00343D24">
        <w:rPr>
          <w:spacing w:val="0"/>
          <w:sz w:val="24"/>
        </w:rPr>
        <w:t xml:space="preserve">С каждым годом все больше и больше участников Проекта </w:t>
      </w:r>
    </w:p>
    <w:p w:rsidR="00615888" w:rsidRPr="00343D24" w:rsidRDefault="00615888" w:rsidP="00615888">
      <w:pPr>
        <w:jc w:val="both"/>
        <w:rPr>
          <w:spacing w:val="0"/>
          <w:sz w:val="24"/>
        </w:rPr>
      </w:pPr>
      <w:r w:rsidRPr="00343D24">
        <w:rPr>
          <w:spacing w:val="0"/>
          <w:sz w:val="24"/>
        </w:rPr>
        <w:t>Значит тема Проекта значима и интересна</w:t>
      </w:r>
    </w:p>
    <w:p w:rsidR="00615888" w:rsidRPr="00343D24" w:rsidRDefault="00615888" w:rsidP="00E379A3">
      <w:pPr>
        <w:tabs>
          <w:tab w:val="left" w:pos="993"/>
        </w:tabs>
        <w:ind w:firstLine="709"/>
        <w:jc w:val="both"/>
        <w:rPr>
          <w:i/>
          <w:spacing w:val="0"/>
          <w:sz w:val="24"/>
        </w:rPr>
      </w:pPr>
    </w:p>
    <w:p w:rsidR="0039496D" w:rsidRPr="00343D24" w:rsidRDefault="0039496D" w:rsidP="0039496D">
      <w:pPr>
        <w:ind w:firstLine="318"/>
        <w:jc w:val="both"/>
        <w:rPr>
          <w:spacing w:val="0"/>
          <w:sz w:val="24"/>
        </w:rPr>
      </w:pPr>
      <w:r w:rsidRPr="00343D24">
        <w:rPr>
          <w:spacing w:val="0"/>
          <w:sz w:val="24"/>
        </w:rPr>
        <w:t>По данным на 11.11.2019 года в Проекте «Мы в ответе за тех, кого приручили» приняли участие 4043 и в Проекте «Красная книга глазами детей» – 3499 человек, всего 7542 участников.</w:t>
      </w:r>
    </w:p>
    <w:p w:rsidR="0039496D" w:rsidRPr="00343D24" w:rsidRDefault="0039496D" w:rsidP="0039496D">
      <w:pPr>
        <w:rPr>
          <w:spacing w:val="0"/>
          <w:sz w:val="24"/>
        </w:rPr>
      </w:pPr>
      <w:r w:rsidRPr="00343D24">
        <w:rPr>
          <w:spacing w:val="0"/>
          <w:sz w:val="24"/>
        </w:rPr>
        <w:t>Количество детей и подростков, принявших участие в Проектах:</w:t>
      </w:r>
    </w:p>
    <w:p w:rsidR="0039496D" w:rsidRPr="00343D24" w:rsidRDefault="0039496D" w:rsidP="0039496D">
      <w:pPr>
        <w:rPr>
          <w:spacing w:val="0"/>
          <w:sz w:val="24"/>
        </w:rPr>
      </w:pPr>
    </w:p>
    <w:p w:rsidR="00C109F7" w:rsidRPr="00343D24" w:rsidRDefault="00C109F7" w:rsidP="00E379A3">
      <w:pPr>
        <w:pStyle w:val="af7"/>
        <w:spacing w:before="120" w:after="120"/>
        <w:jc w:val="both"/>
        <w:rPr>
          <w:rFonts w:ascii="Times New Roman" w:hAnsi="Times New Roman"/>
          <w:b/>
        </w:rPr>
      </w:pPr>
      <w:bookmarkStart w:id="114" w:name="_Toc142302665"/>
      <w:r w:rsidRPr="00343D24">
        <w:rPr>
          <w:rFonts w:ascii="Times New Roman" w:hAnsi="Times New Roman"/>
          <w:b/>
        </w:rPr>
        <w:t xml:space="preserve">2.10. Выявленные затруднения и проблемы, возникшие </w:t>
      </w:r>
      <w:r w:rsidR="00313B0A" w:rsidRPr="00343D24">
        <w:rPr>
          <w:rFonts w:ascii="Times New Roman" w:hAnsi="Times New Roman"/>
          <w:b/>
        </w:rPr>
        <w:t>в процессе</w:t>
      </w:r>
      <w:r w:rsidRPr="00343D24">
        <w:rPr>
          <w:rFonts w:ascii="Times New Roman" w:hAnsi="Times New Roman"/>
          <w:b/>
        </w:rPr>
        <w:t xml:space="preserve"> осуществления инновационной деятельности и пути их решения (формы, способы)</w:t>
      </w:r>
      <w:bookmarkEnd w:id="114"/>
    </w:p>
    <w:p w:rsidR="00D55585" w:rsidRPr="00343D24" w:rsidRDefault="00D55585" w:rsidP="00E379A3">
      <w:pPr>
        <w:jc w:val="both"/>
        <w:rPr>
          <w:sz w:val="24"/>
        </w:rPr>
      </w:pPr>
      <w:r w:rsidRPr="00343D24">
        <w:rPr>
          <w:sz w:val="24"/>
        </w:rPr>
        <w:t xml:space="preserve">Затруднения: </w:t>
      </w:r>
      <w:r w:rsidR="00031CC2">
        <w:rPr>
          <w:sz w:val="24"/>
        </w:rPr>
        <w:t xml:space="preserve">только </w:t>
      </w:r>
      <w:r w:rsidRPr="00343D24">
        <w:rPr>
          <w:sz w:val="24"/>
        </w:rPr>
        <w:t>финансовые</w:t>
      </w:r>
    </w:p>
    <w:p w:rsidR="00C109F7" w:rsidRPr="00343D24" w:rsidRDefault="00C109F7" w:rsidP="00E379A3">
      <w:pPr>
        <w:pStyle w:val="af7"/>
        <w:spacing w:before="240" w:after="120"/>
        <w:jc w:val="both"/>
        <w:rPr>
          <w:rFonts w:ascii="Times New Roman" w:hAnsi="Times New Roman"/>
          <w:b/>
        </w:rPr>
      </w:pPr>
      <w:bookmarkStart w:id="115" w:name="_Toc142302666"/>
      <w:r w:rsidRPr="00343D24">
        <w:rPr>
          <w:rFonts w:ascii="Times New Roman" w:hAnsi="Times New Roman"/>
          <w:b/>
        </w:rPr>
        <w:t xml:space="preserve">2.11. Предложения по распространению и внедрению результатов </w:t>
      </w:r>
      <w:r w:rsidR="00D34FB8" w:rsidRPr="00343D24">
        <w:rPr>
          <w:rFonts w:ascii="Times New Roman" w:hAnsi="Times New Roman"/>
          <w:b/>
        </w:rPr>
        <w:t xml:space="preserve">инновационного </w:t>
      </w:r>
      <w:r w:rsidRPr="00343D24">
        <w:rPr>
          <w:rFonts w:ascii="Times New Roman" w:hAnsi="Times New Roman"/>
          <w:b/>
        </w:rPr>
        <w:t>проекта</w:t>
      </w:r>
      <w:r w:rsidR="00D34FB8" w:rsidRPr="00343D24">
        <w:rPr>
          <w:rFonts w:ascii="Times New Roman" w:hAnsi="Times New Roman"/>
          <w:b/>
        </w:rPr>
        <w:t xml:space="preserve"> (программы)</w:t>
      </w:r>
      <w:r w:rsidRPr="00343D24">
        <w:rPr>
          <w:rFonts w:ascii="Times New Roman" w:hAnsi="Times New Roman"/>
          <w:b/>
        </w:rPr>
        <w:t>, достигнутых за отчетный период</w:t>
      </w:r>
      <w:bookmarkEnd w:id="115"/>
    </w:p>
    <w:p w:rsidR="00C109F7" w:rsidRPr="00343D24" w:rsidRDefault="00C109F7" w:rsidP="00E379A3">
      <w:pPr>
        <w:ind w:firstLine="709"/>
        <w:jc w:val="both"/>
        <w:rPr>
          <w:b/>
          <w:i/>
          <w:sz w:val="24"/>
        </w:rPr>
      </w:pPr>
      <w:r w:rsidRPr="00343D24">
        <w:rPr>
          <w:b/>
          <w:i/>
          <w:sz w:val="24"/>
        </w:rPr>
        <w:t>Рекомендации:</w:t>
      </w:r>
    </w:p>
    <w:p w:rsidR="00C109F7" w:rsidRPr="00343D24" w:rsidRDefault="00C109F7" w:rsidP="00E379A3">
      <w:pPr>
        <w:tabs>
          <w:tab w:val="left" w:pos="993"/>
        </w:tabs>
        <w:ind w:firstLine="709"/>
        <w:jc w:val="both"/>
        <w:rPr>
          <w:i/>
          <w:spacing w:val="0"/>
          <w:sz w:val="24"/>
        </w:rPr>
      </w:pPr>
      <w:r w:rsidRPr="00343D24">
        <w:rPr>
          <w:i/>
          <w:spacing w:val="0"/>
          <w:sz w:val="24"/>
        </w:rPr>
        <w:t>Формулируются предложения по апробации и внедрению результатов инновационного проекта (программы</w:t>
      </w:r>
      <w:r w:rsidR="00E266FB" w:rsidRPr="00343D24">
        <w:rPr>
          <w:i/>
          <w:spacing w:val="0"/>
          <w:sz w:val="24"/>
        </w:rPr>
        <w:t>), распространению среди образовательных организаций ХМАО – Югры</w:t>
      </w:r>
      <w:r w:rsidRPr="00343D24">
        <w:rPr>
          <w:i/>
          <w:spacing w:val="0"/>
          <w:sz w:val="24"/>
        </w:rPr>
        <w:t>.</w:t>
      </w:r>
    </w:p>
    <w:p w:rsidR="004C028B" w:rsidRPr="00343D24" w:rsidRDefault="004C028B" w:rsidP="00E379A3">
      <w:pPr>
        <w:tabs>
          <w:tab w:val="left" w:pos="993"/>
        </w:tabs>
        <w:ind w:firstLine="709"/>
        <w:jc w:val="both"/>
        <w:rPr>
          <w:i/>
          <w:spacing w:val="0"/>
          <w:sz w:val="24"/>
        </w:rPr>
      </w:pPr>
    </w:p>
    <w:p w:rsidR="004C028B" w:rsidRPr="00343D24" w:rsidRDefault="004C028B" w:rsidP="00E379A3">
      <w:pPr>
        <w:tabs>
          <w:tab w:val="left" w:pos="993"/>
        </w:tabs>
        <w:ind w:firstLine="709"/>
        <w:jc w:val="both"/>
        <w:rPr>
          <w:i/>
          <w:spacing w:val="0"/>
          <w:sz w:val="24"/>
        </w:rPr>
      </w:pPr>
      <w:r w:rsidRPr="00343D24">
        <w:rPr>
          <w:i/>
          <w:spacing w:val="0"/>
          <w:sz w:val="24"/>
        </w:rPr>
        <w:t>Сотрудничество между регионами РФ и со странами-участниками Проекта, установление партнерских отношений по организации передвижных выставок и презентаций Проекта с культурными и образовательными учреждениями регионов РФ и стран ближнего и дальнего зарубежья).</w:t>
      </w:r>
    </w:p>
    <w:p w:rsidR="004C028B" w:rsidRPr="00343D24" w:rsidRDefault="004C028B" w:rsidP="00E379A3">
      <w:pPr>
        <w:tabs>
          <w:tab w:val="left" w:pos="993"/>
        </w:tabs>
        <w:ind w:firstLine="709"/>
        <w:jc w:val="both"/>
        <w:rPr>
          <w:i/>
          <w:spacing w:val="0"/>
          <w:sz w:val="24"/>
        </w:rPr>
      </w:pPr>
      <w:r w:rsidRPr="00343D24">
        <w:rPr>
          <w:i/>
          <w:spacing w:val="0"/>
          <w:sz w:val="24"/>
        </w:rPr>
        <w:t>Распространение книги в печатном, электрон вариантах, размещение на соответствующих сайтах, информация в СМИ</w:t>
      </w:r>
    </w:p>
    <w:p w:rsidR="004C028B" w:rsidRPr="00343D24" w:rsidRDefault="004C028B" w:rsidP="00E379A3">
      <w:pPr>
        <w:tabs>
          <w:tab w:val="left" w:pos="993"/>
        </w:tabs>
        <w:ind w:firstLine="709"/>
        <w:jc w:val="both"/>
        <w:rPr>
          <w:i/>
          <w:spacing w:val="0"/>
          <w:sz w:val="24"/>
        </w:rPr>
      </w:pPr>
      <w:r w:rsidRPr="00343D24">
        <w:rPr>
          <w:i/>
          <w:spacing w:val="0"/>
          <w:sz w:val="24"/>
        </w:rPr>
        <w:t>Распространение музейно-педагогического опыта: метод проектов в рамках профессионального сообщества на мероприятиях разного уровня (выставки, презентации, мастер-классы, выступления на семинарах, конференциях, форумах, ассамблеях, круглых столах), в том числе и в северных регионах – членах «Северного Форума»</w:t>
      </w:r>
    </w:p>
    <w:p w:rsidR="004C028B" w:rsidRPr="00343D24" w:rsidRDefault="004C028B" w:rsidP="00E379A3">
      <w:pPr>
        <w:tabs>
          <w:tab w:val="left" w:pos="993"/>
        </w:tabs>
        <w:ind w:firstLine="709"/>
        <w:jc w:val="both"/>
        <w:rPr>
          <w:i/>
          <w:spacing w:val="0"/>
          <w:sz w:val="24"/>
        </w:rPr>
      </w:pPr>
      <w:r w:rsidRPr="00343D24">
        <w:rPr>
          <w:i/>
          <w:spacing w:val="0"/>
          <w:sz w:val="24"/>
        </w:rPr>
        <w:t>При успешной реализации данного проекта возможность создание на базе МБОУ «Талинская СОШ» площадки по диссеминации инновационного опыта «Формирование Экологической культуры» с целью быстрого и качественного внедрения данного опыта в массовую практику через проведение мастер-классов, педагогических мастерских представляющих лучший опыт проектирования образовательного и воспитательного процесса; районных проблемно-проектных семинаров в рамках деятельности МБОУ "Талинская СОШ"; участие в вебинарах по проблемам разработки проектов, ориентированных на формирование экологической культуры обучающихся</w:t>
      </w:r>
    </w:p>
    <w:p w:rsidR="004C028B" w:rsidRPr="00343D24" w:rsidRDefault="004C028B" w:rsidP="00E379A3">
      <w:pPr>
        <w:tabs>
          <w:tab w:val="left" w:pos="993"/>
        </w:tabs>
        <w:ind w:firstLine="709"/>
        <w:jc w:val="both"/>
        <w:rPr>
          <w:i/>
          <w:spacing w:val="0"/>
          <w:sz w:val="24"/>
        </w:rPr>
      </w:pPr>
    </w:p>
    <w:p w:rsidR="004C028B" w:rsidRPr="00343D24" w:rsidRDefault="004C028B" w:rsidP="00E379A3">
      <w:pPr>
        <w:tabs>
          <w:tab w:val="left" w:pos="993"/>
        </w:tabs>
        <w:ind w:firstLine="709"/>
        <w:jc w:val="both"/>
        <w:rPr>
          <w:i/>
          <w:spacing w:val="0"/>
          <w:sz w:val="24"/>
        </w:rPr>
      </w:pPr>
    </w:p>
    <w:p w:rsidR="00313B0A" w:rsidRPr="00343D24" w:rsidRDefault="00AA0972" w:rsidP="00E379A3">
      <w:pPr>
        <w:pStyle w:val="af7"/>
        <w:spacing w:before="120"/>
        <w:jc w:val="both"/>
        <w:rPr>
          <w:rFonts w:ascii="Times New Roman" w:hAnsi="Times New Roman"/>
          <w:b/>
        </w:rPr>
      </w:pPr>
      <w:bookmarkStart w:id="116" w:name="_Toc120796212"/>
      <w:bookmarkStart w:id="117" w:name="_Toc120796433"/>
      <w:bookmarkStart w:id="118" w:name="_Toc142302667"/>
      <w:r w:rsidRPr="00343D24">
        <w:rPr>
          <w:rFonts w:ascii="Times New Roman" w:hAnsi="Times New Roman"/>
          <w:b/>
        </w:rPr>
        <w:lastRenderedPageBreak/>
        <w:t xml:space="preserve">III. Задачи, план мероприятий по реализации </w:t>
      </w:r>
      <w:r w:rsidR="009F7DE5" w:rsidRPr="00343D24">
        <w:rPr>
          <w:rFonts w:ascii="Times New Roman" w:hAnsi="Times New Roman"/>
          <w:b/>
        </w:rPr>
        <w:t xml:space="preserve">инновационного </w:t>
      </w:r>
      <w:r w:rsidRPr="00343D24">
        <w:rPr>
          <w:rFonts w:ascii="Times New Roman" w:hAnsi="Times New Roman"/>
          <w:b/>
        </w:rPr>
        <w:t>проекта (программы)на2023-2024 учебный год</w:t>
      </w:r>
      <w:bookmarkEnd w:id="116"/>
      <w:bookmarkEnd w:id="117"/>
      <w:r w:rsidR="00313B0A" w:rsidRPr="00343D24">
        <w:rPr>
          <w:rFonts w:ascii="Times New Roman" w:hAnsi="Times New Roman"/>
          <w:b/>
        </w:rPr>
        <w:t>*</w:t>
      </w:r>
      <w:bookmarkEnd w:id="118"/>
    </w:p>
    <w:p w:rsidR="00313B0A" w:rsidRPr="00343D24" w:rsidRDefault="00313B0A" w:rsidP="00E379A3">
      <w:pPr>
        <w:ind w:firstLine="709"/>
        <w:jc w:val="both"/>
        <w:rPr>
          <w:i/>
          <w:spacing w:val="0"/>
          <w:sz w:val="24"/>
        </w:rPr>
      </w:pPr>
      <w:r w:rsidRPr="00343D24">
        <w:rPr>
          <w:i/>
          <w:spacing w:val="0"/>
          <w:sz w:val="24"/>
        </w:rPr>
        <w:t>*Для образовательных организаций, продолжающих реализацию инновационного проекта (программы)</w:t>
      </w:r>
      <w:r w:rsidR="00CB2D7D" w:rsidRPr="00343D24">
        <w:rPr>
          <w:i/>
          <w:spacing w:val="0"/>
          <w:sz w:val="24"/>
        </w:rPr>
        <w:t>.</w:t>
      </w:r>
    </w:p>
    <w:p w:rsidR="00AA0972" w:rsidRPr="00343D24" w:rsidRDefault="00AA0972" w:rsidP="00E379A3">
      <w:pPr>
        <w:pStyle w:val="af7"/>
        <w:jc w:val="both"/>
        <w:rPr>
          <w:rFonts w:ascii="Times New Roman" w:hAnsi="Times New Roman"/>
          <w:b/>
          <w:bCs/>
          <w:iCs/>
          <w:color w:val="000000"/>
        </w:rPr>
      </w:pPr>
    </w:p>
    <w:p w:rsidR="0039496D" w:rsidRPr="00343D24" w:rsidRDefault="0039496D" w:rsidP="0039496D">
      <w:pPr>
        <w:adjustRightInd w:val="0"/>
        <w:textAlignment w:val="baseline"/>
        <w:rPr>
          <w:spacing w:val="0"/>
          <w:sz w:val="24"/>
        </w:rPr>
      </w:pPr>
      <w:r w:rsidRPr="00343D24">
        <w:rPr>
          <w:b/>
          <w:spacing w:val="0"/>
          <w:sz w:val="24"/>
          <w:lang w:val="en-US"/>
        </w:rPr>
        <w:t>II</w:t>
      </w:r>
      <w:r w:rsidRPr="00343D24">
        <w:rPr>
          <w:b/>
          <w:spacing w:val="0"/>
          <w:sz w:val="24"/>
        </w:rPr>
        <w:t xml:space="preserve"> этап – </w:t>
      </w:r>
      <w:r w:rsidRPr="00343D24">
        <w:rPr>
          <w:spacing w:val="0"/>
          <w:sz w:val="24"/>
        </w:rPr>
        <w:t>проведение передвижных выставок лучших творческих работ лауреатов конкурса в муниципальных образованиях Ханты-Мансийского автономного округа – Югры, Российской Федерации и за ее пределами.</w:t>
      </w:r>
    </w:p>
    <w:p w:rsidR="0039496D" w:rsidRPr="00343D24" w:rsidRDefault="0039496D" w:rsidP="0039496D">
      <w:pPr>
        <w:adjustRightInd w:val="0"/>
        <w:textAlignment w:val="baseline"/>
        <w:rPr>
          <w:spacing w:val="0"/>
          <w:sz w:val="24"/>
        </w:rPr>
      </w:pPr>
      <w:r w:rsidRPr="00343D24">
        <w:rPr>
          <w:spacing w:val="0"/>
          <w:sz w:val="24"/>
        </w:rPr>
        <w:t>(</w:t>
      </w:r>
      <w:r w:rsidRPr="00343D24">
        <w:rPr>
          <w:b/>
          <w:spacing w:val="0"/>
          <w:sz w:val="24"/>
        </w:rPr>
        <w:t>январь – декабрь 2023г.</w:t>
      </w:r>
      <w:r w:rsidRPr="00343D24">
        <w:rPr>
          <w:spacing w:val="0"/>
          <w:sz w:val="24"/>
        </w:rPr>
        <w:t xml:space="preserve"> и последующие годы, </w:t>
      </w:r>
    </w:p>
    <w:p w:rsidR="0039496D" w:rsidRPr="00343D24" w:rsidRDefault="0039496D" w:rsidP="0039496D">
      <w:pPr>
        <w:adjustRightInd w:val="0"/>
        <w:textAlignment w:val="baseline"/>
        <w:rPr>
          <w:b/>
          <w:spacing w:val="0"/>
          <w:sz w:val="24"/>
        </w:rPr>
      </w:pPr>
      <w:r w:rsidRPr="00343D24">
        <w:rPr>
          <w:b/>
          <w:spacing w:val="0"/>
          <w:sz w:val="24"/>
        </w:rPr>
        <w:t xml:space="preserve">учебный год – сентябрь 2023 </w:t>
      </w:r>
      <w:r w:rsidRPr="00343D24">
        <w:rPr>
          <w:spacing w:val="0"/>
          <w:sz w:val="24"/>
        </w:rPr>
        <w:t>–</w:t>
      </w:r>
      <w:r w:rsidRPr="00343D24">
        <w:rPr>
          <w:b/>
          <w:spacing w:val="0"/>
          <w:sz w:val="24"/>
        </w:rPr>
        <w:t xml:space="preserve"> июнь 2024гг.)</w:t>
      </w:r>
    </w:p>
    <w:p w:rsidR="0039496D" w:rsidRPr="00343D24" w:rsidRDefault="0039496D" w:rsidP="0039496D">
      <w:pPr>
        <w:adjustRightInd w:val="0"/>
        <w:textAlignment w:val="baseline"/>
        <w:rPr>
          <w:spacing w:val="0"/>
          <w:sz w:val="24"/>
        </w:rPr>
      </w:pPr>
      <w:r w:rsidRPr="00343D24">
        <w:rPr>
          <w:b/>
          <w:spacing w:val="0"/>
          <w:sz w:val="24"/>
          <w:lang w:val="en-US"/>
        </w:rPr>
        <w:t>III</w:t>
      </w:r>
      <w:r w:rsidRPr="00343D24">
        <w:rPr>
          <w:b/>
          <w:spacing w:val="0"/>
          <w:sz w:val="24"/>
        </w:rPr>
        <w:t xml:space="preserve"> этап</w:t>
      </w:r>
      <w:r w:rsidRPr="00343D24">
        <w:rPr>
          <w:spacing w:val="0"/>
          <w:sz w:val="24"/>
        </w:rPr>
        <w:t xml:space="preserve"> – итог Проекта – издание сборника творческих работ лауреатов конкурса Сборник каталогом, методическим пособием с афоризмами о милосердии, о животных.</w:t>
      </w:r>
    </w:p>
    <w:p w:rsidR="0039496D" w:rsidRPr="00343D24" w:rsidRDefault="0039496D" w:rsidP="0039496D">
      <w:pPr>
        <w:adjustRightInd w:val="0"/>
        <w:textAlignment w:val="baseline"/>
        <w:rPr>
          <w:b/>
          <w:spacing w:val="0"/>
          <w:sz w:val="24"/>
        </w:rPr>
      </w:pPr>
      <w:r w:rsidRPr="00343D24">
        <w:rPr>
          <w:b/>
          <w:spacing w:val="0"/>
          <w:sz w:val="24"/>
        </w:rPr>
        <w:t>(январь - декабрь 2024г.,</w:t>
      </w:r>
    </w:p>
    <w:p w:rsidR="0039496D" w:rsidRPr="00343D24" w:rsidRDefault="0039496D" w:rsidP="0039496D">
      <w:pPr>
        <w:adjustRightInd w:val="0"/>
        <w:textAlignment w:val="baseline"/>
        <w:rPr>
          <w:b/>
          <w:spacing w:val="0"/>
          <w:sz w:val="24"/>
        </w:rPr>
      </w:pPr>
      <w:r w:rsidRPr="00343D24">
        <w:rPr>
          <w:b/>
          <w:spacing w:val="0"/>
          <w:sz w:val="24"/>
        </w:rPr>
        <w:t>учебный год – сентябрь – декабрь 2024г.)</w:t>
      </w:r>
    </w:p>
    <w:p w:rsidR="004C028B" w:rsidRPr="00343D24" w:rsidRDefault="004C028B" w:rsidP="00E379A3">
      <w:pPr>
        <w:jc w:val="both"/>
        <w:rPr>
          <w:sz w:val="24"/>
        </w:rPr>
      </w:pPr>
    </w:p>
    <w:p w:rsidR="004C028B" w:rsidRPr="00343D24" w:rsidRDefault="004C028B" w:rsidP="00E379A3">
      <w:pPr>
        <w:jc w:val="both"/>
        <w:rPr>
          <w:sz w:val="24"/>
        </w:rPr>
      </w:pPr>
    </w:p>
    <w:p w:rsidR="004C028B" w:rsidRPr="00343D24" w:rsidRDefault="004C028B" w:rsidP="00E379A3">
      <w:pPr>
        <w:jc w:val="both"/>
        <w:rPr>
          <w:sz w:val="24"/>
        </w:rPr>
      </w:pPr>
      <w:r w:rsidRPr="00343D24">
        <w:rPr>
          <w:noProof/>
          <w:sz w:val="24"/>
        </w:rPr>
        <w:drawing>
          <wp:inline distT="0" distB="0" distL="0" distR="0">
            <wp:extent cx="6477000" cy="2628900"/>
            <wp:effectExtent l="0" t="0" r="0" b="0"/>
            <wp:docPr id="7100809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2628900"/>
                    </a:xfrm>
                    <a:prstGeom prst="rect">
                      <a:avLst/>
                    </a:prstGeom>
                    <a:noFill/>
                    <a:ln>
                      <a:noFill/>
                    </a:ln>
                  </pic:spPr>
                </pic:pic>
              </a:graphicData>
            </a:graphic>
          </wp:inline>
        </w:drawing>
      </w:r>
    </w:p>
    <w:p w:rsidR="004C028B" w:rsidRPr="00DF5EB5" w:rsidRDefault="004C028B" w:rsidP="00E379A3">
      <w:pPr>
        <w:jc w:val="both"/>
        <w:rPr>
          <w:spacing w:val="0"/>
          <w:sz w:val="24"/>
        </w:rPr>
      </w:pPr>
    </w:p>
    <w:p w:rsidR="00027CD1" w:rsidRPr="00DF5EB5" w:rsidRDefault="00C57EB0" w:rsidP="00E379A3">
      <w:pPr>
        <w:jc w:val="both"/>
        <w:rPr>
          <w:spacing w:val="0"/>
          <w:sz w:val="24"/>
        </w:rPr>
      </w:pPr>
      <w:hyperlink r:id="rId41" w:history="1">
        <w:r w:rsidR="00027CD1" w:rsidRPr="00DF5EB5">
          <w:rPr>
            <w:spacing w:val="0"/>
          </w:rPr>
          <w:t>https://xn--80aaowljz.xn--80axhz.xn--h1akdx.xn--80aswg/2023/08/19.html</w:t>
        </w:r>
      </w:hyperlink>
    </w:p>
    <w:p w:rsidR="00027CD1" w:rsidRPr="00DF5EB5" w:rsidRDefault="00027CD1" w:rsidP="00E379A3">
      <w:pPr>
        <w:jc w:val="both"/>
        <w:rPr>
          <w:spacing w:val="0"/>
          <w:sz w:val="24"/>
        </w:rPr>
      </w:pPr>
      <w:r w:rsidRPr="00DF5EB5">
        <w:rPr>
          <w:spacing w:val="0"/>
          <w:sz w:val="24"/>
        </w:rPr>
        <w:t>19 августа - Всемирный день бездомных животных</w:t>
      </w:r>
    </w:p>
    <w:p w:rsidR="00027CD1" w:rsidRPr="00DF5EB5" w:rsidRDefault="00027CD1" w:rsidP="00E379A3">
      <w:pPr>
        <w:jc w:val="both"/>
        <w:rPr>
          <w:spacing w:val="0"/>
          <w:sz w:val="24"/>
        </w:rPr>
      </w:pPr>
      <w:r w:rsidRPr="00DF5EB5">
        <w:rPr>
          <w:spacing w:val="0"/>
          <w:sz w:val="24"/>
        </w:rPr>
        <w:t>Музейно-просветительский центр «Отражение» Центра культуры и спорта гп. Талинка Октябрьского района Ханты-Мансийского автономного округа – Югры представляет выставку из основных фондов, посвященную всемирному дню бездомных животных. На выставке использованы работы участников международного экологического проекта «Мы в ответе за тех, кого приручили».</w:t>
      </w:r>
    </w:p>
    <w:p w:rsidR="00027CD1" w:rsidRPr="00DF5EB5" w:rsidRDefault="00027CD1" w:rsidP="00E379A3">
      <w:pPr>
        <w:jc w:val="both"/>
        <w:rPr>
          <w:spacing w:val="0"/>
          <w:sz w:val="24"/>
        </w:rPr>
      </w:pPr>
      <w:r w:rsidRPr="00DF5EB5">
        <w:rPr>
          <w:spacing w:val="0"/>
          <w:sz w:val="24"/>
        </w:rPr>
        <w:t>Дат</w:t>
      </w:r>
      <w:r w:rsidR="003A54E3" w:rsidRPr="00DF5EB5">
        <w:rPr>
          <w:spacing w:val="0"/>
          <w:sz w:val="24"/>
        </w:rPr>
        <w:t>а</w:t>
      </w:r>
      <w:r w:rsidRPr="00DF5EB5">
        <w:rPr>
          <w:spacing w:val="0"/>
          <w:sz w:val="24"/>
        </w:rPr>
        <w:t xml:space="preserve"> праздника плавающая. Его отмечают каждую третью субботу августа. День бездомных животных в 2023 году пройдет 19 августа.</w:t>
      </w:r>
    </w:p>
    <w:p w:rsidR="00027CD1" w:rsidRPr="00DF5EB5" w:rsidRDefault="00027CD1" w:rsidP="00E379A3">
      <w:pPr>
        <w:jc w:val="both"/>
        <w:rPr>
          <w:spacing w:val="0"/>
          <w:sz w:val="24"/>
        </w:rPr>
      </w:pPr>
      <w:r w:rsidRPr="00DF5EB5">
        <w:rPr>
          <w:spacing w:val="0"/>
          <w:sz w:val="24"/>
        </w:rPr>
        <w:t>Среди беспризорных животных велик процент потерявшихся, а также выброшенных человеком. Нестерилизованное животное может оставить потомство, увеличив тем самым число бездомных зверей. Живущие на улице кошки и собаки находятся в постоянной опасности: они могут погибнуть от холода, отсутствия нормального питания, болезней, под колесами транспорта, от столкновений с другими животными, от издевательств людей. Чтобы привлечь внимание к данным проблемам и появился День бездомных животных.</w:t>
      </w:r>
    </w:p>
    <w:p w:rsidR="00027CD1" w:rsidRPr="00DF5EB5" w:rsidRDefault="00027CD1" w:rsidP="00E379A3">
      <w:pPr>
        <w:jc w:val="both"/>
        <w:rPr>
          <w:spacing w:val="0"/>
          <w:sz w:val="24"/>
        </w:rPr>
      </w:pPr>
      <w:r w:rsidRPr="00DF5EB5">
        <w:rPr>
          <w:spacing w:val="0"/>
          <w:sz w:val="24"/>
        </w:rPr>
        <w:t>Бездомные животные, их находчивость и миролюбие, их любовь к жизни – это отличный повод вспомнить об этих хороших качествах, присущих и нам, людям. Давайте поделимся с ними и своею добротой, проявим к ним пусть маленькую, но заботу.</w:t>
      </w:r>
    </w:p>
    <w:p w:rsidR="00027CD1" w:rsidRPr="00DF5EB5" w:rsidRDefault="00027CD1" w:rsidP="00E379A3">
      <w:pPr>
        <w:jc w:val="both"/>
        <w:rPr>
          <w:spacing w:val="0"/>
          <w:sz w:val="24"/>
        </w:rPr>
      </w:pPr>
      <w:r w:rsidRPr="00DF5EB5">
        <w:rPr>
          <w:spacing w:val="0"/>
          <w:sz w:val="24"/>
        </w:rPr>
        <w:lastRenderedPageBreak/>
        <w:t>Помочь животным - по силам каждому. Человек может приютить животное или найти для него место жительства; разместить объявление о поиске хозяев в Интернете, передать корм и лекарства в зоозащитные организации и многое другое.</w:t>
      </w:r>
    </w:p>
    <w:p w:rsidR="00027CD1" w:rsidRPr="00DF5EB5" w:rsidRDefault="00027CD1" w:rsidP="00E379A3">
      <w:pPr>
        <w:jc w:val="both"/>
        <w:rPr>
          <w:spacing w:val="0"/>
          <w:sz w:val="24"/>
        </w:rPr>
      </w:pPr>
      <w:r w:rsidRPr="00DF5EB5">
        <w:rPr>
          <w:spacing w:val="0"/>
          <w:sz w:val="24"/>
        </w:rPr>
        <w:t>Спасибо людям, которые уже помогли бездомным животным и стали владельцами маленьких верных друзей!</w:t>
      </w:r>
    </w:p>
    <w:p w:rsidR="00027CD1" w:rsidRPr="00DF5EB5" w:rsidRDefault="00027CD1" w:rsidP="00E379A3">
      <w:pPr>
        <w:jc w:val="both"/>
        <w:rPr>
          <w:spacing w:val="0"/>
          <w:sz w:val="24"/>
        </w:rPr>
      </w:pPr>
    </w:p>
    <w:p w:rsidR="004C028B" w:rsidRDefault="00C57EB0" w:rsidP="00E379A3">
      <w:pPr>
        <w:jc w:val="both"/>
        <w:rPr>
          <w:spacing w:val="0"/>
        </w:rPr>
      </w:pPr>
      <w:hyperlink r:id="rId42" w:history="1">
        <w:r w:rsidR="00027CD1" w:rsidRPr="00DF5EB5">
          <w:rPr>
            <w:spacing w:val="0"/>
          </w:rPr>
          <w:t>https://www.ugoria.tv/news/2023/03/06/43207</w:t>
        </w:r>
      </w:hyperlink>
    </w:p>
    <w:p w:rsidR="00027CD1" w:rsidRPr="00DF5EB5" w:rsidRDefault="00027CD1" w:rsidP="00E379A3">
      <w:pPr>
        <w:shd w:val="clear" w:color="auto" w:fill="FFFFFF"/>
        <w:spacing w:after="300"/>
        <w:jc w:val="both"/>
        <w:outlineLvl w:val="0"/>
        <w:rPr>
          <w:spacing w:val="0"/>
          <w:sz w:val="24"/>
        </w:rPr>
      </w:pPr>
      <w:r w:rsidRPr="00DF5EB5">
        <w:rPr>
          <w:spacing w:val="0"/>
          <w:sz w:val="24"/>
        </w:rPr>
        <w:t>Сборник детских работ «Мы в ответе за тех, кого приручили» издадут в Югре</w:t>
      </w:r>
    </w:p>
    <w:p w:rsidR="00027CD1" w:rsidRPr="00DF5EB5" w:rsidRDefault="00027CD1" w:rsidP="00E379A3">
      <w:pPr>
        <w:jc w:val="both"/>
        <w:rPr>
          <w:spacing w:val="0"/>
          <w:sz w:val="24"/>
        </w:rPr>
      </w:pPr>
      <w:r w:rsidRPr="00DF5EB5">
        <w:rPr>
          <w:spacing w:val="0"/>
          <w:sz w:val="24"/>
        </w:rPr>
        <w:t>В Югре готовится к выпуску книга-каталог «Мы в ответе за тех, кого приручили». Основа — детские работы. О гуманном отношении к животным юные участники рассказывают через рисунки, скульптуры, пишут эссе.</w:t>
      </w:r>
    </w:p>
    <w:p w:rsidR="00027CD1" w:rsidRPr="00DF5EB5" w:rsidRDefault="00027CD1" w:rsidP="00E379A3">
      <w:pPr>
        <w:jc w:val="both"/>
        <w:rPr>
          <w:spacing w:val="0"/>
          <w:sz w:val="24"/>
        </w:rPr>
      </w:pPr>
      <w:r w:rsidRPr="00DF5EB5">
        <w:rPr>
          <w:spacing w:val="0"/>
          <w:sz w:val="24"/>
        </w:rPr>
        <w:t>Люсе нет и полугода. Резвый щенок сразу стал верным другом для семнадцатилетней Маши Малаевой. Она эковолонтер и знает ценность дружбы с домашними животными.</w:t>
      </w:r>
    </w:p>
    <w:p w:rsidR="00027CD1" w:rsidRPr="00DF5EB5" w:rsidRDefault="00027CD1" w:rsidP="00E379A3">
      <w:pPr>
        <w:jc w:val="both"/>
        <w:rPr>
          <w:spacing w:val="0"/>
          <w:sz w:val="24"/>
        </w:rPr>
      </w:pPr>
      <w:r w:rsidRPr="00DF5EB5">
        <w:rPr>
          <w:spacing w:val="0"/>
          <w:sz w:val="24"/>
        </w:rPr>
        <w:t>«Всех животных нужно беречь. Мы в ответе за того, кого приручили», — уверена Маша.</w:t>
      </w:r>
    </w:p>
    <w:p w:rsidR="00027CD1" w:rsidRPr="00DF5EB5" w:rsidRDefault="00027CD1" w:rsidP="00E379A3">
      <w:pPr>
        <w:jc w:val="both"/>
        <w:rPr>
          <w:spacing w:val="0"/>
          <w:sz w:val="24"/>
        </w:rPr>
      </w:pPr>
      <w:r w:rsidRPr="00DF5EB5">
        <w:rPr>
          <w:spacing w:val="0"/>
          <w:sz w:val="24"/>
        </w:rPr>
        <w:t>Любовь и ответственное отношение к животным можно выразить на листе бумаги. В Югре составляют книгу-каталог «Мы в ответе за тех, кого приручили». Основа — конкурсные работы детей в номинациях «Скульптура», «Эссе», «Поэзия», «Декоративно-прикладное искусство», «Фотография», «Живопись», «Графика».</w:t>
      </w:r>
    </w:p>
    <w:p w:rsidR="00027CD1" w:rsidRPr="00DF5EB5" w:rsidRDefault="00027CD1" w:rsidP="00E379A3">
      <w:pPr>
        <w:jc w:val="both"/>
        <w:rPr>
          <w:spacing w:val="0"/>
          <w:sz w:val="24"/>
        </w:rPr>
      </w:pPr>
      <w:r w:rsidRPr="00DF5EB5">
        <w:rPr>
          <w:spacing w:val="0"/>
          <w:sz w:val="24"/>
        </w:rPr>
        <w:t>«Самое главное — у детей нужно развивать эмпатию, сочувствие ко всему живому, — считает руководитель проекта «Мы в ответе за тех, кого приручили» Ольга Стыцюк, п. Талинка. — География проекта остается прежней: 76 регионов России, около 15 стран мира».</w:t>
      </w:r>
    </w:p>
    <w:p w:rsidR="00027CD1" w:rsidRPr="00DF5EB5" w:rsidRDefault="00027CD1" w:rsidP="00E379A3">
      <w:pPr>
        <w:jc w:val="both"/>
        <w:rPr>
          <w:spacing w:val="0"/>
          <w:sz w:val="24"/>
        </w:rPr>
      </w:pPr>
      <w:r w:rsidRPr="00DF5EB5">
        <w:rPr>
          <w:spacing w:val="0"/>
          <w:sz w:val="24"/>
        </w:rPr>
        <w:t>Творческий проект о любви к животным в Югре стартовал в 2012 году. За эти годы к нему присоединились несколько тысяч детей, сотни — стали лауреатами.</w:t>
      </w:r>
    </w:p>
    <w:p w:rsidR="00027CD1" w:rsidRPr="00DF5EB5" w:rsidRDefault="00027CD1" w:rsidP="00E379A3">
      <w:pPr>
        <w:jc w:val="both"/>
        <w:rPr>
          <w:spacing w:val="0"/>
          <w:sz w:val="24"/>
        </w:rPr>
      </w:pPr>
      <w:r w:rsidRPr="00DF5EB5">
        <w:rPr>
          <w:spacing w:val="0"/>
          <w:sz w:val="24"/>
        </w:rPr>
        <w:t>«Я учусь в художественной школе уже семь лет, и мне очень приятно, что моя работа находится в этой книге. Мне кажется, такие проекты помогают», — поделилась Полина Клюева, участница конкурса «Мы в ответе за тех, кого приручили».</w:t>
      </w:r>
    </w:p>
    <w:p w:rsidR="00027CD1" w:rsidRPr="00DF5EB5" w:rsidRDefault="00027CD1" w:rsidP="00E379A3">
      <w:pPr>
        <w:jc w:val="both"/>
        <w:rPr>
          <w:spacing w:val="0"/>
          <w:sz w:val="24"/>
        </w:rPr>
      </w:pPr>
      <w:r w:rsidRPr="00DF5EB5">
        <w:rPr>
          <w:spacing w:val="0"/>
          <w:sz w:val="24"/>
        </w:rPr>
        <w:t>Познакомиться с работами конкурсантов прошлых лет, нарисовать свою. Школьники Югры рисуют домашних питомцев и оставленных человеком на улице.</w:t>
      </w:r>
    </w:p>
    <w:p w:rsidR="00027CD1" w:rsidRPr="00DF5EB5" w:rsidRDefault="00027CD1" w:rsidP="00E379A3">
      <w:pPr>
        <w:jc w:val="both"/>
        <w:rPr>
          <w:spacing w:val="0"/>
          <w:sz w:val="24"/>
        </w:rPr>
      </w:pPr>
      <w:r w:rsidRPr="00DF5EB5">
        <w:rPr>
          <w:spacing w:val="0"/>
          <w:sz w:val="24"/>
        </w:rPr>
        <w:t>«Я рисую приют. Я видел собаку, надеюсь, она выжила и попала к человеку с добрыми руками», — говорит ученик няганской гимназии Иван Безгин.</w:t>
      </w:r>
    </w:p>
    <w:p w:rsidR="00027CD1" w:rsidRPr="00DF5EB5" w:rsidRDefault="00027CD1" w:rsidP="00E379A3">
      <w:pPr>
        <w:jc w:val="both"/>
        <w:rPr>
          <w:spacing w:val="0"/>
          <w:sz w:val="24"/>
        </w:rPr>
      </w:pPr>
      <w:r w:rsidRPr="00DF5EB5">
        <w:rPr>
          <w:spacing w:val="0"/>
          <w:sz w:val="24"/>
        </w:rPr>
        <w:t>«Я рисую себя и своего кота, преданного друга. Мы с братьями и сестрами играем с ним», — рассказала ученица гимназии Нягани Софья Тимченко.</w:t>
      </w:r>
    </w:p>
    <w:p w:rsidR="00027CD1" w:rsidRPr="00DF5EB5" w:rsidRDefault="00027CD1" w:rsidP="00E379A3">
      <w:pPr>
        <w:jc w:val="both"/>
        <w:rPr>
          <w:spacing w:val="0"/>
          <w:sz w:val="24"/>
        </w:rPr>
      </w:pPr>
      <w:r w:rsidRPr="00DF5EB5">
        <w:rPr>
          <w:spacing w:val="0"/>
          <w:sz w:val="24"/>
        </w:rPr>
        <w:t>Прием творческих работ на этот раз продлится до 1 марта 2024 года. Жюри определит победителей и еще раз напомнит фразу из повести Антуана де Сент-Экзюпери: «Мы всегда будем в ответе за тех, кого приручили».</w:t>
      </w:r>
    </w:p>
    <w:p w:rsidR="00027CD1" w:rsidRPr="00DF5EB5" w:rsidRDefault="00027CD1" w:rsidP="00E379A3">
      <w:pPr>
        <w:jc w:val="both"/>
        <w:rPr>
          <w:spacing w:val="0"/>
          <w:sz w:val="24"/>
        </w:rPr>
      </w:pPr>
    </w:p>
    <w:p w:rsidR="004C028B" w:rsidRPr="00DF5EB5" w:rsidRDefault="00C57EB0" w:rsidP="00E379A3">
      <w:pPr>
        <w:jc w:val="both"/>
        <w:rPr>
          <w:spacing w:val="0"/>
          <w:sz w:val="24"/>
        </w:rPr>
      </w:pPr>
      <w:hyperlink r:id="rId43" w:history="1">
        <w:r w:rsidR="00027CD1" w:rsidRPr="00DF5EB5">
          <w:rPr>
            <w:spacing w:val="0"/>
          </w:rPr>
          <w:t>https://okttalsch7.86.i-schools.ru/files/Muzey/!%D0%9F%D1%80%D0%B5%D0%B7%D0%B5%D0%BD%D1%82%D0%B0%D1%86%D0%B8%D1%8F%20%D0%9F%D1%80%D0%BE%D0%B5%D0%BA%D1%82%D0%B0%20%D0%9C%D1%8B%20%D0%B2%D0%BE%D1%82%D0%B2%D0%B5%D1%82%D0%B5%20%D0%B7%D0%B0%20%D1%82%D0%B5%D1%85,%20%D0%BA%D0%BE%D0%B3%D0%BE%20%D0%BF%D1%80%D0%B8%D1%80%D1%83%D1%87%D0%B8%D0%BB%D0%B8.pdf</w:t>
        </w:r>
      </w:hyperlink>
    </w:p>
    <w:p w:rsidR="00027CD1" w:rsidRPr="00DF5EB5" w:rsidRDefault="00027CD1" w:rsidP="00E379A3">
      <w:pPr>
        <w:jc w:val="both"/>
        <w:rPr>
          <w:spacing w:val="0"/>
          <w:sz w:val="24"/>
        </w:rPr>
      </w:pPr>
      <w:r w:rsidRPr="00DF5EB5">
        <w:rPr>
          <w:spacing w:val="0"/>
          <w:sz w:val="24"/>
        </w:rPr>
        <w:t>Международный Проект</w:t>
      </w:r>
    </w:p>
    <w:p w:rsidR="00027CD1" w:rsidRPr="00DF5EB5" w:rsidRDefault="00027CD1" w:rsidP="00E379A3">
      <w:pPr>
        <w:jc w:val="both"/>
        <w:rPr>
          <w:spacing w:val="0"/>
          <w:sz w:val="24"/>
        </w:rPr>
      </w:pPr>
      <w:r w:rsidRPr="00DF5EB5">
        <w:rPr>
          <w:spacing w:val="0"/>
          <w:sz w:val="24"/>
        </w:rPr>
        <w:t>«конкурс-выставка детского творчества</w:t>
      </w:r>
    </w:p>
    <w:p w:rsidR="00027CD1" w:rsidRPr="00DF5EB5" w:rsidRDefault="00027CD1" w:rsidP="00E379A3">
      <w:pPr>
        <w:jc w:val="both"/>
        <w:rPr>
          <w:spacing w:val="0"/>
          <w:sz w:val="24"/>
        </w:rPr>
      </w:pPr>
      <w:r w:rsidRPr="00DF5EB5">
        <w:rPr>
          <w:spacing w:val="0"/>
          <w:sz w:val="24"/>
        </w:rPr>
        <w:t>«Мы в ответе за тех, кого приручили»</w:t>
      </w:r>
    </w:p>
    <w:p w:rsidR="00027CD1" w:rsidRPr="00DF5EB5" w:rsidRDefault="00027CD1" w:rsidP="00E379A3">
      <w:pPr>
        <w:jc w:val="both"/>
        <w:rPr>
          <w:spacing w:val="0"/>
          <w:sz w:val="24"/>
        </w:rPr>
      </w:pPr>
      <w:r w:rsidRPr="00DF5EB5">
        <w:rPr>
          <w:spacing w:val="0"/>
          <w:sz w:val="24"/>
        </w:rPr>
        <w:t>Региональная инновационная площадка.</w:t>
      </w:r>
    </w:p>
    <w:p w:rsidR="00027CD1" w:rsidRPr="00DF5EB5" w:rsidRDefault="00027CD1" w:rsidP="00E379A3">
      <w:pPr>
        <w:jc w:val="both"/>
        <w:rPr>
          <w:spacing w:val="0"/>
          <w:sz w:val="24"/>
        </w:rPr>
      </w:pPr>
      <w:r w:rsidRPr="00DF5EB5">
        <w:rPr>
          <w:spacing w:val="0"/>
          <w:sz w:val="24"/>
        </w:rPr>
        <w:t>Окружная площадка по организации и проведению Проекта</w:t>
      </w:r>
    </w:p>
    <w:p w:rsidR="004C028B" w:rsidRPr="00DF5EB5" w:rsidRDefault="004C028B" w:rsidP="00E379A3">
      <w:pPr>
        <w:jc w:val="both"/>
        <w:rPr>
          <w:spacing w:val="0"/>
          <w:sz w:val="24"/>
        </w:rPr>
      </w:pPr>
    </w:p>
    <w:p w:rsidR="004C028B" w:rsidRPr="00DF5EB5" w:rsidRDefault="00C57EB0" w:rsidP="00E379A3">
      <w:pPr>
        <w:jc w:val="both"/>
        <w:rPr>
          <w:spacing w:val="0"/>
          <w:sz w:val="24"/>
        </w:rPr>
      </w:pPr>
      <w:hyperlink r:id="rId44" w:history="1">
        <w:r w:rsidR="00027CD1" w:rsidRPr="00DF5EB5">
          <w:rPr>
            <w:spacing w:val="0"/>
          </w:rPr>
          <w:t>https://hanty-mansiysk.info/afisha/category/vystavki/vystavka-detskogo-tvorcestva-my-v-otvete-za-teh-kogo-prirucili</w:t>
        </w:r>
      </w:hyperlink>
    </w:p>
    <w:p w:rsidR="00027CD1" w:rsidRPr="00DF5EB5" w:rsidRDefault="00027CD1" w:rsidP="00E379A3">
      <w:pPr>
        <w:jc w:val="both"/>
        <w:rPr>
          <w:spacing w:val="0"/>
          <w:sz w:val="24"/>
        </w:rPr>
      </w:pPr>
      <w:r w:rsidRPr="00DF5EB5">
        <w:rPr>
          <w:noProof/>
          <w:spacing w:val="0"/>
          <w:sz w:val="24"/>
        </w:rPr>
        <w:drawing>
          <wp:inline distT="0" distB="0" distL="0" distR="0">
            <wp:extent cx="1513820" cy="1208539"/>
            <wp:effectExtent l="0" t="0" r="0" b="0"/>
            <wp:docPr id="8808079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6882" cy="1218967"/>
                    </a:xfrm>
                    <a:prstGeom prst="rect">
                      <a:avLst/>
                    </a:prstGeom>
                    <a:noFill/>
                  </pic:spPr>
                </pic:pic>
              </a:graphicData>
            </a:graphic>
          </wp:inline>
        </w:drawing>
      </w:r>
    </w:p>
    <w:p w:rsidR="00E379A3" w:rsidRPr="00DF5EB5" w:rsidRDefault="00027CD1" w:rsidP="00E379A3">
      <w:pPr>
        <w:jc w:val="both"/>
        <w:rPr>
          <w:spacing w:val="0"/>
          <w:sz w:val="24"/>
        </w:rPr>
      </w:pPr>
      <w:r w:rsidRPr="00DF5EB5">
        <w:rPr>
          <w:spacing w:val="0"/>
          <w:sz w:val="24"/>
        </w:rPr>
        <w:t>В филиале Государственного художественного музея «Дом-музей народного художника СССР В. А. Игошева» открывается выставка рисунков участников Международного конкурса детского творчества «Мы в ответе за тех, кого приручили» 2019-2020 гг. С 18 сентября по 24 октября 2021 года в экспозиции «Детской художественной галереи» будут представлены рисунки участников конкурса из разных городов России и зарубежья, всего шестьдесят работ. Выставка предоставлена музеем «Отражение» Муниципального культурного учреждения «Центр культуры и спорта гп. Талинка» Октябрьского района Ханты-Мансийского автономного округа - Югры. На выставке можно увидеть творческие работы детей, проникнутые чувством сострадания к живым существам и ответственностью за них. Детские рисунки не только красочны и непосредственны, но и выражают яркое эмоциональное восприятие четвероногих друзей. На выставке много образов дружбы, тесного единения и тепла, которые получает от общения с животными человек и в котором нуждаются дети. Работы выполнены в различных техниках, это и композиции в цвете и графические стилизации. ул. Лопарева, 7 среда - воскресенье с 11.00 до 19.00 8 (3467) 32-02-22 ghm-hmao.ruИсточник:</w:t>
      </w:r>
    </w:p>
    <w:p w:rsidR="00027CD1" w:rsidRPr="00DF5EB5" w:rsidRDefault="00C57EB0" w:rsidP="00E379A3">
      <w:pPr>
        <w:jc w:val="both"/>
        <w:rPr>
          <w:spacing w:val="0"/>
          <w:sz w:val="24"/>
        </w:rPr>
      </w:pPr>
      <w:hyperlink r:id="rId46" w:history="1">
        <w:r w:rsidR="00027CD1" w:rsidRPr="00DF5EB5">
          <w:rPr>
            <w:spacing w:val="0"/>
            <w:sz w:val="24"/>
          </w:rPr>
          <w:t>https://hanty-mansiysk.info/afisha/category/vystavki/vystavka-detskogo-tvorcestva-my-v-otvete-za-teh-kogo-prirucili</w:t>
        </w:r>
      </w:hyperlink>
      <w:r w:rsidR="00027CD1" w:rsidRPr="00DF5EB5">
        <w:rPr>
          <w:spacing w:val="0"/>
          <w:sz w:val="24"/>
        </w:rPr>
        <w:br/>
        <w:t>Гиперссылка на сайт </w:t>
      </w:r>
      <w:hyperlink r:id="rId47" w:history="1">
        <w:r w:rsidR="00027CD1" w:rsidRPr="00DF5EB5">
          <w:rPr>
            <w:spacing w:val="0"/>
            <w:sz w:val="24"/>
          </w:rPr>
          <w:t>Ханты-Мансийск.info</w:t>
        </w:r>
      </w:hyperlink>
      <w:r w:rsidR="00027CD1" w:rsidRPr="00DF5EB5">
        <w:rPr>
          <w:spacing w:val="0"/>
          <w:sz w:val="24"/>
        </w:rPr>
        <w:t> обязательна!</w:t>
      </w:r>
    </w:p>
    <w:p w:rsidR="00027CD1" w:rsidRPr="00DF5EB5" w:rsidRDefault="00027CD1" w:rsidP="00E379A3">
      <w:pPr>
        <w:jc w:val="both"/>
        <w:rPr>
          <w:spacing w:val="0"/>
          <w:sz w:val="24"/>
        </w:rPr>
      </w:pPr>
    </w:p>
    <w:p w:rsidR="00027CD1" w:rsidRPr="00DF5EB5" w:rsidRDefault="00C57EB0" w:rsidP="00E379A3">
      <w:pPr>
        <w:jc w:val="both"/>
        <w:rPr>
          <w:spacing w:val="0"/>
          <w:sz w:val="24"/>
        </w:rPr>
      </w:pPr>
      <w:hyperlink r:id="rId48" w:history="1">
        <w:r w:rsidR="00027CD1" w:rsidRPr="00DF5EB5">
          <w:rPr>
            <w:spacing w:val="0"/>
          </w:rPr>
          <w:t>https://in-news.ru/surgut/news/v-yugre-otkroetsya-vystavka-detskogo-tvorchestva-my-v-otvete-za-tekh-kogo-priruchili</w:t>
        </w:r>
      </w:hyperlink>
    </w:p>
    <w:p w:rsidR="00027CD1" w:rsidRPr="00DF5EB5" w:rsidRDefault="00027CD1" w:rsidP="00E379A3">
      <w:pPr>
        <w:jc w:val="both"/>
        <w:rPr>
          <w:spacing w:val="0"/>
          <w:sz w:val="24"/>
        </w:rPr>
      </w:pPr>
    </w:p>
    <w:p w:rsidR="00027CD1" w:rsidRPr="00DF5EB5" w:rsidRDefault="00027CD1" w:rsidP="00E379A3">
      <w:pPr>
        <w:jc w:val="both"/>
        <w:rPr>
          <w:spacing w:val="0"/>
          <w:sz w:val="24"/>
        </w:rPr>
      </w:pPr>
      <w:r w:rsidRPr="00DF5EB5">
        <w:rPr>
          <w:noProof/>
          <w:spacing w:val="0"/>
          <w:sz w:val="24"/>
        </w:rPr>
        <w:drawing>
          <wp:inline distT="0" distB="0" distL="0" distR="0">
            <wp:extent cx="1549451" cy="1181100"/>
            <wp:effectExtent l="0" t="0" r="0" b="0"/>
            <wp:docPr id="3356535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9125" cy="1188474"/>
                    </a:xfrm>
                    <a:prstGeom prst="rect">
                      <a:avLst/>
                    </a:prstGeom>
                    <a:noFill/>
                  </pic:spPr>
                </pic:pic>
              </a:graphicData>
            </a:graphic>
          </wp:inline>
        </w:drawing>
      </w:r>
    </w:p>
    <w:p w:rsidR="00027CD1" w:rsidRPr="00DF5EB5" w:rsidRDefault="00027CD1" w:rsidP="00E379A3">
      <w:pPr>
        <w:jc w:val="both"/>
        <w:rPr>
          <w:spacing w:val="0"/>
          <w:sz w:val="24"/>
        </w:rPr>
      </w:pPr>
      <w:r w:rsidRPr="00DF5EB5">
        <w:rPr>
          <w:spacing w:val="0"/>
          <w:sz w:val="24"/>
        </w:rPr>
        <w:t>В Югре откроется выставка детского творчества «Мы в ответе за тех, кого приручили»</w:t>
      </w:r>
    </w:p>
    <w:p w:rsidR="00027CD1" w:rsidRPr="00DF5EB5" w:rsidRDefault="00027CD1" w:rsidP="00E379A3">
      <w:pPr>
        <w:jc w:val="both"/>
        <w:rPr>
          <w:spacing w:val="0"/>
          <w:sz w:val="24"/>
        </w:rPr>
      </w:pPr>
      <w:r w:rsidRPr="00DF5EB5">
        <w:rPr>
          <w:spacing w:val="0"/>
          <w:sz w:val="24"/>
        </w:rPr>
        <w:t>Выставка</w:t>
      </w:r>
    </w:p>
    <w:p w:rsidR="00027CD1" w:rsidRPr="00DF5EB5" w:rsidRDefault="00027CD1" w:rsidP="00E379A3">
      <w:pPr>
        <w:jc w:val="both"/>
        <w:rPr>
          <w:spacing w:val="0"/>
          <w:sz w:val="24"/>
        </w:rPr>
      </w:pPr>
      <w:r w:rsidRPr="00DF5EB5">
        <w:rPr>
          <w:spacing w:val="0"/>
          <w:sz w:val="24"/>
        </w:rPr>
        <w:t>Культура</w:t>
      </w:r>
    </w:p>
    <w:p w:rsidR="00027CD1" w:rsidRPr="00DF5EB5" w:rsidRDefault="00027CD1" w:rsidP="00E379A3">
      <w:pPr>
        <w:jc w:val="both"/>
        <w:rPr>
          <w:spacing w:val="0"/>
          <w:sz w:val="24"/>
        </w:rPr>
      </w:pPr>
      <w:r w:rsidRPr="00DF5EB5">
        <w:rPr>
          <w:spacing w:val="0"/>
          <w:sz w:val="24"/>
        </w:rPr>
        <w:t>Экспозиция разместится в филиале Государственного художественного музея «Дом-музей народного художника СССР В. А. Игошева»</w:t>
      </w:r>
    </w:p>
    <w:p w:rsidR="00027CD1" w:rsidRPr="00DF5EB5" w:rsidRDefault="00027CD1" w:rsidP="00E379A3">
      <w:pPr>
        <w:jc w:val="both"/>
        <w:rPr>
          <w:spacing w:val="0"/>
          <w:sz w:val="24"/>
        </w:rPr>
      </w:pPr>
      <w:r w:rsidRPr="00DF5EB5">
        <w:rPr>
          <w:spacing w:val="0"/>
          <w:sz w:val="24"/>
        </w:rPr>
        <w:t>Подробнее в ОМЕДИА: https://in-news.ru/surgut/news/v-yugre-otkroetsya-vystavka-detskogo-tvorchestva-my-v-otvete-za-tekh-kogo-priruchili</w:t>
      </w:r>
    </w:p>
    <w:p w:rsidR="004C028B" w:rsidRPr="00DF5EB5" w:rsidRDefault="00C57EB0" w:rsidP="00E379A3">
      <w:pPr>
        <w:jc w:val="both"/>
        <w:rPr>
          <w:spacing w:val="0"/>
          <w:sz w:val="24"/>
        </w:rPr>
      </w:pPr>
      <w:hyperlink r:id="rId50" w:history="1">
        <w:r w:rsidR="004C028B" w:rsidRPr="00DF5EB5">
          <w:rPr>
            <w:spacing w:val="0"/>
          </w:rPr>
          <w:t>https://ugra-news.ru/article/date/99701/</w:t>
        </w:r>
      </w:hyperlink>
    </w:p>
    <w:p w:rsidR="004C028B" w:rsidRPr="00DF5EB5" w:rsidRDefault="004C028B" w:rsidP="00E379A3">
      <w:pPr>
        <w:jc w:val="both"/>
        <w:rPr>
          <w:spacing w:val="0"/>
          <w:sz w:val="24"/>
        </w:rPr>
      </w:pPr>
      <w:r w:rsidRPr="00DF5EB5">
        <w:rPr>
          <w:spacing w:val="0"/>
          <w:sz w:val="24"/>
        </w:rPr>
        <w:t>В ответе за них…</w:t>
      </w:r>
    </w:p>
    <w:p w:rsidR="004C028B" w:rsidRPr="00DF5EB5" w:rsidRDefault="004C028B" w:rsidP="00E379A3">
      <w:pPr>
        <w:jc w:val="both"/>
        <w:rPr>
          <w:spacing w:val="0"/>
          <w:sz w:val="24"/>
        </w:rPr>
      </w:pPr>
      <w:r w:rsidRPr="00DF5EB5">
        <w:rPr>
          <w:spacing w:val="0"/>
          <w:sz w:val="24"/>
        </w:rPr>
        <w:t>Музейно-просветительский центр «Отражение» в Талинке реализует два международных экологических проекта: «Конкурс-выставка детского творчества «Красная Книга глазами детей» и «Мы в ответе за тех, кого приручили». Проекты ориентированы на детей и реализуются при их непосредственном участии.</w:t>
      </w:r>
    </w:p>
    <w:p w:rsidR="004C028B" w:rsidRPr="00DF5EB5" w:rsidRDefault="004C028B" w:rsidP="00E379A3">
      <w:pPr>
        <w:jc w:val="both"/>
        <w:rPr>
          <w:spacing w:val="0"/>
          <w:sz w:val="24"/>
        </w:rPr>
      </w:pPr>
      <w:r w:rsidRPr="00DF5EB5">
        <w:rPr>
          <w:spacing w:val="0"/>
          <w:sz w:val="24"/>
        </w:rPr>
        <w:lastRenderedPageBreak/>
        <w:t>«Государство, которое плохо относится к животным, всегда будет нищим и преступным». Эта цитата великого русского классика Льва Толстого имеет непреходящее значение. Ни для кого не секрет, что по нашим улицам бродят бездомные животные, когда-то брошенные и преданные людьми. Некоторые считают проблему бездомных кошек и собак малозначительной и надуманной. Но это не так. Установлено, что 85% людей, осужденные за убийства и тяжкие телесные, начинали с издевательств над животными. Это еще и вопрос психологического здоровья общества, где слабость и беззащитность должны вызывать сочувствие и желание помочь, а не добить и поразвлечься.</w:t>
      </w:r>
    </w:p>
    <w:p w:rsidR="004C028B" w:rsidRPr="00DF5EB5" w:rsidRDefault="004C028B" w:rsidP="00E379A3">
      <w:pPr>
        <w:jc w:val="both"/>
        <w:rPr>
          <w:spacing w:val="0"/>
          <w:sz w:val="24"/>
        </w:rPr>
      </w:pPr>
      <w:r w:rsidRPr="00DF5EB5">
        <w:rPr>
          <w:spacing w:val="0"/>
          <w:sz w:val="24"/>
        </w:rPr>
        <w:t>Поэтому цель международного конкурса-выставки детского творчества «Мы в ответе за тех, кого приручили» – формирование экологической культуры, нравственной культуры и активной жизненной позиции молодого поколения по отношению к проблеме жестокого отношения к домашним и бездомным животным – актуальна как никогда.</w:t>
      </w:r>
    </w:p>
    <w:p w:rsidR="004C028B" w:rsidRPr="00DF5EB5" w:rsidRDefault="004C028B" w:rsidP="00E379A3">
      <w:pPr>
        <w:jc w:val="both"/>
        <w:rPr>
          <w:spacing w:val="0"/>
          <w:sz w:val="24"/>
        </w:rPr>
      </w:pPr>
      <w:r w:rsidRPr="00DF5EB5">
        <w:rPr>
          <w:spacing w:val="0"/>
          <w:sz w:val="24"/>
        </w:rPr>
        <w:t>С 2012 года проект входит в План мероприятий Межведомственной комиссии по экологическому образованию, просвещению и формированию экологической культуры в Ханты-Мансийском автономном округе – Югре и является инновационной региональной площадкой, входящей в инновационную инфраструктуру системы образования автономного округа.</w:t>
      </w:r>
    </w:p>
    <w:p w:rsidR="004C028B" w:rsidRPr="00DF5EB5" w:rsidRDefault="004C028B" w:rsidP="00E379A3">
      <w:pPr>
        <w:jc w:val="both"/>
        <w:rPr>
          <w:spacing w:val="0"/>
          <w:sz w:val="24"/>
        </w:rPr>
      </w:pPr>
      <w:r w:rsidRPr="00DF5EB5">
        <w:rPr>
          <w:spacing w:val="0"/>
          <w:sz w:val="24"/>
        </w:rPr>
        <w:t>В конкурсе участвуют учащиеся общеобразовательных учреждений начального, среднего, профессионального образования, учреждений дополнительного образования в возрасте от 6 до 17 лет, проживающие как на территории Российской Федерации, так и в странах ближнего и дальнего зарубежья.</w:t>
      </w:r>
    </w:p>
    <w:p w:rsidR="004C028B" w:rsidRPr="00DF5EB5" w:rsidRDefault="004C028B" w:rsidP="00E379A3">
      <w:pPr>
        <w:jc w:val="both"/>
        <w:rPr>
          <w:spacing w:val="0"/>
          <w:sz w:val="24"/>
        </w:rPr>
      </w:pPr>
      <w:r w:rsidRPr="00DF5EB5">
        <w:rPr>
          <w:spacing w:val="0"/>
          <w:sz w:val="24"/>
        </w:rPr>
        <w:t>Проект поднимает актуальные для всей планеты проблемы и этим способствует стиранию географических и политических границ. В 2018–2019 гг. в рамках конкурса-выставки музейно-просветительским центром были получены более 5000 творческих работ из  15 стран: Российской Федерации, Азербайджана, Израиля, Греции, Канады, Киргизии, Испании, Ливана, Литвы, Беларуси, Казахстана, Узбекистана, Хорватии, США (штат Аляска), Украины, Германии, Черногории, Эстонии.</w:t>
      </w:r>
    </w:p>
    <w:p w:rsidR="004C028B" w:rsidRPr="00DF5EB5" w:rsidRDefault="004C028B" w:rsidP="00E379A3">
      <w:pPr>
        <w:jc w:val="both"/>
        <w:rPr>
          <w:spacing w:val="0"/>
          <w:sz w:val="24"/>
        </w:rPr>
      </w:pPr>
      <w:r w:rsidRPr="00DF5EB5">
        <w:rPr>
          <w:spacing w:val="0"/>
          <w:sz w:val="24"/>
        </w:rPr>
        <w:t>По итогам проекта издан сборник, содержащий творческие работы детей – лауреатов в номинациях проекта: графике, живописи, скульптуре, декоративно-прикладном искусстве, фотографии, эссе, поэзии. Он посвящен 75-летию Победы в Великой Отечественной войне, потому что бок о бок с солдатами гордо и отважно сражались братья наши меньшие. Как и герои Великой Отечественной войны, боевые животные спасли тысячи человеческих жизней и помогли приблизить долгожданный День Победы.</w:t>
      </w:r>
    </w:p>
    <w:p w:rsidR="004C028B" w:rsidRPr="00DF5EB5" w:rsidRDefault="004C028B" w:rsidP="00E379A3">
      <w:pPr>
        <w:jc w:val="both"/>
        <w:rPr>
          <w:spacing w:val="0"/>
          <w:sz w:val="24"/>
        </w:rPr>
      </w:pPr>
      <w:r w:rsidRPr="00DF5EB5">
        <w:rPr>
          <w:spacing w:val="0"/>
          <w:sz w:val="24"/>
        </w:rPr>
        <w:t>В сообществе учреждений Югры, занимающихся экологической и образовательной деятельностью, проект «Мы в ответе за тех, кого приручили» получил высокую оценку. В мае текущего года проект участвовал в двух окружных конкурсах: ежегодном экологическом конкурсе «Эколидер – 2020» и в конкурсном отборе проектов образовательных организаций, имеющих статус региональных инновационных площадок (РИП) ХМАО – Югры.</w:t>
      </w:r>
    </w:p>
    <w:p w:rsidR="004C028B" w:rsidRPr="00DF5EB5" w:rsidRDefault="004C028B" w:rsidP="00E379A3">
      <w:pPr>
        <w:jc w:val="both"/>
        <w:rPr>
          <w:spacing w:val="0"/>
          <w:sz w:val="24"/>
        </w:rPr>
      </w:pPr>
      <w:r w:rsidRPr="00DF5EB5">
        <w:rPr>
          <w:spacing w:val="0"/>
          <w:sz w:val="24"/>
        </w:rPr>
        <w:t>На конкурс «Эколидер – 2020» было представлено 29 конкурсных работ от педагогов школ и воспитателей детских садов, специалистов в сфере охраны окружающей среды, природопользователей, руководителей и представителей экологического общественного и волонтерского движения из 16 муниципальных образований автономного округа. Проект «Мы в ответе за тех, кого приручили» представляла его автор и вдохновитель Ольга Стыцюк, она и  стала победителем, идея  признана лучшей в области формирования экологической культуры.</w:t>
      </w:r>
    </w:p>
    <w:p w:rsidR="004C028B" w:rsidRPr="00DF5EB5" w:rsidRDefault="004C028B" w:rsidP="00E379A3">
      <w:pPr>
        <w:jc w:val="both"/>
        <w:rPr>
          <w:spacing w:val="0"/>
          <w:sz w:val="24"/>
        </w:rPr>
      </w:pPr>
      <w:r w:rsidRPr="00DF5EB5">
        <w:rPr>
          <w:spacing w:val="0"/>
          <w:sz w:val="24"/>
        </w:rPr>
        <w:t>Этот проект стал и победителем на конкурсном отборе проектов образовательных организаций, имеющих статус региональных инновационных площадок (РИП) ХМАО – Югры, опередив пятьдесят претендентов на победу.</w:t>
      </w:r>
    </w:p>
    <w:p w:rsidR="004C028B" w:rsidRPr="00DF5EB5" w:rsidRDefault="004C028B" w:rsidP="00E379A3">
      <w:pPr>
        <w:jc w:val="both"/>
        <w:rPr>
          <w:spacing w:val="0"/>
          <w:sz w:val="24"/>
        </w:rPr>
      </w:pPr>
      <w:r w:rsidRPr="00DF5EB5">
        <w:rPr>
          <w:spacing w:val="0"/>
          <w:sz w:val="24"/>
        </w:rPr>
        <w:t>Оба конкурса поддерживают детское творчество и способствуют развитию в детях гуманного отношения к окружающему миру, воспитанию чувства ответственности. Через десять лет, когда эти дети – участники проекта вырастут, они будут транслировать опыт и знания в своей семье. И мы надеемся, что ситуация (пусть и понемногу!) будет меняться.</w:t>
      </w:r>
    </w:p>
    <w:p w:rsidR="004C028B" w:rsidRPr="00DF5EB5" w:rsidRDefault="004C028B" w:rsidP="00E379A3">
      <w:pPr>
        <w:jc w:val="both"/>
        <w:rPr>
          <w:spacing w:val="0"/>
          <w:sz w:val="24"/>
        </w:rPr>
      </w:pPr>
      <w:r w:rsidRPr="00DF5EB5">
        <w:rPr>
          <w:spacing w:val="0"/>
          <w:sz w:val="24"/>
        </w:rPr>
        <w:t>Кстати</w:t>
      </w:r>
    </w:p>
    <w:p w:rsidR="004C028B" w:rsidRPr="00DF5EB5" w:rsidRDefault="004C028B" w:rsidP="00E379A3">
      <w:pPr>
        <w:jc w:val="both"/>
        <w:rPr>
          <w:spacing w:val="0"/>
          <w:sz w:val="24"/>
        </w:rPr>
      </w:pPr>
      <w:r w:rsidRPr="00DF5EB5">
        <w:rPr>
          <w:spacing w:val="0"/>
          <w:sz w:val="24"/>
        </w:rPr>
        <w:lastRenderedPageBreak/>
        <w:t>С электронным вариантом книги «Мы в ответе за тех, кого приручили» можно познакомиться на сайтах:</w:t>
      </w:r>
    </w:p>
    <w:p w:rsidR="004C028B" w:rsidRPr="00DF5EB5" w:rsidRDefault="004C028B" w:rsidP="00E379A3">
      <w:pPr>
        <w:jc w:val="both"/>
        <w:rPr>
          <w:spacing w:val="0"/>
          <w:sz w:val="24"/>
        </w:rPr>
      </w:pPr>
      <w:r w:rsidRPr="00DF5EB5">
        <w:rPr>
          <w:spacing w:val="0"/>
          <w:sz w:val="24"/>
        </w:rPr>
        <w:t>https://ckstalinka.ru/muzej/;</w:t>
      </w:r>
    </w:p>
    <w:p w:rsidR="004C028B" w:rsidRPr="00DF5EB5" w:rsidRDefault="004C028B" w:rsidP="00E379A3">
      <w:pPr>
        <w:jc w:val="both"/>
        <w:rPr>
          <w:spacing w:val="0"/>
          <w:sz w:val="24"/>
        </w:rPr>
      </w:pPr>
      <w:r w:rsidRPr="00DF5EB5">
        <w:rPr>
          <w:spacing w:val="0"/>
          <w:sz w:val="24"/>
        </w:rPr>
        <w:t>http://okttalsch7.86.i-schools.ru/?page=muzei-otraghenie; https://prirodnadzor.admhmao.ru/formirovanie-ekologicheskoy-kultury/.</w:t>
      </w:r>
    </w:p>
    <w:p w:rsidR="004C028B" w:rsidRPr="00DF5EB5" w:rsidRDefault="00C57EB0" w:rsidP="00E379A3">
      <w:pPr>
        <w:jc w:val="both"/>
        <w:rPr>
          <w:spacing w:val="0"/>
          <w:sz w:val="24"/>
        </w:rPr>
      </w:pPr>
      <w:hyperlink r:id="rId51" w:history="1">
        <w:r w:rsidR="004C028B" w:rsidRPr="00DF5EB5">
          <w:rPr>
            <w:spacing w:val="0"/>
          </w:rPr>
          <w:t>https://oktregion.ru/about/news/v_talinke_realizuyutsya_dva_mezhdunarodnykh_ekologicheskikh_proekta/</w:t>
        </w:r>
      </w:hyperlink>
    </w:p>
    <w:p w:rsidR="004C028B" w:rsidRPr="00DF5EB5" w:rsidRDefault="004C028B" w:rsidP="00E379A3">
      <w:pPr>
        <w:jc w:val="both"/>
        <w:rPr>
          <w:spacing w:val="0"/>
          <w:sz w:val="24"/>
        </w:rPr>
      </w:pPr>
    </w:p>
    <w:p w:rsidR="004C028B" w:rsidRPr="00DF5EB5" w:rsidRDefault="004C028B" w:rsidP="00E379A3">
      <w:pPr>
        <w:spacing w:after="300"/>
        <w:jc w:val="both"/>
        <w:outlineLvl w:val="0"/>
        <w:rPr>
          <w:spacing w:val="0"/>
          <w:sz w:val="24"/>
        </w:rPr>
      </w:pPr>
      <w:r w:rsidRPr="00DF5EB5">
        <w:rPr>
          <w:spacing w:val="0"/>
          <w:sz w:val="24"/>
        </w:rPr>
        <w:t>международных экологических проекта</w:t>
      </w:r>
    </w:p>
    <w:p w:rsidR="004C028B" w:rsidRPr="00343D24" w:rsidRDefault="004C028B" w:rsidP="00E379A3">
      <w:pPr>
        <w:jc w:val="both"/>
        <w:rPr>
          <w:spacing w:val="0"/>
          <w:sz w:val="24"/>
        </w:rPr>
      </w:pPr>
      <w:r w:rsidRPr="00DF5EB5">
        <w:rPr>
          <w:spacing w:val="0"/>
          <w:sz w:val="24"/>
        </w:rPr>
        <w:t>3 августа 2020</w:t>
      </w:r>
    </w:p>
    <w:p w:rsidR="004C028B" w:rsidRPr="00DF5EB5" w:rsidRDefault="004C028B" w:rsidP="00E379A3">
      <w:pPr>
        <w:jc w:val="both"/>
        <w:rPr>
          <w:spacing w:val="0"/>
          <w:sz w:val="24"/>
        </w:rPr>
      </w:pPr>
      <w:r w:rsidRPr="00DF5EB5">
        <w:rPr>
          <w:spacing w:val="0"/>
          <w:sz w:val="24"/>
        </w:rPr>
        <w:t>Музейно-просветительский центр «Отражение» в Талинке реализует два международных экологических проекта: «Конкурс-выставка детского творчества «Красная Книга глазами детей» и «Мы в ответе за тех, кого приручили».</w:t>
      </w:r>
    </w:p>
    <w:p w:rsidR="004C028B" w:rsidRPr="00DF5EB5" w:rsidRDefault="004C028B" w:rsidP="00E379A3">
      <w:pPr>
        <w:jc w:val="both"/>
        <w:rPr>
          <w:spacing w:val="0"/>
          <w:sz w:val="24"/>
        </w:rPr>
      </w:pPr>
      <w:r w:rsidRPr="00DF5EB5">
        <w:rPr>
          <w:spacing w:val="0"/>
          <w:sz w:val="24"/>
        </w:rPr>
        <w:t>Проекты ориентированы на детей и реализуются при их непосредственном участии.</w:t>
      </w:r>
    </w:p>
    <w:p w:rsidR="004C028B" w:rsidRPr="00DF5EB5" w:rsidRDefault="004C028B" w:rsidP="00E379A3">
      <w:pPr>
        <w:jc w:val="both"/>
        <w:rPr>
          <w:spacing w:val="0"/>
          <w:sz w:val="24"/>
        </w:rPr>
      </w:pPr>
      <w:r w:rsidRPr="00DF5EB5">
        <w:rPr>
          <w:spacing w:val="0"/>
          <w:sz w:val="24"/>
        </w:rPr>
        <w:t>Цель международного конкурса-выставки детского творчества «Мы в ответе за тех, кого приручили» – формирование экологической культуры, нравственной культуры и активной жизненной позиции молодого поколения по отношению к проблеме жестокого отношения к домашним и бездомным животным.</w:t>
      </w:r>
    </w:p>
    <w:p w:rsidR="004C028B" w:rsidRPr="00DF5EB5" w:rsidRDefault="004C028B" w:rsidP="00E379A3">
      <w:pPr>
        <w:jc w:val="both"/>
        <w:rPr>
          <w:spacing w:val="0"/>
          <w:sz w:val="24"/>
        </w:rPr>
      </w:pPr>
      <w:r w:rsidRPr="00DF5EB5">
        <w:rPr>
          <w:spacing w:val="0"/>
          <w:sz w:val="24"/>
        </w:rPr>
        <w:t>С 2012 года проект входит в План мероприятий Межведомственной комиссии по экологическому образованию, просвещению и формированию экологической культуры в Ханты-Мансийском автономном округе – Югре и является инновационной региональной площадкой, входящей в инновационную инфраструктуру системы образования автономного округа.</w:t>
      </w:r>
    </w:p>
    <w:p w:rsidR="004C028B" w:rsidRPr="00DF5EB5" w:rsidRDefault="004C028B" w:rsidP="00E379A3">
      <w:pPr>
        <w:jc w:val="both"/>
        <w:rPr>
          <w:spacing w:val="0"/>
          <w:sz w:val="24"/>
        </w:rPr>
      </w:pPr>
      <w:r w:rsidRPr="00DF5EB5">
        <w:rPr>
          <w:spacing w:val="0"/>
          <w:sz w:val="24"/>
        </w:rPr>
        <w:t>Проект поднимает актуальные для всей планеты проблемы и этим способствует стиранию географических и политических границ. В 2018–2019 гг. в рамках конкурса-выставки музейно-просветительским центром были получены более 5000 творческих работ из 15 стран.</w:t>
      </w:r>
    </w:p>
    <w:p w:rsidR="004C028B" w:rsidRPr="00DF5EB5" w:rsidRDefault="004C028B" w:rsidP="00E379A3">
      <w:pPr>
        <w:jc w:val="both"/>
        <w:rPr>
          <w:spacing w:val="0"/>
          <w:sz w:val="24"/>
        </w:rPr>
      </w:pPr>
      <w:r w:rsidRPr="00DF5EB5">
        <w:rPr>
          <w:spacing w:val="0"/>
          <w:sz w:val="24"/>
        </w:rPr>
        <w:t>По итогам проекта издан сборник, содержащий творческие работы детей – лауреатов в номинациях проекта: графике, живописи, скульптуре, декоративно-прикладном искусстве, фотографии, эссе, поэзии. Он посвящен 75-летию Победы в Великой Отечественной войне, потому что бок о бок с солдатами гордо и отважно сражались братья наши меньшие. Как и герои Великой Отечественной войны, боевые животные спасли тысячи человеческих жизней и помогли приблизить долгожданный День Победы.</w:t>
      </w:r>
    </w:p>
    <w:p w:rsidR="004C028B" w:rsidRPr="00DF5EB5" w:rsidRDefault="004C028B" w:rsidP="00E379A3">
      <w:pPr>
        <w:jc w:val="both"/>
        <w:rPr>
          <w:spacing w:val="0"/>
          <w:sz w:val="24"/>
        </w:rPr>
      </w:pPr>
      <w:r w:rsidRPr="00DF5EB5">
        <w:rPr>
          <w:spacing w:val="0"/>
          <w:sz w:val="24"/>
        </w:rPr>
        <w:t>В мае текущего года проект участвовал в двух окружных конкурсах: ежегодном экологическом конкурсе «Эколидер – 2020» и в конкурсном отборе проектов образовательных организаций, имеющих статус региональных инновационных площадок (РИП) ХМАО – Югры.</w:t>
      </w:r>
    </w:p>
    <w:p w:rsidR="004C028B" w:rsidRPr="00DF5EB5" w:rsidRDefault="004C028B" w:rsidP="00E379A3">
      <w:pPr>
        <w:jc w:val="both"/>
        <w:rPr>
          <w:spacing w:val="0"/>
          <w:sz w:val="24"/>
        </w:rPr>
      </w:pPr>
      <w:r w:rsidRPr="00DF5EB5">
        <w:rPr>
          <w:spacing w:val="0"/>
          <w:sz w:val="24"/>
        </w:rPr>
        <w:t>Проект «Мы в ответе за тех, кого приручили» представляла его автор и вдохновитель Ольга Стыцюк, она и стала победителем, идея признана лучшей в области формирования экологической культуры.</w:t>
      </w:r>
    </w:p>
    <w:p w:rsidR="004C028B" w:rsidRPr="00DF5EB5" w:rsidRDefault="004C028B" w:rsidP="00E379A3">
      <w:pPr>
        <w:jc w:val="both"/>
        <w:rPr>
          <w:spacing w:val="0"/>
          <w:sz w:val="24"/>
        </w:rPr>
      </w:pPr>
      <w:r w:rsidRPr="00DF5EB5">
        <w:rPr>
          <w:spacing w:val="0"/>
          <w:sz w:val="24"/>
        </w:rPr>
        <w:t>Этот проект стал и победителем на конкурсном отборе проектов образовательных организаций, имеющих статус региональных инновационных площадок (РИП) ХМАО – Югры, опередив пятьдесят претендентов на победу.</w:t>
      </w:r>
    </w:p>
    <w:p w:rsidR="004C028B" w:rsidRPr="00DF5EB5" w:rsidRDefault="004C028B" w:rsidP="00E379A3">
      <w:pPr>
        <w:jc w:val="both"/>
        <w:rPr>
          <w:spacing w:val="0"/>
          <w:sz w:val="24"/>
        </w:rPr>
      </w:pPr>
      <w:r w:rsidRPr="00DF5EB5">
        <w:rPr>
          <w:spacing w:val="0"/>
          <w:sz w:val="24"/>
        </w:rPr>
        <w:t>Оба конкурса поддерживают детское творчество и способствуют развитию в детях гуманного отношения к окружающему миру, воспитанию чувства ответственности. Через десять лет, когда эти дети – участники проекта вырастут, они будут транслировать опыт и знания в своей семье.</w:t>
      </w:r>
    </w:p>
    <w:p w:rsidR="004C028B" w:rsidRPr="00DF5EB5" w:rsidRDefault="004C028B" w:rsidP="00E379A3">
      <w:pPr>
        <w:jc w:val="both"/>
        <w:rPr>
          <w:spacing w:val="0"/>
          <w:sz w:val="24"/>
        </w:rPr>
      </w:pPr>
      <w:r w:rsidRPr="00DF5EB5">
        <w:rPr>
          <w:spacing w:val="0"/>
          <w:sz w:val="24"/>
        </w:rPr>
        <w:t>Ссылка на статью на портале Urga-news: </w:t>
      </w:r>
      <w:hyperlink r:id="rId52" w:tgtFrame="_blank" w:history="1">
        <w:r w:rsidRPr="00DF5EB5">
          <w:rPr>
            <w:spacing w:val="0"/>
            <w:sz w:val="24"/>
          </w:rPr>
          <w:t>https://ugra-news.ru/article/v_otvete_za_nikh/ </w:t>
        </w:r>
      </w:hyperlink>
    </w:p>
    <w:p w:rsidR="004C028B" w:rsidRPr="00DF5EB5" w:rsidRDefault="004C028B" w:rsidP="00E379A3">
      <w:pPr>
        <w:jc w:val="both"/>
        <w:rPr>
          <w:spacing w:val="0"/>
          <w:sz w:val="24"/>
        </w:rPr>
      </w:pPr>
    </w:p>
    <w:p w:rsidR="004C028B" w:rsidRPr="00DF5EB5" w:rsidRDefault="004C028B" w:rsidP="00E379A3">
      <w:pPr>
        <w:jc w:val="both"/>
        <w:rPr>
          <w:spacing w:val="0"/>
          <w:sz w:val="24"/>
        </w:rPr>
      </w:pPr>
      <w:r w:rsidRPr="00DF5EB5">
        <w:rPr>
          <w:noProof/>
          <w:spacing w:val="0"/>
          <w:sz w:val="24"/>
        </w:rPr>
        <w:lastRenderedPageBreak/>
        <w:drawing>
          <wp:inline distT="0" distB="0" distL="0" distR="0">
            <wp:extent cx="5632091" cy="8610600"/>
            <wp:effectExtent l="0" t="0" r="0" b="0"/>
            <wp:docPr id="1112628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2733" cy="8611582"/>
                    </a:xfrm>
                    <a:prstGeom prst="rect">
                      <a:avLst/>
                    </a:prstGeom>
                    <a:noFill/>
                    <a:ln>
                      <a:noFill/>
                    </a:ln>
                  </pic:spPr>
                </pic:pic>
              </a:graphicData>
            </a:graphic>
          </wp:inline>
        </w:drawing>
      </w:r>
    </w:p>
    <w:p w:rsidR="004C028B" w:rsidRPr="00DF5EB5" w:rsidRDefault="004C028B" w:rsidP="00E379A3">
      <w:pPr>
        <w:jc w:val="both"/>
        <w:rPr>
          <w:spacing w:val="0"/>
          <w:sz w:val="24"/>
        </w:rPr>
      </w:pPr>
    </w:p>
    <w:p w:rsidR="004C028B" w:rsidRPr="00DF5EB5" w:rsidRDefault="004C028B" w:rsidP="00E379A3">
      <w:pPr>
        <w:jc w:val="both"/>
        <w:rPr>
          <w:spacing w:val="0"/>
          <w:sz w:val="24"/>
        </w:rPr>
      </w:pPr>
    </w:p>
    <w:p w:rsidR="00C109F7" w:rsidRPr="00DF5EB5" w:rsidRDefault="00C109F7" w:rsidP="00E379A3">
      <w:pPr>
        <w:ind w:firstLine="709"/>
        <w:jc w:val="both"/>
        <w:rPr>
          <w:spacing w:val="0"/>
          <w:sz w:val="24"/>
        </w:rPr>
      </w:pPr>
    </w:p>
    <w:p w:rsidR="00C109F7" w:rsidRPr="00343D24" w:rsidRDefault="00C109F7" w:rsidP="00E379A3">
      <w:pPr>
        <w:ind w:firstLine="709"/>
        <w:jc w:val="both"/>
        <w:rPr>
          <w:sz w:val="24"/>
        </w:rPr>
        <w:sectPr w:rsidR="00C109F7" w:rsidRPr="00343D24" w:rsidSect="00A877EA">
          <w:pgSz w:w="11906" w:h="16838"/>
          <w:pgMar w:top="1134" w:right="567" w:bottom="1134" w:left="1134" w:header="709" w:footer="709" w:gutter="0"/>
          <w:cols w:space="708"/>
          <w:docGrid w:linePitch="360"/>
        </w:sectPr>
      </w:pPr>
    </w:p>
    <w:p w:rsidR="00C109F7" w:rsidRPr="00343D24" w:rsidRDefault="00C109F7" w:rsidP="00E379A3">
      <w:pPr>
        <w:pStyle w:val="af7"/>
        <w:spacing w:before="120" w:after="120"/>
        <w:jc w:val="both"/>
        <w:rPr>
          <w:rFonts w:ascii="Times New Roman" w:hAnsi="Times New Roman"/>
          <w:color w:val="000000"/>
        </w:rPr>
      </w:pPr>
      <w:bookmarkStart w:id="119" w:name="_Toc142302668"/>
      <w:r w:rsidRPr="00343D24">
        <w:rPr>
          <w:rFonts w:ascii="Times New Roman" w:hAnsi="Times New Roman"/>
          <w:b/>
        </w:rPr>
        <w:lastRenderedPageBreak/>
        <w:t>Требования к структуре и содержанию отчета</w:t>
      </w:r>
      <w:bookmarkEnd w:id="119"/>
    </w:p>
    <w:p w:rsidR="00C109F7" w:rsidRPr="00343D24" w:rsidRDefault="00C109F7" w:rsidP="00E379A3">
      <w:pPr>
        <w:spacing w:before="120"/>
        <w:ind w:firstLine="709"/>
        <w:jc w:val="both"/>
        <w:rPr>
          <w:spacing w:val="0"/>
          <w:sz w:val="24"/>
        </w:rPr>
      </w:pPr>
      <w:r w:rsidRPr="00343D24">
        <w:rPr>
          <w:spacing w:val="0"/>
          <w:sz w:val="24"/>
        </w:rPr>
        <w:t>Аналитическая часть отчета представляет собой результаты деятельности региональной инновационной площадки, которые приведены в последовательности, подробно и полно</w:t>
      </w:r>
      <w:r w:rsidR="004C2273" w:rsidRPr="00343D24">
        <w:rPr>
          <w:spacing w:val="0"/>
          <w:sz w:val="24"/>
        </w:rPr>
        <w:t xml:space="preserve">, </w:t>
      </w:r>
      <w:r w:rsidRPr="00343D24">
        <w:rPr>
          <w:spacing w:val="0"/>
          <w:sz w:val="24"/>
        </w:rPr>
        <w:t>соответствуют направлению деятельности и заявленной теме проекта (программы).</w:t>
      </w:r>
    </w:p>
    <w:p w:rsidR="00C109F7" w:rsidRPr="00343D24" w:rsidRDefault="00C109F7" w:rsidP="00E379A3">
      <w:pPr>
        <w:ind w:firstLine="709"/>
        <w:jc w:val="both"/>
        <w:rPr>
          <w:spacing w:val="0"/>
          <w:sz w:val="24"/>
        </w:rPr>
      </w:pPr>
      <w:r w:rsidRPr="00343D24">
        <w:rPr>
          <w:spacing w:val="0"/>
          <w:sz w:val="24"/>
        </w:rPr>
        <w:t xml:space="preserve">Результаты деятельности региональной инновационной площадки должны быть представлены </w:t>
      </w:r>
      <w:r w:rsidR="004C2273" w:rsidRPr="00343D24">
        <w:rPr>
          <w:spacing w:val="0"/>
          <w:sz w:val="24"/>
        </w:rPr>
        <w:t xml:space="preserve">согласно рекомендуемым формам, а также </w:t>
      </w:r>
      <w:r w:rsidRPr="00343D24">
        <w:rPr>
          <w:spacing w:val="0"/>
          <w:sz w:val="24"/>
        </w:rPr>
        <w:t>в виде графиков, табличных данных, диаграмм, фотографий структур, гистограмм.</w:t>
      </w:r>
    </w:p>
    <w:p w:rsidR="00C109F7" w:rsidRPr="00343D24" w:rsidRDefault="00C109F7" w:rsidP="00E379A3">
      <w:pPr>
        <w:autoSpaceDE w:val="0"/>
        <w:autoSpaceDN w:val="0"/>
        <w:adjustRightInd w:val="0"/>
        <w:ind w:firstLine="709"/>
        <w:jc w:val="both"/>
        <w:rPr>
          <w:rFonts w:eastAsia="Calibri"/>
          <w:bCs/>
          <w:spacing w:val="0"/>
          <w:sz w:val="24"/>
        </w:rPr>
      </w:pPr>
      <w:r w:rsidRPr="00343D24">
        <w:rPr>
          <w:rFonts w:eastAsia="Calibri"/>
          <w:bCs/>
          <w:spacing w:val="0"/>
          <w:sz w:val="24"/>
        </w:rPr>
        <w:t>В отчете должны быть представлены:</w:t>
      </w:r>
    </w:p>
    <w:p w:rsidR="00C109F7" w:rsidRPr="00343D24" w:rsidRDefault="00C109F7" w:rsidP="00E379A3">
      <w:pPr>
        <w:numPr>
          <w:ilvl w:val="0"/>
          <w:numId w:val="33"/>
        </w:numPr>
        <w:tabs>
          <w:tab w:val="left" w:pos="709"/>
        </w:tabs>
        <w:autoSpaceDE w:val="0"/>
        <w:autoSpaceDN w:val="0"/>
        <w:adjustRightInd w:val="0"/>
        <w:ind w:left="0" w:firstLine="426"/>
        <w:jc w:val="both"/>
        <w:rPr>
          <w:rFonts w:eastAsia="Calibri"/>
          <w:spacing w:val="0"/>
          <w:sz w:val="24"/>
        </w:rPr>
      </w:pPr>
      <w:r w:rsidRPr="00343D24">
        <w:rPr>
          <w:rFonts w:eastAsia="Calibri"/>
          <w:spacing w:val="0"/>
          <w:sz w:val="24"/>
        </w:rPr>
        <w:t>статистические данные</w:t>
      </w:r>
      <w:r w:rsidR="004C2273" w:rsidRPr="00343D24">
        <w:rPr>
          <w:rFonts w:eastAsia="Calibri"/>
          <w:spacing w:val="0"/>
          <w:sz w:val="24"/>
        </w:rPr>
        <w:t xml:space="preserve">, подтверждающие повышение профессионального уровня педагогических и руководящих работников образовательной организации, </w:t>
      </w:r>
      <w:r w:rsidRPr="00343D24">
        <w:rPr>
          <w:rFonts w:eastAsia="Calibri"/>
          <w:spacing w:val="0"/>
          <w:sz w:val="24"/>
        </w:rPr>
        <w:t xml:space="preserve">положительную динамику результатов образовательной деятельности </w:t>
      </w:r>
      <w:r w:rsidR="004C2273" w:rsidRPr="00343D24">
        <w:rPr>
          <w:rFonts w:eastAsia="Calibri"/>
          <w:spacing w:val="0"/>
          <w:sz w:val="24"/>
        </w:rPr>
        <w:t xml:space="preserve">и воспитания за отчетный периодреализации </w:t>
      </w:r>
      <w:r w:rsidRPr="00343D24">
        <w:rPr>
          <w:rFonts w:eastAsia="Calibri"/>
          <w:spacing w:val="0"/>
          <w:sz w:val="24"/>
        </w:rPr>
        <w:t>инновационно</w:t>
      </w:r>
      <w:r w:rsidR="004C2273" w:rsidRPr="00343D24">
        <w:rPr>
          <w:rFonts w:eastAsia="Calibri"/>
          <w:spacing w:val="0"/>
          <w:sz w:val="24"/>
        </w:rPr>
        <w:t>го проекта (программы)</w:t>
      </w:r>
      <w:r w:rsidRPr="00343D24">
        <w:rPr>
          <w:rFonts w:eastAsia="Calibri"/>
          <w:spacing w:val="0"/>
          <w:sz w:val="24"/>
        </w:rPr>
        <w:t>;</w:t>
      </w:r>
    </w:p>
    <w:p w:rsidR="00C109F7" w:rsidRPr="00343D24" w:rsidRDefault="00C109F7" w:rsidP="00E379A3">
      <w:pPr>
        <w:numPr>
          <w:ilvl w:val="0"/>
          <w:numId w:val="33"/>
        </w:numPr>
        <w:tabs>
          <w:tab w:val="left" w:pos="709"/>
        </w:tabs>
        <w:autoSpaceDE w:val="0"/>
        <w:autoSpaceDN w:val="0"/>
        <w:adjustRightInd w:val="0"/>
        <w:ind w:left="0" w:firstLine="426"/>
        <w:jc w:val="both"/>
        <w:rPr>
          <w:rFonts w:eastAsia="Calibri"/>
          <w:spacing w:val="0"/>
          <w:sz w:val="24"/>
        </w:rPr>
      </w:pPr>
      <w:r w:rsidRPr="00343D24">
        <w:rPr>
          <w:rFonts w:eastAsia="Calibri"/>
          <w:spacing w:val="0"/>
          <w:sz w:val="24"/>
        </w:rPr>
        <w:t>аналитические материалы, подтверждающие положительный социальный эффект;</w:t>
      </w:r>
    </w:p>
    <w:p w:rsidR="00C109F7" w:rsidRPr="00343D24" w:rsidRDefault="00C109F7" w:rsidP="00E379A3">
      <w:pPr>
        <w:numPr>
          <w:ilvl w:val="0"/>
          <w:numId w:val="33"/>
        </w:numPr>
        <w:tabs>
          <w:tab w:val="left" w:pos="709"/>
        </w:tabs>
        <w:autoSpaceDE w:val="0"/>
        <w:autoSpaceDN w:val="0"/>
        <w:adjustRightInd w:val="0"/>
        <w:ind w:left="0" w:firstLine="426"/>
        <w:jc w:val="both"/>
        <w:rPr>
          <w:rFonts w:eastAsia="Calibri"/>
          <w:spacing w:val="0"/>
          <w:sz w:val="24"/>
        </w:rPr>
      </w:pPr>
      <w:r w:rsidRPr="00343D24">
        <w:rPr>
          <w:rFonts w:eastAsia="Calibri"/>
          <w:spacing w:val="0"/>
          <w:sz w:val="24"/>
        </w:rPr>
        <w:t xml:space="preserve">нововведения (признание значимости </w:t>
      </w:r>
      <w:r w:rsidR="004C2273" w:rsidRPr="00343D24">
        <w:rPr>
          <w:rFonts w:eastAsia="Calibri"/>
          <w:spacing w:val="0"/>
          <w:sz w:val="24"/>
        </w:rPr>
        <w:t xml:space="preserve">и положительная оценка </w:t>
      </w:r>
      <w:r w:rsidRPr="00343D24">
        <w:rPr>
          <w:rFonts w:eastAsia="Calibri"/>
          <w:spacing w:val="0"/>
          <w:sz w:val="24"/>
        </w:rPr>
        <w:t xml:space="preserve">нововведения родителями, </w:t>
      </w:r>
      <w:r w:rsidR="004B6462" w:rsidRPr="00343D24">
        <w:rPr>
          <w:rFonts w:eastAsia="Calibri"/>
          <w:spacing w:val="0"/>
          <w:sz w:val="24"/>
        </w:rPr>
        <w:t>об</w:t>
      </w:r>
      <w:r w:rsidRPr="00343D24">
        <w:rPr>
          <w:rFonts w:eastAsia="Calibri"/>
          <w:spacing w:val="0"/>
          <w:sz w:val="24"/>
        </w:rPr>
        <w:t>уча</w:t>
      </w:r>
      <w:r w:rsidR="004B6462" w:rsidRPr="00343D24">
        <w:rPr>
          <w:rFonts w:eastAsia="Calibri"/>
          <w:spacing w:val="0"/>
          <w:sz w:val="24"/>
        </w:rPr>
        <w:t>ю</w:t>
      </w:r>
      <w:r w:rsidRPr="00343D24">
        <w:rPr>
          <w:rFonts w:eastAsia="Calibri"/>
          <w:spacing w:val="0"/>
          <w:sz w:val="24"/>
        </w:rPr>
        <w:t>щимися, педагогами и др.);</w:t>
      </w:r>
    </w:p>
    <w:p w:rsidR="00C109F7" w:rsidRPr="00343D24" w:rsidRDefault="004B6462" w:rsidP="00E379A3">
      <w:pPr>
        <w:numPr>
          <w:ilvl w:val="0"/>
          <w:numId w:val="33"/>
        </w:numPr>
        <w:tabs>
          <w:tab w:val="left" w:pos="709"/>
        </w:tabs>
        <w:autoSpaceDE w:val="0"/>
        <w:autoSpaceDN w:val="0"/>
        <w:adjustRightInd w:val="0"/>
        <w:ind w:left="0" w:firstLine="426"/>
        <w:jc w:val="both"/>
        <w:rPr>
          <w:rFonts w:eastAsia="Calibri"/>
          <w:spacing w:val="0"/>
          <w:sz w:val="24"/>
        </w:rPr>
      </w:pPr>
      <w:r w:rsidRPr="00343D24">
        <w:rPr>
          <w:rFonts w:eastAsia="Calibri"/>
          <w:spacing w:val="0"/>
          <w:sz w:val="24"/>
        </w:rPr>
        <w:t xml:space="preserve">перечень (содержащий ссылки)методических и практических материалов (рекомендаций, </w:t>
      </w:r>
      <w:r w:rsidR="00C109F7" w:rsidRPr="00343D24">
        <w:rPr>
          <w:rFonts w:eastAsia="Calibri"/>
          <w:spacing w:val="0"/>
          <w:sz w:val="24"/>
        </w:rPr>
        <w:t xml:space="preserve">анкет, тестов, контрольных работ, </w:t>
      </w:r>
      <w:r w:rsidRPr="00343D24">
        <w:rPr>
          <w:rFonts w:eastAsia="Calibri"/>
          <w:spacing w:val="0"/>
          <w:sz w:val="24"/>
        </w:rPr>
        <w:t xml:space="preserve">инструкций и др.), </w:t>
      </w:r>
      <w:r w:rsidR="00C109F7" w:rsidRPr="00343D24">
        <w:rPr>
          <w:rFonts w:eastAsia="Calibri"/>
          <w:spacing w:val="0"/>
          <w:sz w:val="24"/>
        </w:rPr>
        <w:t xml:space="preserve">разработанных и </w:t>
      </w:r>
      <w:r w:rsidRPr="00343D24">
        <w:rPr>
          <w:rFonts w:eastAsia="Calibri"/>
          <w:spacing w:val="0"/>
          <w:sz w:val="24"/>
        </w:rPr>
        <w:t xml:space="preserve">используемых </w:t>
      </w:r>
      <w:r w:rsidR="00C109F7" w:rsidRPr="00343D24">
        <w:rPr>
          <w:rFonts w:eastAsia="Calibri"/>
          <w:spacing w:val="0"/>
          <w:sz w:val="24"/>
        </w:rPr>
        <w:t xml:space="preserve">в инновационной </w:t>
      </w:r>
      <w:r w:rsidRPr="00343D24">
        <w:rPr>
          <w:rFonts w:eastAsia="Calibri"/>
          <w:spacing w:val="0"/>
          <w:sz w:val="24"/>
        </w:rPr>
        <w:t>деятельности</w:t>
      </w:r>
      <w:r w:rsidR="00C109F7" w:rsidRPr="00343D24">
        <w:rPr>
          <w:rFonts w:eastAsia="Calibri"/>
          <w:spacing w:val="0"/>
          <w:sz w:val="24"/>
        </w:rPr>
        <w:t>;</w:t>
      </w:r>
      <w:r w:rsidRPr="00343D24">
        <w:rPr>
          <w:rFonts w:eastAsia="Calibri"/>
          <w:spacing w:val="0"/>
          <w:sz w:val="24"/>
        </w:rPr>
        <w:t xml:space="preserve"> и </w:t>
      </w:r>
      <w:r w:rsidR="00C109F7" w:rsidRPr="00343D24">
        <w:rPr>
          <w:rFonts w:eastAsia="Calibri"/>
          <w:spacing w:val="0"/>
          <w:sz w:val="24"/>
        </w:rPr>
        <w:t>др</w:t>
      </w:r>
      <w:r w:rsidRPr="00343D24">
        <w:rPr>
          <w:rFonts w:eastAsia="Calibri"/>
          <w:spacing w:val="0"/>
          <w:sz w:val="24"/>
        </w:rPr>
        <w:t>.</w:t>
      </w:r>
    </w:p>
    <w:p w:rsidR="005B2D34" w:rsidRPr="00343D24" w:rsidRDefault="00C109F7" w:rsidP="00E379A3">
      <w:pPr>
        <w:ind w:firstLine="709"/>
        <w:jc w:val="both"/>
        <w:rPr>
          <w:spacing w:val="0"/>
          <w:sz w:val="24"/>
        </w:rPr>
      </w:pPr>
      <w:r w:rsidRPr="00343D24">
        <w:rPr>
          <w:spacing w:val="0"/>
          <w:sz w:val="24"/>
        </w:rPr>
        <w:t xml:space="preserve">В аналитической части </w:t>
      </w:r>
      <w:r w:rsidR="005B2D34" w:rsidRPr="00343D24">
        <w:rPr>
          <w:spacing w:val="0"/>
          <w:sz w:val="24"/>
        </w:rPr>
        <w:t>ф</w:t>
      </w:r>
      <w:r w:rsidRPr="00343D24">
        <w:rPr>
          <w:spacing w:val="0"/>
          <w:sz w:val="24"/>
        </w:rPr>
        <w:t>ормулируются основные выводы по результатам инновационной деятельности</w:t>
      </w:r>
      <w:r w:rsidR="005B2D34" w:rsidRPr="00343D24">
        <w:rPr>
          <w:spacing w:val="0"/>
          <w:sz w:val="24"/>
        </w:rPr>
        <w:t>, п</w:t>
      </w:r>
      <w:r w:rsidRPr="00343D24">
        <w:rPr>
          <w:spacing w:val="0"/>
          <w:sz w:val="24"/>
        </w:rPr>
        <w:t>риводятся сведения об апробации, публик</w:t>
      </w:r>
      <w:r w:rsidR="005B2D34" w:rsidRPr="00343D24">
        <w:rPr>
          <w:spacing w:val="0"/>
          <w:sz w:val="24"/>
        </w:rPr>
        <w:t>ациях</w:t>
      </w:r>
    </w:p>
    <w:p w:rsidR="00C109F7" w:rsidRPr="00343D24" w:rsidRDefault="005B2D34" w:rsidP="00E379A3">
      <w:pPr>
        <w:ind w:firstLine="709"/>
        <w:jc w:val="both"/>
        <w:rPr>
          <w:spacing w:val="0"/>
          <w:sz w:val="24"/>
        </w:rPr>
      </w:pPr>
      <w:r w:rsidRPr="00343D24">
        <w:rPr>
          <w:spacing w:val="0"/>
          <w:sz w:val="24"/>
        </w:rPr>
        <w:t xml:space="preserve">Полученные результаты необходимо </w:t>
      </w:r>
      <w:r w:rsidR="00C109F7" w:rsidRPr="00343D24">
        <w:rPr>
          <w:spacing w:val="0"/>
          <w:sz w:val="24"/>
        </w:rPr>
        <w:t>соотн</w:t>
      </w:r>
      <w:r w:rsidRPr="00343D24">
        <w:rPr>
          <w:spacing w:val="0"/>
          <w:sz w:val="24"/>
        </w:rPr>
        <w:t xml:space="preserve">ести с </w:t>
      </w:r>
      <w:r w:rsidR="00C109F7" w:rsidRPr="00343D24">
        <w:rPr>
          <w:spacing w:val="0"/>
          <w:sz w:val="24"/>
        </w:rPr>
        <w:t>целями и задачами, которые были поставлены в начале работы над инновационным проектом (программой).</w:t>
      </w:r>
    </w:p>
    <w:p w:rsidR="00C109F7" w:rsidRPr="00343D24" w:rsidRDefault="00C109F7" w:rsidP="00E379A3">
      <w:pPr>
        <w:ind w:firstLine="709"/>
        <w:jc w:val="both"/>
        <w:rPr>
          <w:spacing w:val="0"/>
          <w:sz w:val="24"/>
        </w:rPr>
      </w:pPr>
      <w:r w:rsidRPr="00343D24">
        <w:rPr>
          <w:spacing w:val="0"/>
          <w:sz w:val="24"/>
        </w:rPr>
        <w:t>Учитывая, что работа имеет практическую значимость, следует оценить открывающуюся на основе результатов выполненной работы перспективу дальнейшего распространения и внедрения результатов инновационного проекта (программы) в массовую практику, очертить встающие в этой связи новые задачи (при наличии таковых), охарактеризовать дополнительные («не запланированные» при первоначальной постановке задачи) результаты и идеи.</w:t>
      </w:r>
    </w:p>
    <w:p w:rsidR="004F4406" w:rsidRPr="00343D24" w:rsidRDefault="004F4406" w:rsidP="00E379A3">
      <w:pPr>
        <w:tabs>
          <w:tab w:val="left" w:pos="993"/>
        </w:tabs>
        <w:spacing w:before="120" w:after="120"/>
        <w:ind w:firstLine="709"/>
        <w:jc w:val="both"/>
        <w:rPr>
          <w:b/>
          <w:spacing w:val="0"/>
          <w:sz w:val="24"/>
        </w:rPr>
      </w:pPr>
      <w:r w:rsidRPr="00343D24">
        <w:rPr>
          <w:b/>
          <w:spacing w:val="0"/>
          <w:sz w:val="24"/>
        </w:rPr>
        <w:t>Технические требования к оформлению отчета</w:t>
      </w:r>
    </w:p>
    <w:p w:rsidR="004F4406" w:rsidRPr="00343D24" w:rsidRDefault="004F4406" w:rsidP="00E379A3">
      <w:pPr>
        <w:numPr>
          <w:ilvl w:val="0"/>
          <w:numId w:val="34"/>
        </w:numPr>
        <w:shd w:val="clear" w:color="auto" w:fill="FFFFFF"/>
        <w:tabs>
          <w:tab w:val="clear" w:pos="720"/>
          <w:tab w:val="num" w:pos="0"/>
          <w:tab w:val="left" w:pos="993"/>
        </w:tabs>
        <w:ind w:left="0" w:firstLine="709"/>
        <w:jc w:val="both"/>
        <w:rPr>
          <w:spacing w:val="0"/>
          <w:sz w:val="24"/>
          <w:lang w:val="en-US"/>
        </w:rPr>
      </w:pPr>
      <w:r w:rsidRPr="00343D24">
        <w:rPr>
          <w:spacing w:val="0"/>
          <w:sz w:val="24"/>
        </w:rPr>
        <w:t>Шрифт</w:t>
      </w:r>
      <w:r w:rsidRPr="00343D24">
        <w:rPr>
          <w:spacing w:val="0"/>
          <w:sz w:val="24"/>
          <w:lang w:val="en-US"/>
        </w:rPr>
        <w:t xml:space="preserve">: Times New Roman, </w:t>
      </w:r>
      <w:r w:rsidRPr="00343D24">
        <w:rPr>
          <w:spacing w:val="0"/>
          <w:sz w:val="24"/>
        </w:rPr>
        <w:t>размершрифта</w:t>
      </w:r>
      <w:r w:rsidRPr="00343D24">
        <w:rPr>
          <w:spacing w:val="0"/>
          <w:sz w:val="24"/>
          <w:lang w:val="en-US"/>
        </w:rPr>
        <w:t xml:space="preserve"> – 1</w:t>
      </w:r>
      <w:r w:rsidR="005B2D34" w:rsidRPr="00343D24">
        <w:rPr>
          <w:spacing w:val="0"/>
          <w:sz w:val="24"/>
          <w:lang w:val="en-US"/>
        </w:rPr>
        <w:t>2</w:t>
      </w:r>
      <w:r w:rsidRPr="00343D24">
        <w:rPr>
          <w:spacing w:val="0"/>
          <w:sz w:val="24"/>
          <w:lang w:val="en-US"/>
        </w:rPr>
        <w:t xml:space="preserve"> pt.</w:t>
      </w:r>
    </w:p>
    <w:p w:rsidR="004F4406" w:rsidRPr="00343D24" w:rsidRDefault="004F4406" w:rsidP="00E379A3">
      <w:pPr>
        <w:numPr>
          <w:ilvl w:val="0"/>
          <w:numId w:val="34"/>
        </w:numPr>
        <w:shd w:val="clear" w:color="auto" w:fill="FFFFFF"/>
        <w:tabs>
          <w:tab w:val="clear" w:pos="720"/>
          <w:tab w:val="num" w:pos="0"/>
          <w:tab w:val="left" w:pos="993"/>
        </w:tabs>
        <w:spacing w:before="100" w:beforeAutospacing="1" w:after="100" w:afterAutospacing="1"/>
        <w:ind w:left="0" w:firstLine="709"/>
        <w:jc w:val="both"/>
        <w:textAlignment w:val="baseline"/>
        <w:rPr>
          <w:spacing w:val="0"/>
          <w:sz w:val="24"/>
        </w:rPr>
      </w:pPr>
      <w:r w:rsidRPr="00343D24">
        <w:rPr>
          <w:spacing w:val="0"/>
          <w:sz w:val="24"/>
        </w:rPr>
        <w:t>Выравнивание по ширине страницы.</w:t>
      </w:r>
    </w:p>
    <w:p w:rsidR="004F4406" w:rsidRPr="00343D24" w:rsidRDefault="004F4406" w:rsidP="00E379A3">
      <w:pPr>
        <w:numPr>
          <w:ilvl w:val="0"/>
          <w:numId w:val="34"/>
        </w:numPr>
        <w:shd w:val="clear" w:color="auto" w:fill="FFFFFF"/>
        <w:tabs>
          <w:tab w:val="clear" w:pos="720"/>
          <w:tab w:val="num" w:pos="0"/>
          <w:tab w:val="left" w:pos="993"/>
        </w:tabs>
        <w:ind w:left="0" w:firstLine="709"/>
        <w:jc w:val="both"/>
        <w:rPr>
          <w:spacing w:val="0"/>
          <w:sz w:val="24"/>
        </w:rPr>
      </w:pPr>
      <w:r w:rsidRPr="00343D24">
        <w:rPr>
          <w:spacing w:val="0"/>
          <w:sz w:val="24"/>
        </w:rPr>
        <w:t xml:space="preserve">Междустрочный интервал – </w:t>
      </w:r>
      <w:r w:rsidR="005B2D34" w:rsidRPr="00343D24">
        <w:rPr>
          <w:spacing w:val="0"/>
          <w:sz w:val="24"/>
        </w:rPr>
        <w:t>1,15</w:t>
      </w:r>
      <w:r w:rsidRPr="00343D24">
        <w:rPr>
          <w:spacing w:val="0"/>
          <w:sz w:val="24"/>
        </w:rPr>
        <w:t>.</w:t>
      </w:r>
    </w:p>
    <w:p w:rsidR="004F4406" w:rsidRPr="00343D24" w:rsidRDefault="004F4406" w:rsidP="00E379A3">
      <w:pPr>
        <w:numPr>
          <w:ilvl w:val="0"/>
          <w:numId w:val="34"/>
        </w:numPr>
        <w:shd w:val="clear" w:color="auto" w:fill="FFFFFF"/>
        <w:tabs>
          <w:tab w:val="clear" w:pos="720"/>
          <w:tab w:val="num" w:pos="0"/>
          <w:tab w:val="left" w:pos="993"/>
        </w:tabs>
        <w:ind w:left="0" w:firstLine="709"/>
        <w:jc w:val="both"/>
        <w:rPr>
          <w:spacing w:val="0"/>
          <w:sz w:val="24"/>
        </w:rPr>
      </w:pPr>
      <w:r w:rsidRPr="00343D24">
        <w:rPr>
          <w:spacing w:val="0"/>
          <w:sz w:val="24"/>
        </w:rPr>
        <w:t>Поля сверху, снизу, слева - 2 см, справа — 1 см.</w:t>
      </w:r>
    </w:p>
    <w:p w:rsidR="004F4406" w:rsidRPr="00343D24" w:rsidRDefault="004F4406" w:rsidP="00E379A3">
      <w:pPr>
        <w:numPr>
          <w:ilvl w:val="0"/>
          <w:numId w:val="34"/>
        </w:numPr>
        <w:shd w:val="clear" w:color="auto" w:fill="FFFFFF"/>
        <w:tabs>
          <w:tab w:val="clear" w:pos="720"/>
          <w:tab w:val="num" w:pos="0"/>
          <w:tab w:val="left" w:pos="993"/>
        </w:tabs>
        <w:ind w:left="0" w:firstLine="709"/>
        <w:jc w:val="both"/>
        <w:rPr>
          <w:spacing w:val="0"/>
          <w:sz w:val="24"/>
        </w:rPr>
      </w:pPr>
      <w:r w:rsidRPr="00343D24">
        <w:rPr>
          <w:spacing w:val="0"/>
          <w:sz w:val="24"/>
        </w:rPr>
        <w:t>Абзацный отступ – 1,25 (без использования клавиш «Tab» или «Пробел»).</w:t>
      </w:r>
    </w:p>
    <w:p w:rsidR="004F4406" w:rsidRPr="00343D24" w:rsidRDefault="004F4406" w:rsidP="00E379A3">
      <w:pPr>
        <w:numPr>
          <w:ilvl w:val="0"/>
          <w:numId w:val="34"/>
        </w:numPr>
        <w:shd w:val="clear" w:color="auto" w:fill="FFFFFF"/>
        <w:tabs>
          <w:tab w:val="clear" w:pos="720"/>
          <w:tab w:val="num" w:pos="0"/>
          <w:tab w:val="left" w:pos="993"/>
        </w:tabs>
        <w:ind w:left="0" w:firstLine="709"/>
        <w:jc w:val="both"/>
        <w:rPr>
          <w:spacing w:val="0"/>
          <w:sz w:val="24"/>
        </w:rPr>
      </w:pPr>
      <w:r w:rsidRPr="00343D24">
        <w:rPr>
          <w:spacing w:val="0"/>
          <w:sz w:val="24"/>
        </w:rPr>
        <w:t xml:space="preserve">Автособираемое </w:t>
      </w:r>
      <w:r w:rsidR="005B2D34" w:rsidRPr="00343D24">
        <w:rPr>
          <w:spacing w:val="0"/>
          <w:sz w:val="24"/>
        </w:rPr>
        <w:t>содержание.</w:t>
      </w:r>
    </w:p>
    <w:p w:rsidR="004F4406" w:rsidRPr="00343D24" w:rsidRDefault="004F4406" w:rsidP="00E379A3">
      <w:pPr>
        <w:numPr>
          <w:ilvl w:val="0"/>
          <w:numId w:val="34"/>
        </w:numPr>
        <w:tabs>
          <w:tab w:val="clear" w:pos="720"/>
          <w:tab w:val="num" w:pos="0"/>
          <w:tab w:val="left" w:pos="993"/>
        </w:tabs>
        <w:ind w:left="0" w:firstLine="709"/>
        <w:jc w:val="both"/>
        <w:rPr>
          <w:spacing w:val="0"/>
          <w:sz w:val="24"/>
        </w:rPr>
      </w:pPr>
      <w:r w:rsidRPr="00343D24">
        <w:rPr>
          <w:spacing w:val="0"/>
          <w:sz w:val="24"/>
        </w:rPr>
        <w:t>Нумерация страниц сплошная, начиная с первой (особый колонтитул для первой страницы).</w:t>
      </w:r>
    </w:p>
    <w:p w:rsidR="004F4406" w:rsidRPr="00343D24" w:rsidRDefault="004F4406" w:rsidP="00E379A3">
      <w:pPr>
        <w:numPr>
          <w:ilvl w:val="0"/>
          <w:numId w:val="34"/>
        </w:numPr>
        <w:shd w:val="clear" w:color="auto" w:fill="FFFFFF"/>
        <w:tabs>
          <w:tab w:val="clear" w:pos="720"/>
          <w:tab w:val="num" w:pos="0"/>
          <w:tab w:val="left" w:pos="851"/>
          <w:tab w:val="left" w:pos="993"/>
        </w:tabs>
        <w:ind w:left="0" w:firstLine="709"/>
        <w:jc w:val="both"/>
        <w:rPr>
          <w:spacing w:val="0"/>
          <w:sz w:val="24"/>
        </w:rPr>
      </w:pPr>
      <w:r w:rsidRPr="00343D24">
        <w:rPr>
          <w:spacing w:val="0"/>
          <w:sz w:val="24"/>
        </w:rPr>
        <w:t xml:space="preserve">Выделения в тексте можно проводить ТОЛЬКО </w:t>
      </w:r>
      <w:r w:rsidRPr="00343D24">
        <w:rPr>
          <w:i/>
          <w:spacing w:val="0"/>
          <w:sz w:val="24"/>
        </w:rPr>
        <w:t>курсивом</w:t>
      </w:r>
      <w:r w:rsidRPr="00343D24">
        <w:rPr>
          <w:spacing w:val="0"/>
          <w:sz w:val="24"/>
        </w:rPr>
        <w:t xml:space="preserve"> или </w:t>
      </w:r>
      <w:r w:rsidRPr="00343D24">
        <w:rPr>
          <w:b/>
          <w:spacing w:val="0"/>
          <w:sz w:val="24"/>
        </w:rPr>
        <w:t>полужирным</w:t>
      </w:r>
      <w:r w:rsidRPr="00343D24">
        <w:rPr>
          <w:spacing w:val="0"/>
          <w:sz w:val="24"/>
        </w:rPr>
        <w:t xml:space="preserve"> начертанием букв.</w:t>
      </w:r>
    </w:p>
    <w:p w:rsidR="004F4406" w:rsidRPr="00343D24" w:rsidRDefault="004F4406" w:rsidP="00E379A3">
      <w:pPr>
        <w:numPr>
          <w:ilvl w:val="0"/>
          <w:numId w:val="34"/>
        </w:numPr>
        <w:shd w:val="clear" w:color="auto" w:fill="FFFFFF"/>
        <w:tabs>
          <w:tab w:val="clear" w:pos="720"/>
          <w:tab w:val="num" w:pos="0"/>
          <w:tab w:val="left" w:pos="993"/>
        </w:tabs>
        <w:spacing w:before="100" w:beforeAutospacing="1" w:after="100" w:afterAutospacing="1"/>
        <w:ind w:left="0" w:firstLine="709"/>
        <w:jc w:val="both"/>
        <w:textAlignment w:val="baseline"/>
        <w:rPr>
          <w:spacing w:val="-4"/>
          <w:sz w:val="24"/>
        </w:rPr>
      </w:pPr>
      <w:r w:rsidRPr="00343D24">
        <w:rPr>
          <w:spacing w:val="-4"/>
          <w:sz w:val="24"/>
        </w:rPr>
        <w:t>Оформление заголовков разделов – шрифт Times New Roman, размер шрифта – 1</w:t>
      </w:r>
      <w:r w:rsidR="00A575B5" w:rsidRPr="00343D24">
        <w:rPr>
          <w:spacing w:val="-4"/>
          <w:sz w:val="24"/>
        </w:rPr>
        <w:t xml:space="preserve">2 </w:t>
      </w:r>
      <w:r w:rsidRPr="00343D24">
        <w:rPr>
          <w:spacing w:val="-4"/>
          <w:sz w:val="24"/>
        </w:rPr>
        <w:t>pt, полужирный, положение по центру страницы.</w:t>
      </w:r>
    </w:p>
    <w:p w:rsidR="004F4406" w:rsidRPr="00343D24" w:rsidRDefault="004F4406" w:rsidP="00E379A3">
      <w:pPr>
        <w:numPr>
          <w:ilvl w:val="0"/>
          <w:numId w:val="34"/>
        </w:numPr>
        <w:shd w:val="clear" w:color="auto" w:fill="FFFFFF"/>
        <w:tabs>
          <w:tab w:val="clear" w:pos="720"/>
          <w:tab w:val="num" w:pos="0"/>
          <w:tab w:val="left" w:pos="993"/>
        </w:tabs>
        <w:spacing w:before="100" w:beforeAutospacing="1" w:after="100" w:afterAutospacing="1"/>
        <w:ind w:left="0" w:firstLine="709"/>
        <w:jc w:val="both"/>
        <w:textAlignment w:val="baseline"/>
        <w:rPr>
          <w:spacing w:val="0"/>
          <w:sz w:val="24"/>
        </w:rPr>
      </w:pPr>
      <w:r w:rsidRPr="00343D24">
        <w:rPr>
          <w:spacing w:val="0"/>
          <w:sz w:val="24"/>
        </w:rPr>
        <w:t>При выделении в тексте отдельных пунктов или списков следует использовать только арабские цифры.</w:t>
      </w:r>
    </w:p>
    <w:p w:rsidR="004F4406" w:rsidRPr="00343D24" w:rsidRDefault="004F4406" w:rsidP="00E379A3">
      <w:pPr>
        <w:numPr>
          <w:ilvl w:val="0"/>
          <w:numId w:val="34"/>
        </w:numPr>
        <w:tabs>
          <w:tab w:val="clear" w:pos="720"/>
          <w:tab w:val="num" w:pos="0"/>
          <w:tab w:val="left" w:pos="993"/>
        </w:tabs>
        <w:ind w:left="0" w:firstLine="709"/>
        <w:jc w:val="both"/>
        <w:rPr>
          <w:spacing w:val="0"/>
          <w:sz w:val="24"/>
        </w:rPr>
      </w:pPr>
      <w:r w:rsidRPr="00343D24">
        <w:rPr>
          <w:spacing w:val="0"/>
          <w:sz w:val="24"/>
        </w:rPr>
        <w:t xml:space="preserve">В тексте используются кавычки: </w:t>
      </w:r>
      <w:r w:rsidRPr="00343D24">
        <w:rPr>
          <w:b/>
          <w:spacing w:val="0"/>
          <w:sz w:val="24"/>
        </w:rPr>
        <w:t>«».</w:t>
      </w:r>
    </w:p>
    <w:p w:rsidR="004F4406" w:rsidRPr="00343D24" w:rsidRDefault="004F4406" w:rsidP="00E379A3">
      <w:pPr>
        <w:pStyle w:val="af1"/>
        <w:shd w:val="clear" w:color="auto" w:fill="FFFFFF"/>
        <w:spacing w:before="0" w:beforeAutospacing="0" w:after="0" w:afterAutospacing="0"/>
        <w:ind w:firstLine="709"/>
        <w:jc w:val="both"/>
      </w:pPr>
      <w:r w:rsidRPr="00343D24">
        <w:rPr>
          <w:rStyle w:val="afb"/>
        </w:rPr>
        <w:t>Таблицы</w:t>
      </w:r>
      <w:r w:rsidRPr="00343D24">
        <w:t xml:space="preserve"> набираются в редакторе MS Word</w:t>
      </w:r>
      <w:r w:rsidR="00A575B5" w:rsidRPr="00343D24">
        <w:t xml:space="preserve">, </w:t>
      </w:r>
      <w:r w:rsidR="00A575B5" w:rsidRPr="00343D24">
        <w:rPr>
          <w:spacing w:val="-4"/>
        </w:rPr>
        <w:t>размер шрифта – 10-11 pt</w:t>
      </w:r>
      <w:r w:rsidRPr="00343D24">
        <w:t>. Таблицы должны иметь номера и названия, указанные над таблицами.</w:t>
      </w:r>
    </w:p>
    <w:p w:rsidR="004F4406" w:rsidRPr="00343D24" w:rsidRDefault="004F4406" w:rsidP="00E379A3">
      <w:pPr>
        <w:pStyle w:val="af1"/>
        <w:shd w:val="clear" w:color="auto" w:fill="FFFFFF"/>
        <w:spacing w:before="0" w:beforeAutospacing="0" w:after="0" w:afterAutospacing="0"/>
        <w:ind w:firstLine="709"/>
        <w:jc w:val="both"/>
      </w:pPr>
      <w:r w:rsidRPr="00343D24">
        <w:rPr>
          <w:rStyle w:val="afb"/>
        </w:rPr>
        <w:t>Графический материал</w:t>
      </w:r>
      <w:r w:rsidRPr="00343D24">
        <w:t xml:space="preserve"> (рисунки, чертежи, схемы, графики, диаграммы) должны представлять собой обобщенные материалы инновационной деятельности. Графический материал должен быть высокого качества. Названия и номера графического материала должны быть указаны под изображением.</w:t>
      </w:r>
    </w:p>
    <w:p w:rsidR="004F4406" w:rsidRPr="00343D24" w:rsidRDefault="004F4406" w:rsidP="00E379A3">
      <w:pPr>
        <w:pStyle w:val="af1"/>
        <w:shd w:val="clear" w:color="auto" w:fill="FFFFFF"/>
        <w:spacing w:before="0" w:beforeAutospacing="0" w:after="0" w:afterAutospacing="0"/>
        <w:ind w:firstLine="709"/>
        <w:jc w:val="both"/>
        <w:rPr>
          <w:b/>
        </w:rPr>
      </w:pPr>
      <w:r w:rsidRPr="00343D24">
        <w:rPr>
          <w:b/>
        </w:rPr>
        <w:t>Не допускается использование в тексте:</w:t>
      </w:r>
    </w:p>
    <w:p w:rsidR="004F4406" w:rsidRPr="00343D24" w:rsidRDefault="004F4406" w:rsidP="00E379A3">
      <w:pPr>
        <w:numPr>
          <w:ilvl w:val="0"/>
          <w:numId w:val="35"/>
        </w:numPr>
        <w:shd w:val="clear" w:color="auto" w:fill="FFFFFF"/>
        <w:jc w:val="both"/>
        <w:textAlignment w:val="baseline"/>
        <w:rPr>
          <w:spacing w:val="0"/>
          <w:sz w:val="24"/>
        </w:rPr>
      </w:pPr>
      <w:r w:rsidRPr="00343D24">
        <w:rPr>
          <w:spacing w:val="0"/>
          <w:sz w:val="24"/>
        </w:rPr>
        <w:lastRenderedPageBreak/>
        <w:t>разрывов страниц;</w:t>
      </w:r>
    </w:p>
    <w:p w:rsidR="004F4406" w:rsidRPr="00343D24" w:rsidRDefault="004F4406" w:rsidP="00E379A3">
      <w:pPr>
        <w:numPr>
          <w:ilvl w:val="0"/>
          <w:numId w:val="35"/>
        </w:numPr>
        <w:shd w:val="clear" w:color="auto" w:fill="FFFFFF"/>
        <w:jc w:val="both"/>
        <w:textAlignment w:val="baseline"/>
        <w:rPr>
          <w:spacing w:val="0"/>
          <w:sz w:val="24"/>
        </w:rPr>
      </w:pPr>
      <w:r w:rsidRPr="00343D24">
        <w:rPr>
          <w:spacing w:val="0"/>
          <w:sz w:val="24"/>
        </w:rPr>
        <w:t>автоматических постраничных ссылок;</w:t>
      </w:r>
    </w:p>
    <w:p w:rsidR="004F4406" w:rsidRPr="00343D24" w:rsidRDefault="004F4406" w:rsidP="00E379A3">
      <w:pPr>
        <w:numPr>
          <w:ilvl w:val="0"/>
          <w:numId w:val="35"/>
        </w:numPr>
        <w:shd w:val="clear" w:color="auto" w:fill="FFFFFF"/>
        <w:jc w:val="both"/>
        <w:textAlignment w:val="baseline"/>
        <w:rPr>
          <w:spacing w:val="0"/>
          <w:sz w:val="24"/>
        </w:rPr>
      </w:pPr>
      <w:r w:rsidRPr="00343D24">
        <w:rPr>
          <w:spacing w:val="0"/>
          <w:sz w:val="24"/>
        </w:rPr>
        <w:t>автоматических переносов;</w:t>
      </w:r>
    </w:p>
    <w:p w:rsidR="004F4406" w:rsidRPr="00343D24" w:rsidRDefault="004F4406" w:rsidP="00E379A3">
      <w:pPr>
        <w:numPr>
          <w:ilvl w:val="0"/>
          <w:numId w:val="35"/>
        </w:numPr>
        <w:shd w:val="clear" w:color="auto" w:fill="FFFFFF"/>
        <w:jc w:val="both"/>
        <w:textAlignment w:val="baseline"/>
        <w:rPr>
          <w:spacing w:val="0"/>
          <w:sz w:val="24"/>
        </w:rPr>
      </w:pPr>
      <w:r w:rsidRPr="00343D24">
        <w:rPr>
          <w:spacing w:val="0"/>
          <w:sz w:val="24"/>
        </w:rPr>
        <w:t>разреженного или уплотненного межбуквенного интервала.</w:t>
      </w:r>
    </w:p>
    <w:p w:rsidR="0087419E" w:rsidRPr="00343D24" w:rsidRDefault="0087419E" w:rsidP="00E379A3">
      <w:pPr>
        <w:tabs>
          <w:tab w:val="left" w:pos="993"/>
        </w:tabs>
        <w:ind w:firstLine="709"/>
        <w:jc w:val="both"/>
        <w:rPr>
          <w:i/>
          <w:spacing w:val="0"/>
          <w:sz w:val="24"/>
        </w:rPr>
      </w:pPr>
    </w:p>
    <w:p w:rsidR="009E21CB" w:rsidRPr="00343D24" w:rsidRDefault="009E21CB" w:rsidP="00E379A3">
      <w:pPr>
        <w:jc w:val="both"/>
        <w:rPr>
          <w:spacing w:val="0"/>
          <w:sz w:val="24"/>
        </w:rPr>
      </w:pPr>
    </w:p>
    <w:sectPr w:rsidR="009E21CB" w:rsidRPr="00343D24" w:rsidSect="00A877EA">
      <w:pgSz w:w="11906" w:h="16838"/>
      <w:pgMar w:top="1134" w:right="567" w:bottom="1134" w:left="1134"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4428" w:rsidRDefault="00904428" w:rsidP="004262B0">
      <w:r>
        <w:separator/>
      </w:r>
    </w:p>
  </w:endnote>
  <w:endnote w:type="continuationSeparator" w:id="1">
    <w:p w:rsidR="00904428" w:rsidRDefault="00904428" w:rsidP="004262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XWDJF+F2">
    <w:altName w:val="Times New Roman"/>
    <w:charset w:val="01"/>
    <w:family w:val="auto"/>
    <w:pitch w:val="variable"/>
    <w:sig w:usb0="00000000" w:usb1="C000785B" w:usb2="00000009" w:usb3="00000000" w:csb0="400001FF" w:csb1="FFFF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4428" w:rsidRDefault="00904428" w:rsidP="004262B0">
      <w:r>
        <w:separator/>
      </w:r>
    </w:p>
  </w:footnote>
  <w:footnote w:type="continuationSeparator" w:id="1">
    <w:p w:rsidR="00904428" w:rsidRDefault="00904428" w:rsidP="004262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917" w:rsidRPr="008A6C49" w:rsidRDefault="00AC3209" w:rsidP="00AC3209">
    <w:pPr>
      <w:pStyle w:val="af2"/>
      <w:tabs>
        <w:tab w:val="center" w:pos="5102"/>
        <w:tab w:val="left" w:pos="7005"/>
      </w:tabs>
      <w:rPr>
        <w:sz w:val="20"/>
        <w:szCs w:val="20"/>
      </w:rPr>
    </w:pPr>
    <w:r>
      <w:tab/>
    </w:r>
    <w:r>
      <w:tab/>
    </w:r>
    <w:sdt>
      <w:sdtPr>
        <w:id w:val="502702894"/>
        <w:docPartObj>
          <w:docPartGallery w:val="Page Numbers (Top of Page)"/>
          <w:docPartUnique/>
        </w:docPartObj>
      </w:sdtPr>
      <w:sdtEndPr>
        <w:rPr>
          <w:sz w:val="20"/>
          <w:szCs w:val="20"/>
        </w:rPr>
      </w:sdtEndPr>
      <w:sdtContent>
        <w:r w:rsidR="00C57EB0" w:rsidRPr="008A6C49">
          <w:rPr>
            <w:sz w:val="20"/>
            <w:szCs w:val="20"/>
          </w:rPr>
          <w:fldChar w:fldCharType="begin"/>
        </w:r>
        <w:r w:rsidR="00797917" w:rsidRPr="008A6C49">
          <w:rPr>
            <w:sz w:val="20"/>
            <w:szCs w:val="20"/>
          </w:rPr>
          <w:instrText>PAGE   \* MERGEFORMAT</w:instrText>
        </w:r>
        <w:r w:rsidR="00C57EB0" w:rsidRPr="008A6C49">
          <w:rPr>
            <w:sz w:val="20"/>
            <w:szCs w:val="20"/>
          </w:rPr>
          <w:fldChar w:fldCharType="separate"/>
        </w:r>
        <w:r w:rsidR="00A877EA">
          <w:rPr>
            <w:noProof/>
            <w:sz w:val="20"/>
            <w:szCs w:val="20"/>
          </w:rPr>
          <w:t>61</w:t>
        </w:r>
        <w:r w:rsidR="00C57EB0" w:rsidRPr="008A6C49">
          <w:rPr>
            <w:sz w:val="20"/>
            <w:szCs w:val="20"/>
          </w:rPr>
          <w:fldChar w:fldCharType="end"/>
        </w:r>
      </w:sdtContent>
    </w:sdt>
    <w:r>
      <w:rPr>
        <w:sz w:val="20"/>
        <w:szCs w:val="20"/>
      </w:rPr>
      <w:tab/>
    </w:r>
  </w:p>
  <w:p w:rsidR="00797917" w:rsidRDefault="00797917">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C7013"/>
    <w:multiLevelType w:val="multilevel"/>
    <w:tmpl w:val="9F1C9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66064"/>
    <w:multiLevelType w:val="hybridMultilevel"/>
    <w:tmpl w:val="2F4CC6DE"/>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2424FCB"/>
    <w:multiLevelType w:val="hybridMultilevel"/>
    <w:tmpl w:val="EFB24356"/>
    <w:lvl w:ilvl="0" w:tplc="9A5645A4">
      <w:start w:val="1"/>
      <w:numFmt w:val="decimal"/>
      <w:lvlText w:val="%1."/>
      <w:lvlJc w:val="righ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EF74C6"/>
    <w:multiLevelType w:val="hybridMultilevel"/>
    <w:tmpl w:val="32682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DC5C0A"/>
    <w:multiLevelType w:val="hybridMultilevel"/>
    <w:tmpl w:val="4962BE68"/>
    <w:lvl w:ilvl="0" w:tplc="01A42D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6B2921"/>
    <w:multiLevelType w:val="hybridMultilevel"/>
    <w:tmpl w:val="2FBA4008"/>
    <w:lvl w:ilvl="0" w:tplc="5A12B80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E87149"/>
    <w:multiLevelType w:val="hybridMultilevel"/>
    <w:tmpl w:val="AE5EEC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4F37E0"/>
    <w:multiLevelType w:val="hybridMultilevel"/>
    <w:tmpl w:val="A8AEBA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225E77"/>
    <w:multiLevelType w:val="hybridMultilevel"/>
    <w:tmpl w:val="7A126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011F7B"/>
    <w:multiLevelType w:val="hybridMultilevel"/>
    <w:tmpl w:val="1A7A285E"/>
    <w:lvl w:ilvl="0" w:tplc="2252F6F8">
      <w:start w:val="5"/>
      <w:numFmt w:val="decimal"/>
      <w:lvlText w:val="%1."/>
      <w:lvlJc w:val="left"/>
      <w:pPr>
        <w:ind w:left="720"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721F2A"/>
    <w:multiLevelType w:val="hybridMultilevel"/>
    <w:tmpl w:val="7A80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726748"/>
    <w:multiLevelType w:val="hybridMultilevel"/>
    <w:tmpl w:val="23584B2E"/>
    <w:lvl w:ilvl="0" w:tplc="796A75CC">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9A6259"/>
    <w:multiLevelType w:val="hybridMultilevel"/>
    <w:tmpl w:val="F9688C56"/>
    <w:lvl w:ilvl="0" w:tplc="B5FC0A36">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1D6F5A13"/>
    <w:multiLevelType w:val="hybridMultilevel"/>
    <w:tmpl w:val="887EB414"/>
    <w:lvl w:ilvl="0" w:tplc="01A42D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444C45"/>
    <w:multiLevelType w:val="hybridMultilevel"/>
    <w:tmpl w:val="872884C6"/>
    <w:lvl w:ilvl="0" w:tplc="BC28BFBA">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D31D9B"/>
    <w:multiLevelType w:val="hybridMultilevel"/>
    <w:tmpl w:val="EC3A01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19A3898"/>
    <w:multiLevelType w:val="hybridMultilevel"/>
    <w:tmpl w:val="C6E4B2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A00951"/>
    <w:multiLevelType w:val="hybridMultilevel"/>
    <w:tmpl w:val="4B5468C0"/>
    <w:lvl w:ilvl="0" w:tplc="796A75CC">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B77ED9"/>
    <w:multiLevelType w:val="hybridMultilevel"/>
    <w:tmpl w:val="0D6ADDCA"/>
    <w:lvl w:ilvl="0" w:tplc="2A6E1460">
      <w:start w:val="5"/>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BA475FE"/>
    <w:multiLevelType w:val="hybridMultilevel"/>
    <w:tmpl w:val="477CE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AE454F"/>
    <w:multiLevelType w:val="hybridMultilevel"/>
    <w:tmpl w:val="4F1A17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0B71026"/>
    <w:multiLevelType w:val="hybridMultilevel"/>
    <w:tmpl w:val="84DA1496"/>
    <w:lvl w:ilvl="0" w:tplc="62F82C0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33307FE8"/>
    <w:multiLevelType w:val="hybridMultilevel"/>
    <w:tmpl w:val="94C4A272"/>
    <w:lvl w:ilvl="0" w:tplc="09C0558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333712D0"/>
    <w:multiLevelType w:val="hybridMultilevel"/>
    <w:tmpl w:val="E7765D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8AA12D5"/>
    <w:multiLevelType w:val="hybridMultilevel"/>
    <w:tmpl w:val="322412B6"/>
    <w:lvl w:ilvl="0" w:tplc="BC28BFB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3BB543AD"/>
    <w:multiLevelType w:val="multilevel"/>
    <w:tmpl w:val="D07256F8"/>
    <w:lvl w:ilvl="0">
      <w:start w:val="1"/>
      <w:numFmt w:val="upperRoman"/>
      <w:lvlText w:val="%1."/>
      <w:lvlJc w:val="left"/>
      <w:pPr>
        <w:ind w:left="1080" w:hanging="720"/>
      </w:pPr>
      <w:rPr>
        <w:rFonts w:hint="default"/>
        <w:b/>
        <w:sz w:val="24"/>
      </w:rPr>
    </w:lvl>
    <w:lvl w:ilvl="1">
      <w:start w:val="9"/>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D8D0B5E"/>
    <w:multiLevelType w:val="hybridMultilevel"/>
    <w:tmpl w:val="6EBEF2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E7C49F7"/>
    <w:multiLevelType w:val="hybridMultilevel"/>
    <w:tmpl w:val="BCAA4CB2"/>
    <w:lvl w:ilvl="0" w:tplc="57362520">
      <w:start w:val="5"/>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11C1ABC"/>
    <w:multiLevelType w:val="hybridMultilevel"/>
    <w:tmpl w:val="BA1EC34C"/>
    <w:lvl w:ilvl="0" w:tplc="77BA953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194092E"/>
    <w:multiLevelType w:val="hybridMultilevel"/>
    <w:tmpl w:val="C60E7BC0"/>
    <w:lvl w:ilvl="0" w:tplc="796A75CC">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54521B8"/>
    <w:multiLevelType w:val="hybridMultilevel"/>
    <w:tmpl w:val="8E5C0062"/>
    <w:lvl w:ilvl="0" w:tplc="796A75CC">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A7102B7"/>
    <w:multiLevelType w:val="hybridMultilevel"/>
    <w:tmpl w:val="A94E95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E76592D"/>
    <w:multiLevelType w:val="hybridMultilevel"/>
    <w:tmpl w:val="1060A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760EEE"/>
    <w:multiLevelType w:val="hybridMultilevel"/>
    <w:tmpl w:val="E5048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B807A3"/>
    <w:multiLevelType w:val="multilevel"/>
    <w:tmpl w:val="32D20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34179A"/>
    <w:multiLevelType w:val="hybridMultilevel"/>
    <w:tmpl w:val="3238D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9715B34"/>
    <w:multiLevelType w:val="hybridMultilevel"/>
    <w:tmpl w:val="48E02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A242F8"/>
    <w:multiLevelType w:val="multilevel"/>
    <w:tmpl w:val="C9DC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E07264"/>
    <w:multiLevelType w:val="hybridMultilevel"/>
    <w:tmpl w:val="5E74EF32"/>
    <w:lvl w:ilvl="0" w:tplc="796A75CC">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32"/>
  </w:num>
  <w:num w:numId="3">
    <w:abstractNumId w:val="17"/>
  </w:num>
  <w:num w:numId="4">
    <w:abstractNumId w:val="30"/>
  </w:num>
  <w:num w:numId="5">
    <w:abstractNumId w:val="29"/>
  </w:num>
  <w:num w:numId="6">
    <w:abstractNumId w:val="11"/>
  </w:num>
  <w:num w:numId="7">
    <w:abstractNumId w:val="13"/>
  </w:num>
  <w:num w:numId="8">
    <w:abstractNumId w:val="4"/>
  </w:num>
  <w:num w:numId="9">
    <w:abstractNumId w:val="22"/>
  </w:num>
  <w:num w:numId="10">
    <w:abstractNumId w:val="24"/>
  </w:num>
  <w:num w:numId="11">
    <w:abstractNumId w:val="14"/>
  </w:num>
  <w:num w:numId="12">
    <w:abstractNumId w:val="36"/>
  </w:num>
  <w:num w:numId="13">
    <w:abstractNumId w:val="21"/>
  </w:num>
  <w:num w:numId="14">
    <w:abstractNumId w:val="12"/>
  </w:num>
  <w:num w:numId="15">
    <w:abstractNumId w:val="19"/>
  </w:num>
  <w:num w:numId="16">
    <w:abstractNumId w:val="27"/>
  </w:num>
  <w:num w:numId="17">
    <w:abstractNumId w:val="31"/>
  </w:num>
  <w:num w:numId="18">
    <w:abstractNumId w:val="6"/>
  </w:num>
  <w:num w:numId="19">
    <w:abstractNumId w:val="26"/>
  </w:num>
  <w:num w:numId="20">
    <w:abstractNumId w:val="28"/>
  </w:num>
  <w:num w:numId="21">
    <w:abstractNumId w:val="18"/>
  </w:num>
  <w:num w:numId="22">
    <w:abstractNumId w:val="33"/>
  </w:num>
  <w:num w:numId="23">
    <w:abstractNumId w:val="16"/>
  </w:num>
  <w:num w:numId="24">
    <w:abstractNumId w:val="7"/>
  </w:num>
  <w:num w:numId="25">
    <w:abstractNumId w:val="9"/>
  </w:num>
  <w:num w:numId="26">
    <w:abstractNumId w:val="35"/>
  </w:num>
  <w:num w:numId="27">
    <w:abstractNumId w:val="10"/>
  </w:num>
  <w:num w:numId="28">
    <w:abstractNumId w:val="23"/>
  </w:num>
  <w:num w:numId="29">
    <w:abstractNumId w:val="25"/>
  </w:num>
  <w:num w:numId="30">
    <w:abstractNumId w:val="15"/>
  </w:num>
  <w:num w:numId="31">
    <w:abstractNumId w:val="1"/>
  </w:num>
  <w:num w:numId="32">
    <w:abstractNumId w:val="8"/>
  </w:num>
  <w:num w:numId="33">
    <w:abstractNumId w:val="3"/>
  </w:num>
  <w:num w:numId="34">
    <w:abstractNumId w:val="34"/>
  </w:num>
  <w:num w:numId="35">
    <w:abstractNumId w:val="37"/>
  </w:num>
  <w:num w:numId="36">
    <w:abstractNumId w:val="5"/>
  </w:num>
  <w:num w:numId="37">
    <w:abstractNumId w:val="38"/>
  </w:num>
  <w:num w:numId="38">
    <w:abstractNumId w:val="0"/>
  </w:num>
  <w:num w:numId="39">
    <w:abstractNumId w:val="20"/>
  </w:num>
  <w:num w:numId="4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drawingGridHorizontalSpacing w:val="15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401264"/>
    <w:rsid w:val="00004FB1"/>
    <w:rsid w:val="00006A8B"/>
    <w:rsid w:val="0001095F"/>
    <w:rsid w:val="000133A4"/>
    <w:rsid w:val="0001347C"/>
    <w:rsid w:val="00016061"/>
    <w:rsid w:val="00017806"/>
    <w:rsid w:val="000217BB"/>
    <w:rsid w:val="00022C32"/>
    <w:rsid w:val="00023DE9"/>
    <w:rsid w:val="000264B6"/>
    <w:rsid w:val="00027CD1"/>
    <w:rsid w:val="00031CC2"/>
    <w:rsid w:val="00043C19"/>
    <w:rsid w:val="0004686F"/>
    <w:rsid w:val="00047DF3"/>
    <w:rsid w:val="000644D4"/>
    <w:rsid w:val="000661F7"/>
    <w:rsid w:val="00072781"/>
    <w:rsid w:val="000738AC"/>
    <w:rsid w:val="0007416E"/>
    <w:rsid w:val="00077AB2"/>
    <w:rsid w:val="000818E9"/>
    <w:rsid w:val="00084310"/>
    <w:rsid w:val="00096213"/>
    <w:rsid w:val="00097C0C"/>
    <w:rsid w:val="000A0520"/>
    <w:rsid w:val="000A2D45"/>
    <w:rsid w:val="000B1788"/>
    <w:rsid w:val="000B7728"/>
    <w:rsid w:val="000D06F6"/>
    <w:rsid w:val="000D5D65"/>
    <w:rsid w:val="000E0B31"/>
    <w:rsid w:val="000E2EE6"/>
    <w:rsid w:val="000E3C01"/>
    <w:rsid w:val="000E3D26"/>
    <w:rsid w:val="000E5377"/>
    <w:rsid w:val="000F57AE"/>
    <w:rsid w:val="001020F6"/>
    <w:rsid w:val="001124D3"/>
    <w:rsid w:val="00114677"/>
    <w:rsid w:val="00123FB8"/>
    <w:rsid w:val="00127EAF"/>
    <w:rsid w:val="001335F9"/>
    <w:rsid w:val="00135CE4"/>
    <w:rsid w:val="00136700"/>
    <w:rsid w:val="00137C0B"/>
    <w:rsid w:val="00140D69"/>
    <w:rsid w:val="00141026"/>
    <w:rsid w:val="0014200A"/>
    <w:rsid w:val="00146BFB"/>
    <w:rsid w:val="00152598"/>
    <w:rsid w:val="001578CD"/>
    <w:rsid w:val="00164E49"/>
    <w:rsid w:val="00171E37"/>
    <w:rsid w:val="001732C5"/>
    <w:rsid w:val="00176B42"/>
    <w:rsid w:val="001800FC"/>
    <w:rsid w:val="00180B06"/>
    <w:rsid w:val="001836F2"/>
    <w:rsid w:val="001A053B"/>
    <w:rsid w:val="001A18BC"/>
    <w:rsid w:val="001B5305"/>
    <w:rsid w:val="001C0835"/>
    <w:rsid w:val="001C5BB6"/>
    <w:rsid w:val="001D2170"/>
    <w:rsid w:val="001D2ABD"/>
    <w:rsid w:val="001D38D2"/>
    <w:rsid w:val="001E1D51"/>
    <w:rsid w:val="001E3BD7"/>
    <w:rsid w:val="001E7B46"/>
    <w:rsid w:val="001F31FC"/>
    <w:rsid w:val="001F629F"/>
    <w:rsid w:val="002000A0"/>
    <w:rsid w:val="002006AD"/>
    <w:rsid w:val="0020279C"/>
    <w:rsid w:val="00207440"/>
    <w:rsid w:val="00207E11"/>
    <w:rsid w:val="002109A4"/>
    <w:rsid w:val="00213531"/>
    <w:rsid w:val="00213C74"/>
    <w:rsid w:val="00214E67"/>
    <w:rsid w:val="00217000"/>
    <w:rsid w:val="00225367"/>
    <w:rsid w:val="00236F85"/>
    <w:rsid w:val="00251706"/>
    <w:rsid w:val="00252DB1"/>
    <w:rsid w:val="002533CE"/>
    <w:rsid w:val="00267F1E"/>
    <w:rsid w:val="00273195"/>
    <w:rsid w:val="00273759"/>
    <w:rsid w:val="0027575D"/>
    <w:rsid w:val="00283B74"/>
    <w:rsid w:val="002854CD"/>
    <w:rsid w:val="00291450"/>
    <w:rsid w:val="002934A2"/>
    <w:rsid w:val="00293DB7"/>
    <w:rsid w:val="002A567C"/>
    <w:rsid w:val="002B50C8"/>
    <w:rsid w:val="002C3019"/>
    <w:rsid w:val="002C5809"/>
    <w:rsid w:val="002D1771"/>
    <w:rsid w:val="002D3230"/>
    <w:rsid w:val="002D68A6"/>
    <w:rsid w:val="002D78C1"/>
    <w:rsid w:val="002E49FD"/>
    <w:rsid w:val="002E6AC7"/>
    <w:rsid w:val="002F085E"/>
    <w:rsid w:val="002F4C35"/>
    <w:rsid w:val="00304809"/>
    <w:rsid w:val="00310B4D"/>
    <w:rsid w:val="00313B0A"/>
    <w:rsid w:val="003223E0"/>
    <w:rsid w:val="003229D9"/>
    <w:rsid w:val="00343D24"/>
    <w:rsid w:val="00343F92"/>
    <w:rsid w:val="00354934"/>
    <w:rsid w:val="00357416"/>
    <w:rsid w:val="003576A0"/>
    <w:rsid w:val="00361788"/>
    <w:rsid w:val="00362528"/>
    <w:rsid w:val="00381646"/>
    <w:rsid w:val="003824AA"/>
    <w:rsid w:val="00384E70"/>
    <w:rsid w:val="0038563A"/>
    <w:rsid w:val="00390331"/>
    <w:rsid w:val="0039496D"/>
    <w:rsid w:val="00396019"/>
    <w:rsid w:val="00397F78"/>
    <w:rsid w:val="003A54E3"/>
    <w:rsid w:val="003B19F4"/>
    <w:rsid w:val="003B2035"/>
    <w:rsid w:val="003C001E"/>
    <w:rsid w:val="003D17A5"/>
    <w:rsid w:val="003D7FD8"/>
    <w:rsid w:val="003D7FFA"/>
    <w:rsid w:val="003F6661"/>
    <w:rsid w:val="00401264"/>
    <w:rsid w:val="0041152C"/>
    <w:rsid w:val="00421BED"/>
    <w:rsid w:val="00423DEE"/>
    <w:rsid w:val="004262B0"/>
    <w:rsid w:val="0043415C"/>
    <w:rsid w:val="00437751"/>
    <w:rsid w:val="00443E67"/>
    <w:rsid w:val="00445976"/>
    <w:rsid w:val="00456D52"/>
    <w:rsid w:val="00457B1B"/>
    <w:rsid w:val="00460F06"/>
    <w:rsid w:val="00463B61"/>
    <w:rsid w:val="00465106"/>
    <w:rsid w:val="0047023A"/>
    <w:rsid w:val="00472ABF"/>
    <w:rsid w:val="00473936"/>
    <w:rsid w:val="004747B1"/>
    <w:rsid w:val="00475027"/>
    <w:rsid w:val="00490CD6"/>
    <w:rsid w:val="00491EA4"/>
    <w:rsid w:val="004A1C73"/>
    <w:rsid w:val="004A6EFC"/>
    <w:rsid w:val="004A78D1"/>
    <w:rsid w:val="004B6462"/>
    <w:rsid w:val="004B6857"/>
    <w:rsid w:val="004C028B"/>
    <w:rsid w:val="004C2273"/>
    <w:rsid w:val="004E03C9"/>
    <w:rsid w:val="004E2110"/>
    <w:rsid w:val="004E4092"/>
    <w:rsid w:val="004E437E"/>
    <w:rsid w:val="004F008E"/>
    <w:rsid w:val="004F4406"/>
    <w:rsid w:val="00504BBF"/>
    <w:rsid w:val="005205E6"/>
    <w:rsid w:val="005220C2"/>
    <w:rsid w:val="00524C60"/>
    <w:rsid w:val="00552CEB"/>
    <w:rsid w:val="00565533"/>
    <w:rsid w:val="00566213"/>
    <w:rsid w:val="005722B7"/>
    <w:rsid w:val="005731BE"/>
    <w:rsid w:val="00577009"/>
    <w:rsid w:val="00577A5C"/>
    <w:rsid w:val="005827CF"/>
    <w:rsid w:val="005837FC"/>
    <w:rsid w:val="00587CA2"/>
    <w:rsid w:val="005A2677"/>
    <w:rsid w:val="005B2D34"/>
    <w:rsid w:val="005B31D3"/>
    <w:rsid w:val="005B4FC8"/>
    <w:rsid w:val="005B7DBB"/>
    <w:rsid w:val="005C047E"/>
    <w:rsid w:val="005C3BF0"/>
    <w:rsid w:val="005D4BE5"/>
    <w:rsid w:val="005D60DF"/>
    <w:rsid w:val="005E5B2F"/>
    <w:rsid w:val="005E76D0"/>
    <w:rsid w:val="005F5412"/>
    <w:rsid w:val="00615888"/>
    <w:rsid w:val="00620E53"/>
    <w:rsid w:val="00621B9F"/>
    <w:rsid w:val="00622A74"/>
    <w:rsid w:val="00627D79"/>
    <w:rsid w:val="006321BA"/>
    <w:rsid w:val="00640ACC"/>
    <w:rsid w:val="006432E0"/>
    <w:rsid w:val="00655487"/>
    <w:rsid w:val="00655505"/>
    <w:rsid w:val="00655E2F"/>
    <w:rsid w:val="006566CF"/>
    <w:rsid w:val="00660047"/>
    <w:rsid w:val="00665964"/>
    <w:rsid w:val="00673946"/>
    <w:rsid w:val="00682D86"/>
    <w:rsid w:val="006928C4"/>
    <w:rsid w:val="006A01B9"/>
    <w:rsid w:val="006A3D64"/>
    <w:rsid w:val="006B2CFF"/>
    <w:rsid w:val="006B3F1C"/>
    <w:rsid w:val="006C3D6E"/>
    <w:rsid w:val="006C4377"/>
    <w:rsid w:val="006D2440"/>
    <w:rsid w:val="006E650E"/>
    <w:rsid w:val="006F26C8"/>
    <w:rsid w:val="006F3E0B"/>
    <w:rsid w:val="007117CA"/>
    <w:rsid w:val="00715E16"/>
    <w:rsid w:val="00716E04"/>
    <w:rsid w:val="00720147"/>
    <w:rsid w:val="0072647A"/>
    <w:rsid w:val="007274AE"/>
    <w:rsid w:val="00733FAC"/>
    <w:rsid w:val="00734693"/>
    <w:rsid w:val="00740CF3"/>
    <w:rsid w:val="00740EFD"/>
    <w:rsid w:val="007436F5"/>
    <w:rsid w:val="007502BD"/>
    <w:rsid w:val="00751995"/>
    <w:rsid w:val="00753E28"/>
    <w:rsid w:val="0075624D"/>
    <w:rsid w:val="00765C1D"/>
    <w:rsid w:val="0076651D"/>
    <w:rsid w:val="00773AB6"/>
    <w:rsid w:val="00782914"/>
    <w:rsid w:val="00783081"/>
    <w:rsid w:val="00786BAD"/>
    <w:rsid w:val="00797917"/>
    <w:rsid w:val="007A30BE"/>
    <w:rsid w:val="007A46D4"/>
    <w:rsid w:val="007A50E0"/>
    <w:rsid w:val="007A65FB"/>
    <w:rsid w:val="007A7FA3"/>
    <w:rsid w:val="007B2E34"/>
    <w:rsid w:val="007B41B9"/>
    <w:rsid w:val="007C0165"/>
    <w:rsid w:val="007C204E"/>
    <w:rsid w:val="007C262E"/>
    <w:rsid w:val="007E2AEC"/>
    <w:rsid w:val="007F118E"/>
    <w:rsid w:val="007F3339"/>
    <w:rsid w:val="007F5A01"/>
    <w:rsid w:val="00803A6E"/>
    <w:rsid w:val="0080648E"/>
    <w:rsid w:val="00811DF8"/>
    <w:rsid w:val="00816477"/>
    <w:rsid w:val="008243AF"/>
    <w:rsid w:val="00827617"/>
    <w:rsid w:val="00835CE6"/>
    <w:rsid w:val="00835FC9"/>
    <w:rsid w:val="00840E1E"/>
    <w:rsid w:val="00842CE8"/>
    <w:rsid w:val="00855B9E"/>
    <w:rsid w:val="00857599"/>
    <w:rsid w:val="008609DB"/>
    <w:rsid w:val="00864000"/>
    <w:rsid w:val="00870321"/>
    <w:rsid w:val="00870867"/>
    <w:rsid w:val="0087419E"/>
    <w:rsid w:val="00874906"/>
    <w:rsid w:val="00877381"/>
    <w:rsid w:val="008824B7"/>
    <w:rsid w:val="008847E1"/>
    <w:rsid w:val="008864FE"/>
    <w:rsid w:val="00887418"/>
    <w:rsid w:val="008955EF"/>
    <w:rsid w:val="00895FBA"/>
    <w:rsid w:val="008A0F4B"/>
    <w:rsid w:val="008A3B0F"/>
    <w:rsid w:val="008A4C0E"/>
    <w:rsid w:val="008A6C49"/>
    <w:rsid w:val="008B1B31"/>
    <w:rsid w:val="008B6F11"/>
    <w:rsid w:val="008D3B58"/>
    <w:rsid w:val="008D7F84"/>
    <w:rsid w:val="008E62F9"/>
    <w:rsid w:val="008E7164"/>
    <w:rsid w:val="008F1931"/>
    <w:rsid w:val="008F2292"/>
    <w:rsid w:val="009026EC"/>
    <w:rsid w:val="00902D5A"/>
    <w:rsid w:val="00904428"/>
    <w:rsid w:val="00907B12"/>
    <w:rsid w:val="009105E6"/>
    <w:rsid w:val="009201E6"/>
    <w:rsid w:val="00920CC7"/>
    <w:rsid w:val="00924A03"/>
    <w:rsid w:val="00925958"/>
    <w:rsid w:val="009336B8"/>
    <w:rsid w:val="00940EEB"/>
    <w:rsid w:val="0094195D"/>
    <w:rsid w:val="00950641"/>
    <w:rsid w:val="00954EE0"/>
    <w:rsid w:val="009622FF"/>
    <w:rsid w:val="009640DD"/>
    <w:rsid w:val="00970C4B"/>
    <w:rsid w:val="00977D62"/>
    <w:rsid w:val="00981280"/>
    <w:rsid w:val="00985C59"/>
    <w:rsid w:val="009906E6"/>
    <w:rsid w:val="009966E7"/>
    <w:rsid w:val="0099770B"/>
    <w:rsid w:val="009A4CEE"/>
    <w:rsid w:val="009B15BF"/>
    <w:rsid w:val="009B2370"/>
    <w:rsid w:val="009B2FD5"/>
    <w:rsid w:val="009C1D8F"/>
    <w:rsid w:val="009C4A24"/>
    <w:rsid w:val="009C6ECD"/>
    <w:rsid w:val="009D671D"/>
    <w:rsid w:val="009E1F29"/>
    <w:rsid w:val="009E1FEF"/>
    <w:rsid w:val="009E21CB"/>
    <w:rsid w:val="009E44F3"/>
    <w:rsid w:val="009E5DF0"/>
    <w:rsid w:val="009F5F40"/>
    <w:rsid w:val="009F71A6"/>
    <w:rsid w:val="009F7DE5"/>
    <w:rsid w:val="00A02176"/>
    <w:rsid w:val="00A143A2"/>
    <w:rsid w:val="00A14F64"/>
    <w:rsid w:val="00A15DF7"/>
    <w:rsid w:val="00A15F24"/>
    <w:rsid w:val="00A17034"/>
    <w:rsid w:val="00A17B1E"/>
    <w:rsid w:val="00A27C11"/>
    <w:rsid w:val="00A303AB"/>
    <w:rsid w:val="00A32225"/>
    <w:rsid w:val="00A45B30"/>
    <w:rsid w:val="00A575B5"/>
    <w:rsid w:val="00A60E06"/>
    <w:rsid w:val="00A6288D"/>
    <w:rsid w:val="00A70C9C"/>
    <w:rsid w:val="00A75B65"/>
    <w:rsid w:val="00A75FEF"/>
    <w:rsid w:val="00A84CDB"/>
    <w:rsid w:val="00A877EA"/>
    <w:rsid w:val="00A93D92"/>
    <w:rsid w:val="00A97CD5"/>
    <w:rsid w:val="00AA0972"/>
    <w:rsid w:val="00AA3478"/>
    <w:rsid w:val="00AB6B5E"/>
    <w:rsid w:val="00AC1E3F"/>
    <w:rsid w:val="00AC3209"/>
    <w:rsid w:val="00AC320E"/>
    <w:rsid w:val="00AC4F22"/>
    <w:rsid w:val="00AC6DE7"/>
    <w:rsid w:val="00AD3C10"/>
    <w:rsid w:val="00AD7333"/>
    <w:rsid w:val="00AE020B"/>
    <w:rsid w:val="00AE126A"/>
    <w:rsid w:val="00AE26C7"/>
    <w:rsid w:val="00AF1EF1"/>
    <w:rsid w:val="00AF40E1"/>
    <w:rsid w:val="00B12776"/>
    <w:rsid w:val="00B22EFB"/>
    <w:rsid w:val="00B26416"/>
    <w:rsid w:val="00B3018B"/>
    <w:rsid w:val="00B30EE3"/>
    <w:rsid w:val="00B34B17"/>
    <w:rsid w:val="00B377D4"/>
    <w:rsid w:val="00B41B4B"/>
    <w:rsid w:val="00B41F88"/>
    <w:rsid w:val="00B457B2"/>
    <w:rsid w:val="00B509BB"/>
    <w:rsid w:val="00B56271"/>
    <w:rsid w:val="00B60F2A"/>
    <w:rsid w:val="00B62238"/>
    <w:rsid w:val="00B800A9"/>
    <w:rsid w:val="00B9016E"/>
    <w:rsid w:val="00B94D88"/>
    <w:rsid w:val="00BA4B7C"/>
    <w:rsid w:val="00BA77B3"/>
    <w:rsid w:val="00BB4FC9"/>
    <w:rsid w:val="00BC42A2"/>
    <w:rsid w:val="00BC5FB7"/>
    <w:rsid w:val="00BD1F05"/>
    <w:rsid w:val="00BD44AF"/>
    <w:rsid w:val="00BE35DC"/>
    <w:rsid w:val="00BE6B5E"/>
    <w:rsid w:val="00BE7D6C"/>
    <w:rsid w:val="00BF24CB"/>
    <w:rsid w:val="00BF2660"/>
    <w:rsid w:val="00BF70FA"/>
    <w:rsid w:val="00BF77AF"/>
    <w:rsid w:val="00C00197"/>
    <w:rsid w:val="00C109F7"/>
    <w:rsid w:val="00C20988"/>
    <w:rsid w:val="00C23311"/>
    <w:rsid w:val="00C351F9"/>
    <w:rsid w:val="00C36AEB"/>
    <w:rsid w:val="00C37AFA"/>
    <w:rsid w:val="00C42566"/>
    <w:rsid w:val="00C43EE0"/>
    <w:rsid w:val="00C451ED"/>
    <w:rsid w:val="00C47E14"/>
    <w:rsid w:val="00C51C8A"/>
    <w:rsid w:val="00C57EB0"/>
    <w:rsid w:val="00C612D2"/>
    <w:rsid w:val="00C62F22"/>
    <w:rsid w:val="00C701DA"/>
    <w:rsid w:val="00C720BE"/>
    <w:rsid w:val="00C7289F"/>
    <w:rsid w:val="00C754C1"/>
    <w:rsid w:val="00C8136A"/>
    <w:rsid w:val="00C844EE"/>
    <w:rsid w:val="00C9060A"/>
    <w:rsid w:val="00C93865"/>
    <w:rsid w:val="00CA5E01"/>
    <w:rsid w:val="00CA75C0"/>
    <w:rsid w:val="00CB2D7D"/>
    <w:rsid w:val="00CC195C"/>
    <w:rsid w:val="00CC2553"/>
    <w:rsid w:val="00CD5850"/>
    <w:rsid w:val="00CD6FBD"/>
    <w:rsid w:val="00CE3CBA"/>
    <w:rsid w:val="00CF159D"/>
    <w:rsid w:val="00CF3DCF"/>
    <w:rsid w:val="00D0178C"/>
    <w:rsid w:val="00D041B4"/>
    <w:rsid w:val="00D056CD"/>
    <w:rsid w:val="00D06170"/>
    <w:rsid w:val="00D10397"/>
    <w:rsid w:val="00D22C32"/>
    <w:rsid w:val="00D23376"/>
    <w:rsid w:val="00D24D0B"/>
    <w:rsid w:val="00D26E18"/>
    <w:rsid w:val="00D30D4D"/>
    <w:rsid w:val="00D34FB8"/>
    <w:rsid w:val="00D41B0C"/>
    <w:rsid w:val="00D55585"/>
    <w:rsid w:val="00D60ECA"/>
    <w:rsid w:val="00D67DC5"/>
    <w:rsid w:val="00D70404"/>
    <w:rsid w:val="00D95D8A"/>
    <w:rsid w:val="00DA427D"/>
    <w:rsid w:val="00DA4E67"/>
    <w:rsid w:val="00DA692D"/>
    <w:rsid w:val="00DB7339"/>
    <w:rsid w:val="00DC50A1"/>
    <w:rsid w:val="00DE0F74"/>
    <w:rsid w:val="00DE176A"/>
    <w:rsid w:val="00DF22AB"/>
    <w:rsid w:val="00DF5DD9"/>
    <w:rsid w:val="00DF5EB5"/>
    <w:rsid w:val="00DF7128"/>
    <w:rsid w:val="00E004E5"/>
    <w:rsid w:val="00E006D7"/>
    <w:rsid w:val="00E00FB9"/>
    <w:rsid w:val="00E033EC"/>
    <w:rsid w:val="00E13E52"/>
    <w:rsid w:val="00E14067"/>
    <w:rsid w:val="00E15096"/>
    <w:rsid w:val="00E16E19"/>
    <w:rsid w:val="00E16F21"/>
    <w:rsid w:val="00E266FB"/>
    <w:rsid w:val="00E315C0"/>
    <w:rsid w:val="00E33BFA"/>
    <w:rsid w:val="00E379A3"/>
    <w:rsid w:val="00E42155"/>
    <w:rsid w:val="00E4326C"/>
    <w:rsid w:val="00E446C0"/>
    <w:rsid w:val="00E451E2"/>
    <w:rsid w:val="00E4579B"/>
    <w:rsid w:val="00E45D05"/>
    <w:rsid w:val="00E464D3"/>
    <w:rsid w:val="00E53E28"/>
    <w:rsid w:val="00E568B6"/>
    <w:rsid w:val="00E5758F"/>
    <w:rsid w:val="00E57DD5"/>
    <w:rsid w:val="00E73554"/>
    <w:rsid w:val="00E75B1D"/>
    <w:rsid w:val="00E77E00"/>
    <w:rsid w:val="00E8207D"/>
    <w:rsid w:val="00E82724"/>
    <w:rsid w:val="00E8747F"/>
    <w:rsid w:val="00E92E81"/>
    <w:rsid w:val="00EA385B"/>
    <w:rsid w:val="00EA47F1"/>
    <w:rsid w:val="00EB47DC"/>
    <w:rsid w:val="00EE1A7A"/>
    <w:rsid w:val="00EE4298"/>
    <w:rsid w:val="00EF0CA0"/>
    <w:rsid w:val="00EF1018"/>
    <w:rsid w:val="00EF10A0"/>
    <w:rsid w:val="00EF2ED2"/>
    <w:rsid w:val="00EF3A39"/>
    <w:rsid w:val="00EF48C7"/>
    <w:rsid w:val="00F0258A"/>
    <w:rsid w:val="00F02B76"/>
    <w:rsid w:val="00F0614F"/>
    <w:rsid w:val="00F2068B"/>
    <w:rsid w:val="00F2157D"/>
    <w:rsid w:val="00F2439B"/>
    <w:rsid w:val="00F34E2E"/>
    <w:rsid w:val="00F357D5"/>
    <w:rsid w:val="00F40123"/>
    <w:rsid w:val="00F41A58"/>
    <w:rsid w:val="00F448C0"/>
    <w:rsid w:val="00F4793C"/>
    <w:rsid w:val="00F47F1D"/>
    <w:rsid w:val="00F51C97"/>
    <w:rsid w:val="00F5427C"/>
    <w:rsid w:val="00F54848"/>
    <w:rsid w:val="00F67697"/>
    <w:rsid w:val="00F743CA"/>
    <w:rsid w:val="00F77981"/>
    <w:rsid w:val="00F86CBD"/>
    <w:rsid w:val="00F924E5"/>
    <w:rsid w:val="00FA2780"/>
    <w:rsid w:val="00FA71E7"/>
    <w:rsid w:val="00FA736D"/>
    <w:rsid w:val="00FC24BD"/>
    <w:rsid w:val="00FC5F62"/>
    <w:rsid w:val="00FD4FDC"/>
    <w:rsid w:val="00FF5D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4A2"/>
    <w:pPr>
      <w:spacing w:after="0" w:line="240" w:lineRule="auto"/>
    </w:pPr>
    <w:rPr>
      <w:rFonts w:ascii="Times New Roman" w:eastAsia="Times New Roman" w:hAnsi="Times New Roman" w:cs="Times New Roman"/>
      <w:spacing w:val="20"/>
      <w:sz w:val="28"/>
      <w:szCs w:val="24"/>
      <w:lang w:eastAsia="ru-RU"/>
    </w:rPr>
  </w:style>
  <w:style w:type="paragraph" w:styleId="1">
    <w:name w:val="heading 1"/>
    <w:basedOn w:val="a"/>
    <w:next w:val="a"/>
    <w:link w:val="10"/>
    <w:uiPriority w:val="9"/>
    <w:qFormat/>
    <w:rsid w:val="00096213"/>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3">
    <w:name w:val="heading 3"/>
    <w:basedOn w:val="a"/>
    <w:next w:val="a"/>
    <w:link w:val="30"/>
    <w:uiPriority w:val="9"/>
    <w:semiHidden/>
    <w:unhideWhenUsed/>
    <w:qFormat/>
    <w:rsid w:val="00213C74"/>
    <w:pPr>
      <w:keepNext/>
      <w:keepLines/>
      <w:spacing w:before="40" w:line="276" w:lineRule="auto"/>
      <w:outlineLvl w:val="2"/>
    </w:pPr>
    <w:rPr>
      <w:rFonts w:asciiTheme="majorHAnsi" w:eastAsiaTheme="majorEastAsia" w:hAnsiTheme="majorHAnsi" w:cstheme="majorBidi"/>
      <w:color w:val="243F60" w:themeColor="accent1" w:themeShade="7F"/>
      <w:spacing w:val="0"/>
      <w:sz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0"/>
    <w:qFormat/>
    <w:rsid w:val="00362528"/>
    <w:pPr>
      <w:jc w:val="center"/>
    </w:pPr>
    <w:rPr>
      <w:b/>
      <w:spacing w:val="0"/>
      <w:szCs w:val="20"/>
    </w:rPr>
  </w:style>
  <w:style w:type="character" w:customStyle="1" w:styleId="a4">
    <w:name w:val="Название Знак"/>
    <w:basedOn w:val="a0"/>
    <w:link w:val="a3"/>
    <w:uiPriority w:val="10"/>
    <w:rsid w:val="00362528"/>
    <w:rPr>
      <w:rFonts w:ascii="Times New Roman" w:eastAsia="Times New Roman" w:hAnsi="Times New Roman" w:cs="Times New Roman"/>
      <w:b/>
      <w:sz w:val="28"/>
      <w:szCs w:val="20"/>
      <w:lang w:eastAsia="ru-RU"/>
    </w:rPr>
  </w:style>
  <w:style w:type="character" w:styleId="a5">
    <w:name w:val="Hyperlink"/>
    <w:basedOn w:val="a0"/>
    <w:uiPriority w:val="99"/>
    <w:rsid w:val="00362528"/>
    <w:rPr>
      <w:color w:val="0000FF"/>
      <w:u w:val="single"/>
    </w:rPr>
  </w:style>
  <w:style w:type="paragraph" w:styleId="a6">
    <w:name w:val="No Spacing"/>
    <w:uiPriority w:val="1"/>
    <w:qFormat/>
    <w:rsid w:val="00362528"/>
    <w:pPr>
      <w:spacing w:after="0" w:line="240" w:lineRule="auto"/>
    </w:pPr>
    <w:rPr>
      <w:rFonts w:ascii="Calibri" w:eastAsia="Calibri" w:hAnsi="Calibri" w:cs="Times New Roman"/>
    </w:rPr>
  </w:style>
  <w:style w:type="character" w:styleId="a7">
    <w:name w:val="annotation reference"/>
    <w:basedOn w:val="a0"/>
    <w:uiPriority w:val="99"/>
    <w:semiHidden/>
    <w:unhideWhenUsed/>
    <w:rsid w:val="009105E6"/>
    <w:rPr>
      <w:sz w:val="16"/>
      <w:szCs w:val="16"/>
    </w:rPr>
  </w:style>
  <w:style w:type="paragraph" w:styleId="a8">
    <w:name w:val="annotation text"/>
    <w:basedOn w:val="a"/>
    <w:link w:val="a9"/>
    <w:uiPriority w:val="99"/>
    <w:semiHidden/>
    <w:unhideWhenUsed/>
    <w:rsid w:val="009105E6"/>
    <w:rPr>
      <w:sz w:val="20"/>
      <w:szCs w:val="20"/>
    </w:rPr>
  </w:style>
  <w:style w:type="character" w:customStyle="1" w:styleId="a9">
    <w:name w:val="Текст примечания Знак"/>
    <w:basedOn w:val="a0"/>
    <w:link w:val="a8"/>
    <w:uiPriority w:val="99"/>
    <w:semiHidden/>
    <w:rsid w:val="009105E6"/>
    <w:rPr>
      <w:rFonts w:ascii="Times New Roman" w:eastAsia="Times New Roman" w:hAnsi="Times New Roman" w:cs="Times New Roman"/>
      <w:spacing w:val="20"/>
      <w:sz w:val="20"/>
      <w:szCs w:val="20"/>
      <w:lang w:eastAsia="ru-RU"/>
    </w:rPr>
  </w:style>
  <w:style w:type="paragraph" w:styleId="aa">
    <w:name w:val="annotation subject"/>
    <w:basedOn w:val="a8"/>
    <w:next w:val="a8"/>
    <w:link w:val="ab"/>
    <w:uiPriority w:val="99"/>
    <w:semiHidden/>
    <w:unhideWhenUsed/>
    <w:rsid w:val="009105E6"/>
    <w:rPr>
      <w:b/>
      <w:bCs/>
    </w:rPr>
  </w:style>
  <w:style w:type="character" w:customStyle="1" w:styleId="ab">
    <w:name w:val="Тема примечания Знак"/>
    <w:basedOn w:val="a9"/>
    <w:link w:val="aa"/>
    <w:uiPriority w:val="99"/>
    <w:semiHidden/>
    <w:rsid w:val="009105E6"/>
    <w:rPr>
      <w:rFonts w:ascii="Times New Roman" w:eastAsia="Times New Roman" w:hAnsi="Times New Roman" w:cs="Times New Roman"/>
      <w:b/>
      <w:bCs/>
      <w:spacing w:val="20"/>
      <w:sz w:val="20"/>
      <w:szCs w:val="20"/>
      <w:lang w:eastAsia="ru-RU"/>
    </w:rPr>
  </w:style>
  <w:style w:type="paragraph" w:styleId="ac">
    <w:name w:val="Balloon Text"/>
    <w:basedOn w:val="a"/>
    <w:link w:val="ad"/>
    <w:uiPriority w:val="99"/>
    <w:semiHidden/>
    <w:unhideWhenUsed/>
    <w:rsid w:val="009105E6"/>
    <w:rPr>
      <w:rFonts w:ascii="Tahoma" w:hAnsi="Tahoma" w:cs="Tahoma"/>
      <w:sz w:val="16"/>
      <w:szCs w:val="16"/>
    </w:rPr>
  </w:style>
  <w:style w:type="character" w:customStyle="1" w:styleId="ad">
    <w:name w:val="Текст выноски Знак"/>
    <w:basedOn w:val="a0"/>
    <w:link w:val="ac"/>
    <w:uiPriority w:val="99"/>
    <w:semiHidden/>
    <w:rsid w:val="009105E6"/>
    <w:rPr>
      <w:rFonts w:ascii="Tahoma" w:eastAsia="Times New Roman" w:hAnsi="Tahoma" w:cs="Tahoma"/>
      <w:spacing w:val="20"/>
      <w:sz w:val="16"/>
      <w:szCs w:val="16"/>
      <w:lang w:eastAsia="ru-RU"/>
    </w:rPr>
  </w:style>
  <w:style w:type="table" w:styleId="ae">
    <w:name w:val="Table Grid"/>
    <w:basedOn w:val="a1"/>
    <w:uiPriority w:val="59"/>
    <w:rsid w:val="00491EA4"/>
    <w:pPr>
      <w:spacing w:after="0" w:line="240" w:lineRule="auto"/>
    </w:pPr>
    <w:rPr>
      <w:rFonts w:ascii="Calibri" w:eastAsia="Calibri" w:hAnsi="Calibri"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nformat">
    <w:name w:val="ConsPlusNonformat"/>
    <w:rsid w:val="00491EA4"/>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213C74"/>
    <w:rPr>
      <w:rFonts w:asciiTheme="majorHAnsi" w:eastAsiaTheme="majorEastAsia" w:hAnsiTheme="majorHAnsi" w:cstheme="majorBidi"/>
      <w:color w:val="243F60" w:themeColor="accent1" w:themeShade="7F"/>
      <w:sz w:val="24"/>
      <w:szCs w:val="24"/>
    </w:rPr>
  </w:style>
  <w:style w:type="paragraph" w:styleId="af">
    <w:name w:val="List Paragraph"/>
    <w:basedOn w:val="a"/>
    <w:link w:val="af0"/>
    <w:uiPriority w:val="34"/>
    <w:qFormat/>
    <w:rsid w:val="00213C74"/>
    <w:pPr>
      <w:spacing w:after="200" w:line="276" w:lineRule="auto"/>
      <w:ind w:left="720"/>
      <w:contextualSpacing/>
    </w:pPr>
    <w:rPr>
      <w:rFonts w:asciiTheme="minorHAnsi" w:eastAsiaTheme="minorHAnsi" w:hAnsiTheme="minorHAnsi" w:cstheme="minorBidi"/>
      <w:spacing w:val="0"/>
      <w:sz w:val="22"/>
      <w:szCs w:val="22"/>
      <w:lang w:eastAsia="en-US"/>
    </w:rPr>
  </w:style>
  <w:style w:type="paragraph" w:styleId="af1">
    <w:name w:val="Normal (Web)"/>
    <w:basedOn w:val="a"/>
    <w:uiPriority w:val="99"/>
    <w:unhideWhenUsed/>
    <w:rsid w:val="00213C74"/>
    <w:pPr>
      <w:spacing w:before="100" w:beforeAutospacing="1" w:after="100" w:afterAutospacing="1"/>
    </w:pPr>
    <w:rPr>
      <w:spacing w:val="0"/>
      <w:sz w:val="24"/>
    </w:rPr>
  </w:style>
  <w:style w:type="character" w:customStyle="1" w:styleId="10">
    <w:name w:val="Заголовок 1 Знак"/>
    <w:basedOn w:val="a0"/>
    <w:link w:val="1"/>
    <w:uiPriority w:val="9"/>
    <w:rsid w:val="00096213"/>
    <w:rPr>
      <w:rFonts w:asciiTheme="majorHAnsi" w:eastAsiaTheme="majorEastAsia" w:hAnsiTheme="majorHAnsi" w:cstheme="majorBidi"/>
      <w:b/>
      <w:bCs/>
      <w:color w:val="365F91" w:themeColor="accent1" w:themeShade="BF"/>
      <w:spacing w:val="20"/>
      <w:sz w:val="28"/>
      <w:szCs w:val="28"/>
      <w:lang w:eastAsia="ru-RU"/>
    </w:rPr>
  </w:style>
  <w:style w:type="paragraph" w:customStyle="1" w:styleId="Default">
    <w:name w:val="Default"/>
    <w:rsid w:val="00D30D4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етка таблицы1"/>
    <w:basedOn w:val="a1"/>
    <w:next w:val="ae"/>
    <w:uiPriority w:val="59"/>
    <w:rsid w:val="006E650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0">
    <w:name w:val="Абзац списка Знак"/>
    <w:basedOn w:val="a0"/>
    <w:link w:val="af"/>
    <w:uiPriority w:val="34"/>
    <w:locked/>
    <w:rsid w:val="00AD3C10"/>
  </w:style>
  <w:style w:type="table" w:customStyle="1" w:styleId="2">
    <w:name w:val="Сетка таблицы2"/>
    <w:basedOn w:val="a1"/>
    <w:next w:val="ae"/>
    <w:uiPriority w:val="59"/>
    <w:rsid w:val="00AC1E3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
    <w:name w:val="Неразрешенное упоминание1"/>
    <w:basedOn w:val="a0"/>
    <w:uiPriority w:val="99"/>
    <w:semiHidden/>
    <w:unhideWhenUsed/>
    <w:rsid w:val="00D95D8A"/>
    <w:rPr>
      <w:color w:val="605E5C"/>
      <w:shd w:val="clear" w:color="auto" w:fill="E1DFDD"/>
    </w:rPr>
  </w:style>
  <w:style w:type="table" w:customStyle="1" w:styleId="31">
    <w:name w:val="Сетка таблицы3"/>
    <w:basedOn w:val="a1"/>
    <w:next w:val="ae"/>
    <w:uiPriority w:val="39"/>
    <w:rsid w:val="0020744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unhideWhenUsed/>
    <w:rsid w:val="004262B0"/>
    <w:pPr>
      <w:tabs>
        <w:tab w:val="center" w:pos="4677"/>
        <w:tab w:val="right" w:pos="9355"/>
      </w:tabs>
    </w:pPr>
  </w:style>
  <w:style w:type="character" w:customStyle="1" w:styleId="af3">
    <w:name w:val="Верхний колонтитул Знак"/>
    <w:basedOn w:val="a0"/>
    <w:link w:val="af2"/>
    <w:uiPriority w:val="99"/>
    <w:rsid w:val="004262B0"/>
    <w:rPr>
      <w:rFonts w:ascii="Times New Roman" w:eastAsia="Times New Roman" w:hAnsi="Times New Roman" w:cs="Times New Roman"/>
      <w:spacing w:val="20"/>
      <w:sz w:val="28"/>
      <w:szCs w:val="24"/>
      <w:lang w:eastAsia="ru-RU"/>
    </w:rPr>
  </w:style>
  <w:style w:type="paragraph" w:styleId="af4">
    <w:name w:val="footer"/>
    <w:basedOn w:val="a"/>
    <w:link w:val="af5"/>
    <w:uiPriority w:val="99"/>
    <w:unhideWhenUsed/>
    <w:rsid w:val="004262B0"/>
    <w:pPr>
      <w:tabs>
        <w:tab w:val="center" w:pos="4677"/>
        <w:tab w:val="right" w:pos="9355"/>
      </w:tabs>
    </w:pPr>
  </w:style>
  <w:style w:type="character" w:customStyle="1" w:styleId="af5">
    <w:name w:val="Нижний колонтитул Знак"/>
    <w:basedOn w:val="a0"/>
    <w:link w:val="af4"/>
    <w:uiPriority w:val="99"/>
    <w:rsid w:val="004262B0"/>
    <w:rPr>
      <w:rFonts w:ascii="Times New Roman" w:eastAsia="Times New Roman" w:hAnsi="Times New Roman" w:cs="Times New Roman"/>
      <w:spacing w:val="20"/>
      <w:sz w:val="28"/>
      <w:szCs w:val="24"/>
      <w:lang w:eastAsia="ru-RU"/>
    </w:rPr>
  </w:style>
  <w:style w:type="paragraph" w:styleId="af6">
    <w:name w:val="TOC Heading"/>
    <w:basedOn w:val="1"/>
    <w:next w:val="a"/>
    <w:uiPriority w:val="39"/>
    <w:unhideWhenUsed/>
    <w:qFormat/>
    <w:rsid w:val="00C109F7"/>
    <w:pPr>
      <w:spacing w:before="240" w:line="259" w:lineRule="auto"/>
      <w:outlineLvl w:val="9"/>
    </w:pPr>
    <w:rPr>
      <w:rFonts w:ascii="Calibri Light" w:eastAsia="Times New Roman" w:hAnsi="Calibri Light" w:cs="Times New Roman"/>
      <w:b w:val="0"/>
      <w:bCs w:val="0"/>
      <w:color w:val="2F5496"/>
      <w:spacing w:val="0"/>
      <w:sz w:val="32"/>
      <w:szCs w:val="32"/>
    </w:rPr>
  </w:style>
  <w:style w:type="paragraph" w:styleId="20">
    <w:name w:val="toc 2"/>
    <w:basedOn w:val="a"/>
    <w:next w:val="a"/>
    <w:autoRedefine/>
    <w:uiPriority w:val="39"/>
    <w:unhideWhenUsed/>
    <w:rsid w:val="00E75B1D"/>
    <w:pPr>
      <w:tabs>
        <w:tab w:val="right" w:leader="dot" w:pos="10195"/>
      </w:tabs>
      <w:spacing w:line="360" w:lineRule="auto"/>
      <w:jc w:val="both"/>
    </w:pPr>
    <w:rPr>
      <w:bCs/>
      <w:iCs/>
      <w:noProof/>
      <w:spacing w:val="0"/>
      <w:sz w:val="24"/>
    </w:rPr>
  </w:style>
  <w:style w:type="paragraph" w:styleId="af7">
    <w:name w:val="Subtitle"/>
    <w:basedOn w:val="a"/>
    <w:next w:val="a"/>
    <w:link w:val="af8"/>
    <w:uiPriority w:val="11"/>
    <w:qFormat/>
    <w:rsid w:val="00C109F7"/>
    <w:pPr>
      <w:spacing w:after="60"/>
      <w:jc w:val="center"/>
      <w:outlineLvl w:val="1"/>
    </w:pPr>
    <w:rPr>
      <w:rFonts w:ascii="Calibri Light" w:hAnsi="Calibri Light"/>
      <w:spacing w:val="0"/>
      <w:sz w:val="24"/>
    </w:rPr>
  </w:style>
  <w:style w:type="character" w:customStyle="1" w:styleId="af8">
    <w:name w:val="Подзаголовок Знак"/>
    <w:basedOn w:val="a0"/>
    <w:link w:val="af7"/>
    <w:uiPriority w:val="11"/>
    <w:rsid w:val="00C109F7"/>
    <w:rPr>
      <w:rFonts w:ascii="Calibri Light" w:eastAsia="Times New Roman" w:hAnsi="Calibri Light" w:cs="Times New Roman"/>
      <w:sz w:val="24"/>
      <w:szCs w:val="24"/>
      <w:lang w:eastAsia="ru-RU"/>
    </w:rPr>
  </w:style>
  <w:style w:type="paragraph" w:styleId="13">
    <w:name w:val="toc 1"/>
    <w:basedOn w:val="a"/>
    <w:next w:val="a"/>
    <w:autoRedefine/>
    <w:uiPriority w:val="39"/>
    <w:unhideWhenUsed/>
    <w:rsid w:val="00C109F7"/>
    <w:rPr>
      <w:spacing w:val="0"/>
      <w:sz w:val="24"/>
    </w:rPr>
  </w:style>
  <w:style w:type="paragraph" w:styleId="af9">
    <w:name w:val="Body Text"/>
    <w:basedOn w:val="a"/>
    <w:link w:val="afa"/>
    <w:unhideWhenUsed/>
    <w:rsid w:val="003B2035"/>
    <w:pPr>
      <w:spacing w:after="120"/>
    </w:pPr>
    <w:rPr>
      <w:spacing w:val="0"/>
      <w:sz w:val="24"/>
      <w:lang/>
    </w:rPr>
  </w:style>
  <w:style w:type="character" w:customStyle="1" w:styleId="afa">
    <w:name w:val="Основной текст Знак"/>
    <w:basedOn w:val="a0"/>
    <w:link w:val="af9"/>
    <w:rsid w:val="003B2035"/>
    <w:rPr>
      <w:rFonts w:ascii="Times New Roman" w:eastAsia="Times New Roman" w:hAnsi="Times New Roman" w:cs="Times New Roman"/>
      <w:sz w:val="24"/>
      <w:szCs w:val="24"/>
      <w:lang/>
    </w:rPr>
  </w:style>
  <w:style w:type="character" w:styleId="afb">
    <w:name w:val="Strong"/>
    <w:uiPriority w:val="22"/>
    <w:qFormat/>
    <w:rsid w:val="004F4406"/>
    <w:rPr>
      <w:b/>
      <w:bCs/>
    </w:rPr>
  </w:style>
  <w:style w:type="paragraph" w:styleId="32">
    <w:name w:val="toc 3"/>
    <w:basedOn w:val="a"/>
    <w:next w:val="a"/>
    <w:autoRedefine/>
    <w:uiPriority w:val="39"/>
    <w:unhideWhenUsed/>
    <w:rsid w:val="008A6C49"/>
    <w:pPr>
      <w:spacing w:after="100"/>
      <w:ind w:left="560"/>
    </w:pPr>
  </w:style>
  <w:style w:type="paragraph" w:customStyle="1" w:styleId="14">
    <w:name w:val="Стиль1"/>
    <w:basedOn w:val="a3"/>
    <w:link w:val="15"/>
    <w:qFormat/>
    <w:rsid w:val="00D23376"/>
    <w:rPr>
      <w:sz w:val="24"/>
      <w:szCs w:val="24"/>
    </w:rPr>
  </w:style>
  <w:style w:type="character" w:customStyle="1" w:styleId="15">
    <w:name w:val="Стиль1 Знак"/>
    <w:basedOn w:val="a4"/>
    <w:link w:val="14"/>
    <w:rsid w:val="00D23376"/>
    <w:rPr>
      <w:rFonts w:ascii="Times New Roman" w:eastAsia="Times New Roman" w:hAnsi="Times New Roman" w:cs="Times New Roman"/>
      <w:b/>
      <w:sz w:val="24"/>
      <w:szCs w:val="24"/>
      <w:lang w:eastAsia="ru-RU"/>
    </w:rPr>
  </w:style>
  <w:style w:type="character" w:customStyle="1" w:styleId="21">
    <w:name w:val="Неразрешенное упоминание2"/>
    <w:basedOn w:val="a0"/>
    <w:uiPriority w:val="99"/>
    <w:semiHidden/>
    <w:unhideWhenUsed/>
    <w:rsid w:val="001836F2"/>
    <w:rPr>
      <w:color w:val="605E5C"/>
      <w:shd w:val="clear" w:color="auto" w:fill="E1DFDD"/>
    </w:rPr>
  </w:style>
  <w:style w:type="table" w:customStyle="1" w:styleId="4">
    <w:name w:val="Сетка таблицы4"/>
    <w:basedOn w:val="a1"/>
    <w:next w:val="ae"/>
    <w:uiPriority w:val="59"/>
    <w:rsid w:val="00773AB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4C028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57565298">
      <w:bodyDiv w:val="1"/>
      <w:marLeft w:val="0"/>
      <w:marRight w:val="0"/>
      <w:marTop w:val="0"/>
      <w:marBottom w:val="0"/>
      <w:divBdr>
        <w:top w:val="none" w:sz="0" w:space="0" w:color="auto"/>
        <w:left w:val="none" w:sz="0" w:space="0" w:color="auto"/>
        <w:bottom w:val="none" w:sz="0" w:space="0" w:color="auto"/>
        <w:right w:val="none" w:sz="0" w:space="0" w:color="auto"/>
      </w:divBdr>
    </w:div>
    <w:div w:id="298071893">
      <w:bodyDiv w:val="1"/>
      <w:marLeft w:val="0"/>
      <w:marRight w:val="0"/>
      <w:marTop w:val="0"/>
      <w:marBottom w:val="0"/>
      <w:divBdr>
        <w:top w:val="none" w:sz="0" w:space="0" w:color="auto"/>
        <w:left w:val="none" w:sz="0" w:space="0" w:color="auto"/>
        <w:bottom w:val="none" w:sz="0" w:space="0" w:color="auto"/>
        <w:right w:val="none" w:sz="0" w:space="0" w:color="auto"/>
      </w:divBdr>
    </w:div>
    <w:div w:id="328097451">
      <w:bodyDiv w:val="1"/>
      <w:marLeft w:val="0"/>
      <w:marRight w:val="0"/>
      <w:marTop w:val="0"/>
      <w:marBottom w:val="0"/>
      <w:divBdr>
        <w:top w:val="none" w:sz="0" w:space="0" w:color="auto"/>
        <w:left w:val="none" w:sz="0" w:space="0" w:color="auto"/>
        <w:bottom w:val="none" w:sz="0" w:space="0" w:color="auto"/>
        <w:right w:val="none" w:sz="0" w:space="0" w:color="auto"/>
      </w:divBdr>
    </w:div>
    <w:div w:id="661858045">
      <w:bodyDiv w:val="1"/>
      <w:marLeft w:val="0"/>
      <w:marRight w:val="0"/>
      <w:marTop w:val="0"/>
      <w:marBottom w:val="0"/>
      <w:divBdr>
        <w:top w:val="none" w:sz="0" w:space="0" w:color="auto"/>
        <w:left w:val="none" w:sz="0" w:space="0" w:color="auto"/>
        <w:bottom w:val="none" w:sz="0" w:space="0" w:color="auto"/>
        <w:right w:val="none" w:sz="0" w:space="0" w:color="auto"/>
      </w:divBdr>
    </w:div>
    <w:div w:id="684793103">
      <w:bodyDiv w:val="1"/>
      <w:marLeft w:val="0"/>
      <w:marRight w:val="0"/>
      <w:marTop w:val="0"/>
      <w:marBottom w:val="0"/>
      <w:divBdr>
        <w:top w:val="none" w:sz="0" w:space="0" w:color="auto"/>
        <w:left w:val="none" w:sz="0" w:space="0" w:color="auto"/>
        <w:bottom w:val="none" w:sz="0" w:space="0" w:color="auto"/>
        <w:right w:val="none" w:sz="0" w:space="0" w:color="auto"/>
      </w:divBdr>
    </w:div>
    <w:div w:id="1109592597">
      <w:bodyDiv w:val="1"/>
      <w:marLeft w:val="0"/>
      <w:marRight w:val="0"/>
      <w:marTop w:val="0"/>
      <w:marBottom w:val="0"/>
      <w:divBdr>
        <w:top w:val="none" w:sz="0" w:space="0" w:color="auto"/>
        <w:left w:val="none" w:sz="0" w:space="0" w:color="auto"/>
        <w:bottom w:val="none" w:sz="0" w:space="0" w:color="auto"/>
        <w:right w:val="none" w:sz="0" w:space="0" w:color="auto"/>
      </w:divBdr>
    </w:div>
    <w:div w:id="1158768592">
      <w:bodyDiv w:val="1"/>
      <w:marLeft w:val="0"/>
      <w:marRight w:val="0"/>
      <w:marTop w:val="0"/>
      <w:marBottom w:val="0"/>
      <w:divBdr>
        <w:top w:val="none" w:sz="0" w:space="0" w:color="auto"/>
        <w:left w:val="none" w:sz="0" w:space="0" w:color="auto"/>
        <w:bottom w:val="none" w:sz="0" w:space="0" w:color="auto"/>
        <w:right w:val="none" w:sz="0" w:space="0" w:color="auto"/>
      </w:divBdr>
    </w:div>
    <w:div w:id="1226836909">
      <w:bodyDiv w:val="1"/>
      <w:marLeft w:val="0"/>
      <w:marRight w:val="0"/>
      <w:marTop w:val="0"/>
      <w:marBottom w:val="0"/>
      <w:divBdr>
        <w:top w:val="none" w:sz="0" w:space="0" w:color="auto"/>
        <w:left w:val="none" w:sz="0" w:space="0" w:color="auto"/>
        <w:bottom w:val="none" w:sz="0" w:space="0" w:color="auto"/>
        <w:right w:val="none" w:sz="0" w:space="0" w:color="auto"/>
      </w:divBdr>
    </w:div>
    <w:div w:id="1349286821">
      <w:bodyDiv w:val="1"/>
      <w:marLeft w:val="0"/>
      <w:marRight w:val="0"/>
      <w:marTop w:val="0"/>
      <w:marBottom w:val="0"/>
      <w:divBdr>
        <w:top w:val="none" w:sz="0" w:space="0" w:color="auto"/>
        <w:left w:val="none" w:sz="0" w:space="0" w:color="auto"/>
        <w:bottom w:val="none" w:sz="0" w:space="0" w:color="auto"/>
        <w:right w:val="none" w:sz="0" w:space="0" w:color="auto"/>
      </w:divBdr>
    </w:div>
    <w:div w:id="1423457222">
      <w:bodyDiv w:val="1"/>
      <w:marLeft w:val="0"/>
      <w:marRight w:val="0"/>
      <w:marTop w:val="0"/>
      <w:marBottom w:val="0"/>
      <w:divBdr>
        <w:top w:val="none" w:sz="0" w:space="0" w:color="auto"/>
        <w:left w:val="none" w:sz="0" w:space="0" w:color="auto"/>
        <w:bottom w:val="none" w:sz="0" w:space="0" w:color="auto"/>
        <w:right w:val="none" w:sz="0" w:space="0" w:color="auto"/>
      </w:divBdr>
    </w:div>
    <w:div w:id="1532108906">
      <w:bodyDiv w:val="1"/>
      <w:marLeft w:val="0"/>
      <w:marRight w:val="0"/>
      <w:marTop w:val="0"/>
      <w:marBottom w:val="0"/>
      <w:divBdr>
        <w:top w:val="none" w:sz="0" w:space="0" w:color="auto"/>
        <w:left w:val="none" w:sz="0" w:space="0" w:color="auto"/>
        <w:bottom w:val="none" w:sz="0" w:space="0" w:color="auto"/>
        <w:right w:val="none" w:sz="0" w:space="0" w:color="auto"/>
      </w:divBdr>
    </w:div>
    <w:div w:id="1571379096">
      <w:bodyDiv w:val="1"/>
      <w:marLeft w:val="0"/>
      <w:marRight w:val="0"/>
      <w:marTop w:val="0"/>
      <w:marBottom w:val="0"/>
      <w:divBdr>
        <w:top w:val="none" w:sz="0" w:space="0" w:color="auto"/>
        <w:left w:val="none" w:sz="0" w:space="0" w:color="auto"/>
        <w:bottom w:val="none" w:sz="0" w:space="0" w:color="auto"/>
        <w:right w:val="none" w:sz="0" w:space="0" w:color="auto"/>
      </w:divBdr>
    </w:div>
    <w:div w:id="1656957779">
      <w:bodyDiv w:val="1"/>
      <w:marLeft w:val="0"/>
      <w:marRight w:val="0"/>
      <w:marTop w:val="0"/>
      <w:marBottom w:val="0"/>
      <w:divBdr>
        <w:top w:val="none" w:sz="0" w:space="0" w:color="auto"/>
        <w:left w:val="none" w:sz="0" w:space="0" w:color="auto"/>
        <w:bottom w:val="none" w:sz="0" w:space="0" w:color="auto"/>
        <w:right w:val="none" w:sz="0" w:space="0" w:color="auto"/>
      </w:divBdr>
    </w:div>
    <w:div w:id="1685087098">
      <w:bodyDiv w:val="1"/>
      <w:marLeft w:val="0"/>
      <w:marRight w:val="0"/>
      <w:marTop w:val="0"/>
      <w:marBottom w:val="0"/>
      <w:divBdr>
        <w:top w:val="none" w:sz="0" w:space="0" w:color="auto"/>
        <w:left w:val="none" w:sz="0" w:space="0" w:color="auto"/>
        <w:bottom w:val="none" w:sz="0" w:space="0" w:color="auto"/>
        <w:right w:val="none" w:sz="0" w:space="0" w:color="auto"/>
      </w:divBdr>
    </w:div>
    <w:div w:id="1691562170">
      <w:bodyDiv w:val="1"/>
      <w:marLeft w:val="0"/>
      <w:marRight w:val="0"/>
      <w:marTop w:val="0"/>
      <w:marBottom w:val="0"/>
      <w:divBdr>
        <w:top w:val="none" w:sz="0" w:space="0" w:color="auto"/>
        <w:left w:val="none" w:sz="0" w:space="0" w:color="auto"/>
        <w:bottom w:val="none" w:sz="0" w:space="0" w:color="auto"/>
        <w:right w:val="none" w:sz="0" w:space="0" w:color="auto"/>
      </w:divBdr>
    </w:div>
    <w:div w:id="1734347127">
      <w:bodyDiv w:val="1"/>
      <w:marLeft w:val="0"/>
      <w:marRight w:val="0"/>
      <w:marTop w:val="0"/>
      <w:marBottom w:val="0"/>
      <w:divBdr>
        <w:top w:val="none" w:sz="0" w:space="0" w:color="auto"/>
        <w:left w:val="none" w:sz="0" w:space="0" w:color="auto"/>
        <w:bottom w:val="none" w:sz="0" w:space="0" w:color="auto"/>
        <w:right w:val="none" w:sz="0" w:space="0" w:color="auto"/>
      </w:divBdr>
    </w:div>
    <w:div w:id="1890334117">
      <w:bodyDiv w:val="1"/>
      <w:marLeft w:val="0"/>
      <w:marRight w:val="0"/>
      <w:marTop w:val="0"/>
      <w:marBottom w:val="0"/>
      <w:divBdr>
        <w:top w:val="none" w:sz="0" w:space="0" w:color="auto"/>
        <w:left w:val="none" w:sz="0" w:space="0" w:color="auto"/>
        <w:bottom w:val="none" w:sz="0" w:space="0" w:color="auto"/>
        <w:right w:val="none" w:sz="0" w:space="0" w:color="auto"/>
      </w:divBdr>
    </w:div>
    <w:div w:id="1943033170">
      <w:bodyDiv w:val="1"/>
      <w:marLeft w:val="0"/>
      <w:marRight w:val="0"/>
      <w:marTop w:val="0"/>
      <w:marBottom w:val="0"/>
      <w:divBdr>
        <w:top w:val="none" w:sz="0" w:space="0" w:color="auto"/>
        <w:left w:val="none" w:sz="0" w:space="0" w:color="auto"/>
        <w:bottom w:val="none" w:sz="0" w:space="0" w:color="auto"/>
        <w:right w:val="none" w:sz="0" w:space="0" w:color="auto"/>
      </w:divBdr>
    </w:div>
    <w:div w:id="1979456774">
      <w:bodyDiv w:val="1"/>
      <w:marLeft w:val="0"/>
      <w:marRight w:val="0"/>
      <w:marTop w:val="0"/>
      <w:marBottom w:val="0"/>
      <w:divBdr>
        <w:top w:val="none" w:sz="0" w:space="0" w:color="auto"/>
        <w:left w:val="none" w:sz="0" w:space="0" w:color="auto"/>
        <w:bottom w:val="none" w:sz="0" w:space="0" w:color="auto"/>
        <w:right w:val="none" w:sz="0" w:space="0" w:color="auto"/>
      </w:divBdr>
    </w:div>
    <w:div w:id="213994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kstalinka.ru/muzej/" TargetMode="External"/><Relationship Id="rId18" Type="http://schemas.openxmlformats.org/officeDocument/2006/relationships/hyperlink" Target="mailto:museumtalinka@mail.ru" TargetMode="External"/><Relationship Id="rId26" Type="http://schemas.openxmlformats.org/officeDocument/2006/relationships/chart" Target="charts/chart5.xml"/><Relationship Id="rId39" Type="http://schemas.openxmlformats.org/officeDocument/2006/relationships/chart" Target="charts/chart8.xml"/><Relationship Id="rId21" Type="http://schemas.openxmlformats.org/officeDocument/2006/relationships/image" Target="media/image1.jpeg"/><Relationship Id="rId34" Type="http://schemas.openxmlformats.org/officeDocument/2006/relationships/hyperlink" Target="https://vk.com/id691448225" TargetMode="External"/><Relationship Id="rId42" Type="http://schemas.openxmlformats.org/officeDocument/2006/relationships/hyperlink" Target="https://www.ugoria.tv/news/2023/03/06/43207" TargetMode="External"/><Relationship Id="rId47" Type="http://schemas.openxmlformats.org/officeDocument/2006/relationships/hyperlink" Target="https://hanty-mansiysk.info/afisha/category/vystavki/vystavka-detskogo-tvorcestva-my-v-otvete-za-teh-kogo-prirucili" TargetMode="External"/><Relationship Id="rId50" Type="http://schemas.openxmlformats.org/officeDocument/2006/relationships/hyperlink" Target="https://ugra-news.ru/article/date/99701/"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hkola7talinka-r86.gosweb.gosuslugi.ru/nasha-shkola/muzey-otrazhenie-innovatsionnaya-deyatelnost/" TargetMode="External"/><Relationship Id="rId17" Type="http://schemas.openxmlformats.org/officeDocument/2006/relationships/hyperlink" Target="mailto:Talinsch@oktregion.ru" TargetMode="External"/><Relationship Id="rId25" Type="http://schemas.openxmlformats.org/officeDocument/2006/relationships/chart" Target="charts/chart4.xml"/><Relationship Id="rId33" Type="http://schemas.openxmlformats.org/officeDocument/2006/relationships/hyperlink" Target="https://www.youtube.com/channel/UCGTCm7O1iMGPvxRgr1mlBhQ" TargetMode="External"/><Relationship Id="rId38" Type="http://schemas.openxmlformats.org/officeDocument/2006/relationships/chart" Target="charts/chart7.xml"/><Relationship Id="rId46" Type="http://schemas.openxmlformats.org/officeDocument/2006/relationships/hyperlink" Target="https://hanty-mansiysk.info/afisha/category/vystavki/vystavka-detskogo-tvorcestva-my-v-otvete-za-teh-kogo-prirucili" TargetMode="External"/><Relationship Id="rId2" Type="http://schemas.openxmlformats.org/officeDocument/2006/relationships/numbering" Target="numbering.xml"/><Relationship Id="rId16" Type="http://schemas.openxmlformats.org/officeDocument/2006/relationships/hyperlink" Target="https://ok.ru/profile/583312369882" TargetMode="External"/><Relationship Id="rId20" Type="http://schemas.openxmlformats.org/officeDocument/2006/relationships/hyperlink" Target="mailto:museumtalinka@mail.ru" TargetMode="External"/><Relationship Id="rId29" Type="http://schemas.openxmlformats.org/officeDocument/2006/relationships/hyperlink" Target="https://shkola7talinka-r86.gosweb.gosuslugi.ru/" TargetMode="External"/><Relationship Id="rId41" Type="http://schemas.openxmlformats.org/officeDocument/2006/relationships/hyperlink" Target="https://xn--80aaowljz.xn--80axhz.xn--h1akdx.xn--80aswg/2023/08/19.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kola7talinka-r86.gosweb.gosuslugi.ru/nasha-shkola/innovatsionnaya-deyatelnost/" TargetMode="External"/><Relationship Id="rId24" Type="http://schemas.openxmlformats.org/officeDocument/2006/relationships/chart" Target="charts/chart3.xml"/><Relationship Id="rId32" Type="http://schemas.openxmlformats.org/officeDocument/2006/relationships/hyperlink" Target="https://ckstalinka.ru/muzej/" TargetMode="External"/><Relationship Id="rId37" Type="http://schemas.openxmlformats.org/officeDocument/2006/relationships/hyperlink" Target="https://fond21veka.ru/publication/20/50/414379/" TargetMode="External"/><Relationship Id="rId40" Type="http://schemas.openxmlformats.org/officeDocument/2006/relationships/image" Target="media/image2.emf"/><Relationship Id="rId45" Type="http://schemas.openxmlformats.org/officeDocument/2006/relationships/image" Target="media/image3.jpeg"/><Relationship Id="rId53"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s://vk.com/id691448225" TargetMode="External"/><Relationship Id="rId23" Type="http://schemas.openxmlformats.org/officeDocument/2006/relationships/chart" Target="charts/chart2.xml"/><Relationship Id="rId28" Type="http://schemas.openxmlformats.org/officeDocument/2006/relationships/header" Target="header1.xml"/><Relationship Id="rId36" Type="http://schemas.openxmlformats.org/officeDocument/2006/relationships/hyperlink" Target="https://www.rah.ru/education/nauchno-metodicheskaya-i-ekspertnaya-deyatelnost/detail.php?ID=58714" TargetMode="External"/><Relationship Id="rId49" Type="http://schemas.openxmlformats.org/officeDocument/2006/relationships/image" Target="media/image4.jpeg"/><Relationship Id="rId10" Type="http://schemas.openxmlformats.org/officeDocument/2006/relationships/hyperlink" Target="https://shkola7talinka-r86.gosweb.gosuslugi.ru/" TargetMode="External"/><Relationship Id="rId19" Type="http://schemas.openxmlformats.org/officeDocument/2006/relationships/hyperlink" Target="mailto:Talinsch@oktregion.ru" TargetMode="External"/><Relationship Id="rId31" Type="http://schemas.openxmlformats.org/officeDocument/2006/relationships/hyperlink" Target="https://shkola7talinka-r86.gosweb.gosuslugi.ru/nasha-shkola/muzey-otrazhenie-innovatsionnaya-deyatelnost/" TargetMode="External"/><Relationship Id="rId44" Type="http://schemas.openxmlformats.org/officeDocument/2006/relationships/hyperlink" Target="https://hanty-mansiysk.info/afisha/category/vystavki/vystavka-detskogo-tvorcestva-my-v-otvete-za-teh-kogo-prirucili" TargetMode="External"/><Relationship Id="rId52" Type="http://schemas.openxmlformats.org/officeDocument/2006/relationships/hyperlink" Target="https://ugra-news.ru/article/v_otvete_za_nikh/" TargetMode="External"/><Relationship Id="rId4" Type="http://schemas.openxmlformats.org/officeDocument/2006/relationships/settings" Target="settings.xml"/><Relationship Id="rId9" Type="http://schemas.openxmlformats.org/officeDocument/2006/relationships/hyperlink" Target="http://okttalsch7.86.i-schools.ru" TargetMode="External"/><Relationship Id="rId14" Type="http://schemas.openxmlformats.org/officeDocument/2006/relationships/hyperlink" Target="https://www.youtube.com/channel/UCGTCm7O1iMGPvxRgr1mlBhQ"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yperlink" Target="https://shkola7talinka-r86.gosweb.gosuslugi.ru/nasha-shkola/innovatsionnaya-deyatelnost/" TargetMode="External"/><Relationship Id="rId35" Type="http://schemas.openxmlformats.org/officeDocument/2006/relationships/hyperlink" Target="https://ok.ru/profile/583312369882" TargetMode="External"/><Relationship Id="rId43" Type="http://schemas.openxmlformats.org/officeDocument/2006/relationships/hyperlink" Target="https://okttalsch7.86.i-schools.ru/files/Muzey/!%D0%9F%D1%80%D0%B5%D0%B7%D0%B5%D0%BD%D1%82%D0%B0%D1%86%D0%B8%D1%8F%20%D0%9F%D1%80%D0%BE%D0%B5%D0%BA%D1%82%D0%B0%20%D0%9C%D1%8B%20%D0%B2%D0%BE%D1%82%D0%B2%D0%B5%D1%82%D0%B5%20%D0%B7%D0%B0%20%D1%82%D0%B5%D1%85,%20%D0%BA%D0%BE%D0%B3%D0%BE%20%D0%BF%D1%80%D0%B8%D1%80%D1%83%D1%87%D0%B8%D0%BB%D0%B8.pdf" TargetMode="External"/><Relationship Id="rId48" Type="http://schemas.openxmlformats.org/officeDocument/2006/relationships/hyperlink" Target="https://in-news.ru/surgut/news/v-yugre-otkroetsya-vystavka-detskogo-tvorchestva-my-v-otvete-za-tekh-kogo-priruchili" TargetMode="External"/><Relationship Id="rId8" Type="http://schemas.openxmlformats.org/officeDocument/2006/relationships/hyperlink" Target="mailto:Talinsch@oktregion.ru" TargetMode="External"/><Relationship Id="rId51" Type="http://schemas.openxmlformats.org/officeDocument/2006/relationships/hyperlink" Target="https://oktregion.ru/about/news/v_talinke_realizuyutsya_dva_mezhdunarodnykh_ekologicheskikh_proekta/"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a:t>Мониторинг уровня самосознания</a:t>
            </a:r>
          </a:p>
        </c:rich>
      </c:tx>
      <c:layout>
        <c:manualLayout>
          <c:xMode val="edge"/>
          <c:yMode val="edge"/>
          <c:x val="0.26232741617357008"/>
          <c:y val="2.1459227467811239E-2"/>
        </c:manualLayout>
      </c:layout>
      <c:spPr>
        <a:noFill/>
        <a:ln w="25449">
          <a:noFill/>
        </a:ln>
      </c:spPr>
    </c:title>
    <c:view3D>
      <c:rotX val="0"/>
      <c:hPercent val="30"/>
      <c:rotY val="0"/>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7.2978303747534529E-2"/>
          <c:y val="0.15587836003258218"/>
          <c:w val="0.90729783037475364"/>
          <c:h val="0.5479845191764825"/>
        </c:manualLayout>
      </c:layout>
      <c:bar3DChart>
        <c:barDir val="col"/>
        <c:grouping val="clustered"/>
        <c:ser>
          <c:idx val="0"/>
          <c:order val="0"/>
          <c:tx>
            <c:strRef>
              <c:f>Sheet1!$A$2</c:f>
              <c:strCache>
                <c:ptCount val="1"/>
                <c:pt idx="0">
                  <c:v>высокий </c:v>
                </c:pt>
              </c:strCache>
            </c:strRef>
          </c:tx>
          <c:spPr>
            <a:solidFill>
              <a:srgbClr val="9999FF"/>
            </a:solidFill>
            <a:ln w="12724">
              <a:solidFill>
                <a:srgbClr val="000000"/>
              </a:solidFill>
              <a:prstDash val="solid"/>
            </a:ln>
          </c:spPr>
          <c:dLbls>
            <c:dLbl>
              <c:idx val="0"/>
              <c:layout>
                <c:manualLayout>
                  <c:x val="3.1103948245074747E-3"/>
                  <c:y val="1.358018237952610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0CB-41BE-B2C6-EEA36EEB2020}"/>
                </c:ext>
              </c:extLst>
            </c:dLbl>
            <c:dLbl>
              <c:idx val="1"/>
              <c:layout>
                <c:manualLayout>
                  <c:x val="2.9602492715757292E-3"/>
                  <c:y val="1.297086088302895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0CB-41BE-B2C6-EEA36EEB2020}"/>
                </c:ext>
              </c:extLst>
            </c:dLbl>
            <c:dLbl>
              <c:idx val="2"/>
              <c:layout>
                <c:manualLayout>
                  <c:x val="-5.0794426324407109E-3"/>
                  <c:y val="2.21638733666505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0CB-41BE-B2C6-EEA36EEB2020}"/>
                </c:ext>
              </c:extLst>
            </c:dLbl>
            <c:dLbl>
              <c:idx val="3"/>
              <c:layout>
                <c:manualLayout>
                  <c:xMode val="edge"/>
                  <c:yMode val="edge"/>
                  <c:x val="0.67652859960552358"/>
                  <c:y val="0.2360515021459227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0CB-41BE-B2C6-EEA36EEB2020}"/>
                </c:ext>
              </c:extLst>
            </c:dLbl>
            <c:dLbl>
              <c:idx val="4"/>
              <c:layout>
                <c:manualLayout>
                  <c:xMode val="edge"/>
                  <c:yMode val="edge"/>
                  <c:x val="0.84023668639053262"/>
                  <c:y val="0.2017167381974254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0CB-41BE-B2C6-EEA36EEB2020}"/>
                </c:ext>
              </c:extLst>
            </c:dLbl>
            <c:spPr>
              <a:noFill/>
              <a:ln w="25449">
                <a:noFill/>
              </a:ln>
            </c:sp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Sheet1!$B$2:$D$2</c:f>
              <c:numCache>
                <c:formatCode>0%</c:formatCode>
                <c:ptCount val="3"/>
                <c:pt idx="0">
                  <c:v>0.61000000000000021</c:v>
                </c:pt>
                <c:pt idx="1">
                  <c:v>0.59000000000000008</c:v>
                </c:pt>
                <c:pt idx="2">
                  <c:v>0.65000000000000024</c:v>
                </c:pt>
              </c:numCache>
            </c:numRef>
          </c:val>
          <c:extLst xmlns:c16r2="http://schemas.microsoft.com/office/drawing/2015/06/chart">
            <c:ext xmlns:c16="http://schemas.microsoft.com/office/drawing/2014/chart" uri="{C3380CC4-5D6E-409C-BE32-E72D297353CC}">
              <c16:uniqueId val="{00000005-30CB-41BE-B2C6-EEA36EEB2020}"/>
            </c:ext>
          </c:extLst>
        </c:ser>
        <c:ser>
          <c:idx val="1"/>
          <c:order val="1"/>
          <c:tx>
            <c:strRef>
              <c:f>Sheet1!$A$3</c:f>
              <c:strCache>
                <c:ptCount val="1"/>
                <c:pt idx="0">
                  <c:v>средний</c:v>
                </c:pt>
              </c:strCache>
            </c:strRef>
          </c:tx>
          <c:spPr>
            <a:solidFill>
              <a:srgbClr val="993366"/>
            </a:solidFill>
            <a:ln w="12724">
              <a:solidFill>
                <a:srgbClr val="000000"/>
              </a:solidFill>
              <a:prstDash val="solid"/>
            </a:ln>
          </c:spPr>
          <c:dLbls>
            <c:dLbl>
              <c:idx val="0"/>
              <c:layout>
                <c:manualLayout>
                  <c:x val="1.1404906147486425E-2"/>
                  <c:y val="1.722911948423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0CB-41BE-B2C6-EEA36EEB2020}"/>
                </c:ext>
              </c:extLst>
            </c:dLbl>
            <c:dLbl>
              <c:idx val="1"/>
              <c:layout>
                <c:manualLayout>
                  <c:x val="1.1254760594554726E-2"/>
                  <c:y val="2.64221319678536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0CB-41BE-B2C6-EEA36EEB2020}"/>
                </c:ext>
              </c:extLst>
            </c:dLbl>
            <c:dLbl>
              <c:idx val="2"/>
              <c:layout>
                <c:manualLayout>
                  <c:x val="7.159841866080729E-3"/>
                  <c:y val="2.152096497779427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0CB-41BE-B2C6-EEA36EEB2020}"/>
                </c:ext>
              </c:extLst>
            </c:dLbl>
            <c:dLbl>
              <c:idx val="3"/>
              <c:layout>
                <c:manualLayout>
                  <c:xMode val="edge"/>
                  <c:yMode val="edge"/>
                  <c:x val="0.72781065088757491"/>
                  <c:y val="0.3862660944206012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0CB-41BE-B2C6-EEA36EEB2020}"/>
                </c:ext>
              </c:extLst>
            </c:dLbl>
            <c:dLbl>
              <c:idx val="4"/>
              <c:layout>
                <c:manualLayout>
                  <c:xMode val="edge"/>
                  <c:yMode val="edge"/>
                  <c:x val="0.88560157790927108"/>
                  <c:y val="0.3948497854077258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0CB-41BE-B2C6-EEA36EEB2020}"/>
                </c:ext>
              </c:extLst>
            </c:dLbl>
            <c:spPr>
              <a:noFill/>
              <a:ln w="25449">
                <a:noFill/>
              </a:ln>
            </c:sp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Sheet1!$B$3:$D$3</c:f>
              <c:numCache>
                <c:formatCode>0%</c:formatCode>
                <c:ptCount val="3"/>
                <c:pt idx="0">
                  <c:v>0.39000000000000012</c:v>
                </c:pt>
                <c:pt idx="1">
                  <c:v>0.41000000000000009</c:v>
                </c:pt>
                <c:pt idx="2">
                  <c:v>0.35000000000000009</c:v>
                </c:pt>
              </c:numCache>
            </c:numRef>
          </c:val>
          <c:extLst xmlns:c16r2="http://schemas.microsoft.com/office/drawing/2015/06/chart">
            <c:ext xmlns:c16="http://schemas.microsoft.com/office/drawing/2014/chart" uri="{C3380CC4-5D6E-409C-BE32-E72D297353CC}">
              <c16:uniqueId val="{0000000B-30CB-41BE-B2C6-EEA36EEB2020}"/>
            </c:ext>
          </c:extLst>
        </c:ser>
        <c:ser>
          <c:idx val="2"/>
          <c:order val="2"/>
          <c:tx>
            <c:strRef>
              <c:f>Sheet1!$A$4</c:f>
              <c:strCache>
                <c:ptCount val="1"/>
                <c:pt idx="0">
                  <c:v>низкий</c:v>
                </c:pt>
              </c:strCache>
            </c:strRef>
          </c:tx>
          <c:spPr>
            <a:solidFill>
              <a:srgbClr val="FFFFCC"/>
            </a:solidFill>
            <a:ln w="12724">
              <a:solidFill>
                <a:srgbClr val="000000"/>
              </a:solidFill>
              <a:prstDash val="solid"/>
            </a:ln>
          </c:spPr>
          <c:dLbls>
            <c:dLbl>
              <c:idx val="0"/>
              <c:layout>
                <c:manualLayout>
                  <c:x val="1.0033872904860307E-2"/>
                  <c:y val="2.696427967963247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0CB-41BE-B2C6-EEA36EEB2020}"/>
                </c:ext>
              </c:extLst>
            </c:dLbl>
            <c:dLbl>
              <c:idx val="1"/>
              <c:layout>
                <c:manualLayout>
                  <c:x val="7.9113407641575335E-3"/>
                  <c:y val="2.696427967963247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0CB-41BE-B2C6-EEA36EEB2020}"/>
                </c:ext>
              </c:extLst>
            </c:dLbl>
            <c:dLbl>
              <c:idx val="2"/>
              <c:layout>
                <c:manualLayout>
                  <c:x val="1.8440354479119737E-3"/>
                  <c:y val="2.26724341860704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0CB-41BE-B2C6-EEA36EEB2020}"/>
                </c:ext>
              </c:extLst>
            </c:dLbl>
            <c:dLbl>
              <c:idx val="3"/>
              <c:layout>
                <c:manualLayout>
                  <c:xMode val="edge"/>
                  <c:yMode val="edge"/>
                  <c:x val="0.75542406311637156"/>
                  <c:y val="0.7081545064377682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0CB-41BE-B2C6-EEA36EEB2020}"/>
                </c:ext>
              </c:extLst>
            </c:dLbl>
            <c:dLbl>
              <c:idx val="4"/>
              <c:layout>
                <c:manualLayout>
                  <c:xMode val="edge"/>
                  <c:yMode val="edge"/>
                  <c:x val="0.92702169625246622"/>
                  <c:y val="0.7253218884120176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30CB-41BE-B2C6-EEA36EEB2020}"/>
                </c:ext>
              </c:extLst>
            </c:dLbl>
            <c:spPr>
              <a:noFill/>
              <a:ln w="25449">
                <a:noFill/>
              </a:ln>
            </c:sp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Sheet1!$B$4:$D$4</c:f>
              <c:numCache>
                <c:formatCode>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11-30CB-41BE-B2C6-EEA36EEB2020}"/>
            </c:ext>
          </c:extLst>
        </c:ser>
        <c:dLbls>
          <c:showVal val="1"/>
        </c:dLbls>
        <c:gapDepth val="0"/>
        <c:shape val="box"/>
        <c:axId val="204605312"/>
        <c:axId val="209910016"/>
        <c:axId val="0"/>
      </c:bar3DChart>
      <c:catAx>
        <c:axId val="204605312"/>
        <c:scaling>
          <c:orientation val="minMax"/>
        </c:scaling>
        <c:axPos val="b"/>
        <c:numFmt formatCode="General" sourceLinked="1"/>
        <c:tickLblPos val="low"/>
        <c:spPr>
          <a:ln w="3181">
            <a:solidFill>
              <a:srgbClr val="000000"/>
            </a:solidFill>
            <a:prstDash val="solid"/>
          </a:ln>
        </c:spPr>
        <c:txPr>
          <a:bodyPr rot="0" vert="horz"/>
          <a:lstStyle/>
          <a:p>
            <a:pPr>
              <a:defRPr/>
            </a:pPr>
            <a:endParaRPr lang="ru-RU"/>
          </a:p>
        </c:txPr>
        <c:crossAx val="209910016"/>
        <c:crosses val="autoZero"/>
        <c:auto val="1"/>
        <c:lblAlgn val="ctr"/>
        <c:lblOffset val="100"/>
        <c:tickLblSkip val="1"/>
        <c:tickMarkSkip val="1"/>
      </c:catAx>
      <c:valAx>
        <c:axId val="209910016"/>
        <c:scaling>
          <c:orientation val="minMax"/>
        </c:scaling>
        <c:axPos val="l"/>
        <c:numFmt formatCode="0%" sourceLinked="1"/>
        <c:tickLblPos val="nextTo"/>
        <c:spPr>
          <a:ln w="3181">
            <a:solidFill>
              <a:srgbClr val="000000"/>
            </a:solidFill>
            <a:prstDash val="solid"/>
          </a:ln>
        </c:spPr>
        <c:txPr>
          <a:bodyPr rot="0" vert="horz"/>
          <a:lstStyle/>
          <a:p>
            <a:pPr>
              <a:defRPr/>
            </a:pPr>
            <a:endParaRPr lang="ru-RU"/>
          </a:p>
        </c:txPr>
        <c:crossAx val="204605312"/>
        <c:crosses val="autoZero"/>
        <c:crossBetween val="between"/>
      </c:valAx>
      <c:spPr>
        <a:noFill/>
        <a:ln w="25449">
          <a:noFill/>
        </a:ln>
      </c:spPr>
    </c:plotArea>
    <c:legend>
      <c:legendPos val="b"/>
      <c:layout>
        <c:manualLayout>
          <c:xMode val="edge"/>
          <c:yMode val="edge"/>
          <c:x val="0.28994082840236685"/>
          <c:y val="0.87982832618025764"/>
          <c:w val="0.4181459566074951"/>
          <c:h val="0.10729613733905596"/>
        </c:manualLayout>
      </c:layout>
      <c:spPr>
        <a:noFill/>
        <a:ln w="3181">
          <a:solidFill>
            <a:srgbClr val="000000"/>
          </a:solidFill>
          <a:prstDash val="solid"/>
        </a:ln>
      </c:sp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00" b="0" i="0" u="none" strike="noStrike" baseline="0">
          <a:solidFill>
            <a:srgbClr val="000000"/>
          </a:solidFill>
          <a:latin typeface="Times New Roman" pitchFamily="18" charset="0"/>
          <a:ea typeface="Calibri"/>
          <a:cs typeface="Calibri"/>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a:t>Мониторинг уровня самоконтроля</a:t>
            </a:r>
          </a:p>
        </c:rich>
      </c:tx>
      <c:layout>
        <c:manualLayout>
          <c:xMode val="edge"/>
          <c:yMode val="edge"/>
          <c:x val="0.26232741617357008"/>
          <c:y val="2.1459227467811232E-2"/>
        </c:manualLayout>
      </c:layout>
      <c:spPr>
        <a:noFill/>
        <a:ln w="25449">
          <a:noFill/>
        </a:ln>
      </c:spPr>
    </c:title>
    <c:view3D>
      <c:rotX val="0"/>
      <c:hPercent val="30"/>
      <c:rotY val="0"/>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7.2978303747534515E-2"/>
          <c:y val="0.17777217502984538"/>
          <c:w val="0.90729783037475364"/>
          <c:h val="0.52609070417921899"/>
        </c:manualLayout>
      </c:layout>
      <c:bar3DChart>
        <c:barDir val="col"/>
        <c:grouping val="clustered"/>
        <c:ser>
          <c:idx val="0"/>
          <c:order val="0"/>
          <c:tx>
            <c:strRef>
              <c:f>Sheet1!$A$2</c:f>
              <c:strCache>
                <c:ptCount val="1"/>
                <c:pt idx="0">
                  <c:v>высокий </c:v>
                </c:pt>
              </c:strCache>
            </c:strRef>
          </c:tx>
          <c:spPr>
            <a:solidFill>
              <a:srgbClr val="9999FF"/>
            </a:solidFill>
            <a:ln w="12724">
              <a:solidFill>
                <a:srgbClr val="000000"/>
              </a:solidFill>
              <a:prstDash val="solid"/>
            </a:ln>
          </c:spPr>
          <c:dLbls>
            <c:dLbl>
              <c:idx val="0"/>
              <c:layout>
                <c:manualLayout>
                  <c:x val="3.1103948245074747E-3"/>
                  <c:y val="1.185064794235335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D8F-417B-8999-191A5DBF277A}"/>
                </c:ext>
              </c:extLst>
            </c:dLbl>
            <c:dLbl>
              <c:idx val="1"/>
              <c:layout>
                <c:manualLayout>
                  <c:x val="2.9602492715757292E-3"/>
                  <c:y val="1.524530463734946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D8F-417B-8999-191A5DBF277A}"/>
                </c:ext>
              </c:extLst>
            </c:dLbl>
            <c:dLbl>
              <c:idx val="2"/>
              <c:layout>
                <c:manualLayout>
                  <c:x val="-5.0794426324407109E-3"/>
                  <c:y val="1.87696476522646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D8F-417B-8999-191A5DBF277A}"/>
                </c:ext>
              </c:extLst>
            </c:dLbl>
            <c:dLbl>
              <c:idx val="3"/>
              <c:layout>
                <c:manualLayout>
                  <c:xMode val="edge"/>
                  <c:yMode val="edge"/>
                  <c:x val="0.67652859960552358"/>
                  <c:y val="0.2360515021459227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D8F-417B-8999-191A5DBF277A}"/>
                </c:ext>
              </c:extLst>
            </c:dLbl>
            <c:dLbl>
              <c:idx val="4"/>
              <c:layout>
                <c:manualLayout>
                  <c:xMode val="edge"/>
                  <c:yMode val="edge"/>
                  <c:x val="0.84023668639053262"/>
                  <c:y val="0.2017167381974254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D8F-417B-8999-191A5DBF277A}"/>
                </c:ext>
              </c:extLst>
            </c:dLbl>
            <c:spPr>
              <a:noFill/>
              <a:ln w="25449">
                <a:noFill/>
              </a:ln>
            </c:sp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Sheet1!$B$2:$D$2</c:f>
              <c:numCache>
                <c:formatCode>0%</c:formatCode>
                <c:ptCount val="3"/>
                <c:pt idx="0">
                  <c:v>0.52</c:v>
                </c:pt>
                <c:pt idx="1">
                  <c:v>0.46</c:v>
                </c:pt>
                <c:pt idx="2">
                  <c:v>0.6000000000000002</c:v>
                </c:pt>
              </c:numCache>
            </c:numRef>
          </c:val>
          <c:extLst xmlns:c16r2="http://schemas.microsoft.com/office/drawing/2015/06/chart">
            <c:ext xmlns:c16="http://schemas.microsoft.com/office/drawing/2014/chart" uri="{C3380CC4-5D6E-409C-BE32-E72D297353CC}">
              <c16:uniqueId val="{00000005-CD8F-417B-8999-191A5DBF277A}"/>
            </c:ext>
          </c:extLst>
        </c:ser>
        <c:ser>
          <c:idx val="1"/>
          <c:order val="1"/>
          <c:tx>
            <c:strRef>
              <c:f>Sheet1!$A$3</c:f>
              <c:strCache>
                <c:ptCount val="1"/>
                <c:pt idx="0">
                  <c:v>средний</c:v>
                </c:pt>
              </c:strCache>
            </c:strRef>
          </c:tx>
          <c:spPr>
            <a:solidFill>
              <a:srgbClr val="993366"/>
            </a:solidFill>
            <a:ln w="12724">
              <a:solidFill>
                <a:srgbClr val="000000"/>
              </a:solidFill>
              <a:prstDash val="solid"/>
            </a:ln>
          </c:spPr>
          <c:dLbls>
            <c:dLbl>
              <c:idx val="0"/>
              <c:layout>
                <c:manualLayout>
                  <c:x val="1.1404906147486423E-2"/>
                  <c:y val="1.697483907452237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D8F-417B-8999-191A5DBF277A}"/>
                </c:ext>
              </c:extLst>
            </c:dLbl>
            <c:dLbl>
              <c:idx val="1"/>
              <c:layout>
                <c:manualLayout>
                  <c:x val="1.1254760594554726E-2"/>
                  <c:y val="2.64557188602128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D8F-417B-8999-191A5DBF277A}"/>
                </c:ext>
              </c:extLst>
            </c:dLbl>
            <c:dLbl>
              <c:idx val="2"/>
              <c:layout>
                <c:manualLayout>
                  <c:x val="7.1598418660807264E-3"/>
                  <c:y val="2.293180682590799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D8F-417B-8999-191A5DBF277A}"/>
                </c:ext>
              </c:extLst>
            </c:dLbl>
            <c:dLbl>
              <c:idx val="3"/>
              <c:layout>
                <c:manualLayout>
                  <c:xMode val="edge"/>
                  <c:yMode val="edge"/>
                  <c:x val="0.72781065088757491"/>
                  <c:y val="0.3862660944206012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D8F-417B-8999-191A5DBF277A}"/>
                </c:ext>
              </c:extLst>
            </c:dLbl>
            <c:dLbl>
              <c:idx val="4"/>
              <c:layout>
                <c:manualLayout>
                  <c:xMode val="edge"/>
                  <c:yMode val="edge"/>
                  <c:x val="0.88560157790927063"/>
                  <c:y val="0.3948497854077258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D8F-417B-8999-191A5DBF277A}"/>
                </c:ext>
              </c:extLst>
            </c:dLbl>
            <c:spPr>
              <a:noFill/>
              <a:ln w="25449">
                <a:noFill/>
              </a:ln>
            </c:sp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Sheet1!$B$3:$D$3</c:f>
              <c:numCache>
                <c:formatCode>0%</c:formatCode>
                <c:ptCount val="3"/>
                <c:pt idx="0">
                  <c:v>0.48000000000000009</c:v>
                </c:pt>
                <c:pt idx="1">
                  <c:v>0.54</c:v>
                </c:pt>
                <c:pt idx="2">
                  <c:v>0.4</c:v>
                </c:pt>
              </c:numCache>
            </c:numRef>
          </c:val>
          <c:extLst xmlns:c16r2="http://schemas.microsoft.com/office/drawing/2015/06/chart">
            <c:ext xmlns:c16="http://schemas.microsoft.com/office/drawing/2014/chart" uri="{C3380CC4-5D6E-409C-BE32-E72D297353CC}">
              <c16:uniqueId val="{0000000B-CD8F-417B-8999-191A5DBF277A}"/>
            </c:ext>
          </c:extLst>
        </c:ser>
        <c:ser>
          <c:idx val="2"/>
          <c:order val="2"/>
          <c:tx>
            <c:strRef>
              <c:f>Sheet1!$A$4</c:f>
              <c:strCache>
                <c:ptCount val="1"/>
                <c:pt idx="0">
                  <c:v>низкий</c:v>
                </c:pt>
              </c:strCache>
            </c:strRef>
          </c:tx>
          <c:spPr>
            <a:solidFill>
              <a:srgbClr val="FFFFCC"/>
            </a:solidFill>
            <a:ln w="12724">
              <a:solidFill>
                <a:srgbClr val="000000"/>
              </a:solidFill>
              <a:prstDash val="solid"/>
            </a:ln>
          </c:spPr>
          <c:dLbls>
            <c:dLbl>
              <c:idx val="0"/>
              <c:layout>
                <c:manualLayout>
                  <c:x val="1.0033872904860304E-2"/>
                  <c:y val="2.69642796796324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D8F-417B-8999-191A5DBF277A}"/>
                </c:ext>
              </c:extLst>
            </c:dLbl>
            <c:dLbl>
              <c:idx val="1"/>
              <c:layout>
                <c:manualLayout>
                  <c:x val="7.91134076415753E-3"/>
                  <c:y val="2.69642796796324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D8F-417B-8999-191A5DBF277A}"/>
                </c:ext>
              </c:extLst>
            </c:dLbl>
            <c:dLbl>
              <c:idx val="2"/>
              <c:layout>
                <c:manualLayout>
                  <c:x val="1.8440354479119737E-3"/>
                  <c:y val="2.26724341860704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D8F-417B-8999-191A5DBF277A}"/>
                </c:ext>
              </c:extLst>
            </c:dLbl>
            <c:dLbl>
              <c:idx val="3"/>
              <c:layout>
                <c:manualLayout>
                  <c:xMode val="edge"/>
                  <c:yMode val="edge"/>
                  <c:x val="0.75542406311637156"/>
                  <c:y val="0.7081545064377682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D8F-417B-8999-191A5DBF277A}"/>
                </c:ext>
              </c:extLst>
            </c:dLbl>
            <c:dLbl>
              <c:idx val="4"/>
              <c:layout>
                <c:manualLayout>
                  <c:xMode val="edge"/>
                  <c:yMode val="edge"/>
                  <c:x val="0.92702169625246622"/>
                  <c:y val="0.7253218884120176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CD8F-417B-8999-191A5DBF277A}"/>
                </c:ext>
              </c:extLst>
            </c:dLbl>
            <c:spPr>
              <a:noFill/>
              <a:ln w="25449">
                <a:noFill/>
              </a:ln>
            </c:sp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Sheet1!$B$4:$D$4</c:f>
              <c:numCache>
                <c:formatCode>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11-CD8F-417B-8999-191A5DBF277A}"/>
            </c:ext>
          </c:extLst>
        </c:ser>
        <c:dLbls>
          <c:showVal val="1"/>
        </c:dLbls>
        <c:gapDepth val="0"/>
        <c:shape val="box"/>
        <c:axId val="203563776"/>
        <c:axId val="203565312"/>
        <c:axId val="0"/>
      </c:bar3DChart>
      <c:catAx>
        <c:axId val="203563776"/>
        <c:scaling>
          <c:orientation val="minMax"/>
        </c:scaling>
        <c:axPos val="b"/>
        <c:numFmt formatCode="General" sourceLinked="1"/>
        <c:tickLblPos val="low"/>
        <c:spPr>
          <a:ln w="3181">
            <a:solidFill>
              <a:srgbClr val="000000"/>
            </a:solidFill>
            <a:prstDash val="solid"/>
          </a:ln>
        </c:spPr>
        <c:txPr>
          <a:bodyPr rot="0" vert="horz"/>
          <a:lstStyle/>
          <a:p>
            <a:pPr>
              <a:defRPr/>
            </a:pPr>
            <a:endParaRPr lang="ru-RU"/>
          </a:p>
        </c:txPr>
        <c:crossAx val="203565312"/>
        <c:crosses val="autoZero"/>
        <c:auto val="1"/>
        <c:lblAlgn val="ctr"/>
        <c:lblOffset val="100"/>
        <c:tickLblSkip val="1"/>
        <c:tickMarkSkip val="1"/>
      </c:catAx>
      <c:valAx>
        <c:axId val="203565312"/>
        <c:scaling>
          <c:orientation val="minMax"/>
        </c:scaling>
        <c:axPos val="l"/>
        <c:numFmt formatCode="0%" sourceLinked="1"/>
        <c:tickLblPos val="nextTo"/>
        <c:spPr>
          <a:ln w="3181">
            <a:solidFill>
              <a:srgbClr val="000000"/>
            </a:solidFill>
            <a:prstDash val="solid"/>
          </a:ln>
        </c:spPr>
        <c:txPr>
          <a:bodyPr rot="0" vert="horz"/>
          <a:lstStyle/>
          <a:p>
            <a:pPr>
              <a:defRPr/>
            </a:pPr>
            <a:endParaRPr lang="ru-RU"/>
          </a:p>
        </c:txPr>
        <c:crossAx val="203563776"/>
        <c:crosses val="autoZero"/>
        <c:crossBetween val="between"/>
      </c:valAx>
      <c:spPr>
        <a:noFill/>
        <a:ln w="25449">
          <a:noFill/>
        </a:ln>
      </c:spPr>
    </c:plotArea>
    <c:legend>
      <c:legendPos val="b"/>
      <c:layout>
        <c:manualLayout>
          <c:xMode val="edge"/>
          <c:yMode val="edge"/>
          <c:x val="0.28994082840236685"/>
          <c:y val="0.87982832618025764"/>
          <c:w val="0.4181459566074951"/>
          <c:h val="0.10729613733905596"/>
        </c:manualLayout>
      </c:layout>
      <c:spPr>
        <a:noFill/>
        <a:ln w="3181">
          <a:solidFill>
            <a:srgbClr val="000000"/>
          </a:solidFill>
          <a:prstDash val="solid"/>
        </a:ln>
      </c:sp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00" b="0" i="0" u="none" strike="noStrike" baseline="0">
          <a:solidFill>
            <a:srgbClr val="000000"/>
          </a:solidFill>
          <a:latin typeface="Times New Roman" pitchFamily="18" charset="0"/>
          <a:ea typeface="Calibri"/>
          <a:cs typeface="Calibri"/>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a:t>Мониторинг уровня самомотивации</a:t>
            </a:r>
          </a:p>
        </c:rich>
      </c:tx>
      <c:layout>
        <c:manualLayout>
          <c:xMode val="edge"/>
          <c:yMode val="edge"/>
          <c:x val="0.24852071005917159"/>
          <c:y val="2.1459227467811232E-2"/>
        </c:manualLayout>
      </c:layout>
      <c:spPr>
        <a:noFill/>
        <a:ln w="25385">
          <a:noFill/>
        </a:ln>
      </c:spPr>
    </c:title>
    <c:view3D>
      <c:rotX val="0"/>
      <c:hPercent val="30"/>
      <c:rotY val="0"/>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7.2978303747534515E-2"/>
          <c:y val="0.133637371639278"/>
          <c:w val="0.90729783037475364"/>
          <c:h val="0.570225283739066"/>
        </c:manualLayout>
      </c:layout>
      <c:bar3DChart>
        <c:barDir val="col"/>
        <c:grouping val="clustered"/>
        <c:ser>
          <c:idx val="0"/>
          <c:order val="0"/>
          <c:tx>
            <c:strRef>
              <c:f>Sheet1!$A$2</c:f>
              <c:strCache>
                <c:ptCount val="1"/>
                <c:pt idx="0">
                  <c:v>высокий </c:v>
                </c:pt>
              </c:strCache>
            </c:strRef>
          </c:tx>
          <c:spPr>
            <a:solidFill>
              <a:srgbClr val="9999FF"/>
            </a:solidFill>
            <a:ln w="12692">
              <a:solidFill>
                <a:srgbClr val="000000"/>
              </a:solidFill>
              <a:prstDash val="solid"/>
            </a:ln>
          </c:spPr>
          <c:dLbls>
            <c:dLbl>
              <c:idx val="0"/>
              <c:layout>
                <c:manualLayout>
                  <c:x val="2.6686131742536803E-3"/>
                  <c:y val="1.43427533723952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081-4992-96B0-5A4A29D345A1}"/>
                </c:ext>
              </c:extLst>
            </c:dLbl>
            <c:dLbl>
              <c:idx val="1"/>
              <c:layout>
                <c:manualLayout>
                  <c:x val="2.8959424515075187E-3"/>
                  <c:y val="1.23755884890292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081-4992-96B0-5A4A29D345A1}"/>
                </c:ext>
              </c:extLst>
            </c:dLbl>
            <c:dLbl>
              <c:idx val="2"/>
              <c:layout>
                <c:manualLayout>
                  <c:x val="-4.7662746223233934E-3"/>
                  <c:y val="1.988716457761464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081-4992-96B0-5A4A29D345A1}"/>
                </c:ext>
              </c:extLst>
            </c:dLbl>
            <c:dLbl>
              <c:idx val="3"/>
              <c:layout>
                <c:manualLayout>
                  <c:xMode val="edge"/>
                  <c:yMode val="edge"/>
                  <c:x val="0.67652859960552358"/>
                  <c:y val="0.2360515021459227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081-4992-96B0-5A4A29D345A1}"/>
                </c:ext>
              </c:extLst>
            </c:dLbl>
            <c:dLbl>
              <c:idx val="4"/>
              <c:layout>
                <c:manualLayout>
                  <c:xMode val="edge"/>
                  <c:yMode val="edge"/>
                  <c:x val="0.84023668639053262"/>
                  <c:y val="0.2017167381974254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081-4992-96B0-5A4A29D345A1}"/>
                </c:ext>
              </c:extLst>
            </c:dLbl>
            <c:spPr>
              <a:noFill/>
              <a:ln w="25385">
                <a:noFill/>
              </a:ln>
            </c:sp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Sheet1!$B$2:$D$2</c:f>
              <c:numCache>
                <c:formatCode>0%</c:formatCode>
                <c:ptCount val="3"/>
                <c:pt idx="0">
                  <c:v>0.59</c:v>
                </c:pt>
                <c:pt idx="1">
                  <c:v>0.58000000000000007</c:v>
                </c:pt>
                <c:pt idx="2">
                  <c:v>0.6400000000000009</c:v>
                </c:pt>
              </c:numCache>
            </c:numRef>
          </c:val>
          <c:extLst xmlns:c16r2="http://schemas.microsoft.com/office/drawing/2015/06/chart">
            <c:ext xmlns:c16="http://schemas.microsoft.com/office/drawing/2014/chart" uri="{C3380CC4-5D6E-409C-BE32-E72D297353CC}">
              <c16:uniqueId val="{00000005-0081-4992-96B0-5A4A29D345A1}"/>
            </c:ext>
          </c:extLst>
        </c:ser>
        <c:ser>
          <c:idx val="1"/>
          <c:order val="1"/>
          <c:tx>
            <c:strRef>
              <c:f>Sheet1!$A$3</c:f>
              <c:strCache>
                <c:ptCount val="1"/>
                <c:pt idx="0">
                  <c:v>средний</c:v>
                </c:pt>
              </c:strCache>
            </c:strRef>
          </c:tx>
          <c:spPr>
            <a:solidFill>
              <a:srgbClr val="993366"/>
            </a:solidFill>
            <a:ln w="12692">
              <a:solidFill>
                <a:srgbClr val="000000"/>
              </a:solidFill>
              <a:prstDash val="solid"/>
            </a:ln>
          </c:spPr>
          <c:dLbls>
            <c:dLbl>
              <c:idx val="0"/>
              <c:layout>
                <c:manualLayout>
                  <c:x val="1.1047075479657638E-2"/>
                  <c:y val="1.755953034996406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081-4992-96B0-5A4A29D345A1}"/>
                </c:ext>
              </c:extLst>
            </c:dLbl>
            <c:dLbl>
              <c:idx val="1"/>
              <c:layout>
                <c:manualLayout>
                  <c:x val="1.1274201792206003E-2"/>
                  <c:y val="2.811038622045438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081-4992-96B0-5A4A29D345A1}"/>
                </c:ext>
              </c:extLst>
            </c:dLbl>
            <c:dLbl>
              <c:idx val="2"/>
              <c:layout>
                <c:manualLayout>
                  <c:x val="7.5567578939175831E-3"/>
                  <c:y val="2.48906556254312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081-4992-96B0-5A4A29D345A1}"/>
                </c:ext>
              </c:extLst>
            </c:dLbl>
            <c:dLbl>
              <c:idx val="3"/>
              <c:layout>
                <c:manualLayout>
                  <c:xMode val="edge"/>
                  <c:yMode val="edge"/>
                  <c:x val="0.72781065088757491"/>
                  <c:y val="0.3862660944206012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081-4992-96B0-5A4A29D345A1}"/>
                </c:ext>
              </c:extLst>
            </c:dLbl>
            <c:dLbl>
              <c:idx val="4"/>
              <c:layout>
                <c:manualLayout>
                  <c:xMode val="edge"/>
                  <c:yMode val="edge"/>
                  <c:x val="0.88560157790927063"/>
                  <c:y val="0.3948497854077258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081-4992-96B0-5A4A29D345A1}"/>
                </c:ext>
              </c:extLst>
            </c:dLbl>
            <c:spPr>
              <a:noFill/>
              <a:ln w="25385">
                <a:noFill/>
              </a:ln>
            </c:sp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Sheet1!$B$3:$D$3</c:f>
              <c:numCache>
                <c:formatCode>0%</c:formatCode>
                <c:ptCount val="3"/>
                <c:pt idx="0">
                  <c:v>0.41000000000000031</c:v>
                </c:pt>
                <c:pt idx="1">
                  <c:v>0.42000000000000032</c:v>
                </c:pt>
                <c:pt idx="2">
                  <c:v>0.36000000000000032</c:v>
                </c:pt>
              </c:numCache>
            </c:numRef>
          </c:val>
          <c:extLst xmlns:c16r2="http://schemas.microsoft.com/office/drawing/2015/06/chart">
            <c:ext xmlns:c16="http://schemas.microsoft.com/office/drawing/2014/chart" uri="{C3380CC4-5D6E-409C-BE32-E72D297353CC}">
              <c16:uniqueId val="{0000000B-0081-4992-96B0-5A4A29D345A1}"/>
            </c:ext>
          </c:extLst>
        </c:ser>
        <c:ser>
          <c:idx val="2"/>
          <c:order val="2"/>
          <c:tx>
            <c:strRef>
              <c:f>Sheet1!$A$4</c:f>
              <c:strCache>
                <c:ptCount val="1"/>
                <c:pt idx="0">
                  <c:v>низкий</c:v>
                </c:pt>
              </c:strCache>
            </c:strRef>
          </c:tx>
          <c:spPr>
            <a:solidFill>
              <a:srgbClr val="FFFFCC"/>
            </a:solidFill>
            <a:ln w="12692">
              <a:solidFill>
                <a:srgbClr val="000000"/>
              </a:solidFill>
              <a:prstDash val="solid"/>
            </a:ln>
          </c:spPr>
          <c:dLbls>
            <c:dLbl>
              <c:idx val="0"/>
              <c:layout>
                <c:manualLayout>
                  <c:x val="9.7711644804336951E-3"/>
                  <c:y val="2.70323640870062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081-4992-96B0-5A4A29D345A1}"/>
                </c:ext>
              </c:extLst>
            </c:dLbl>
            <c:dLbl>
              <c:idx val="1"/>
              <c:layout>
                <c:manualLayout>
                  <c:x val="8.0259042052109875E-3"/>
                  <c:y val="2.70323640870062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081-4992-96B0-5A4A29D345A1}"/>
                </c:ext>
              </c:extLst>
            </c:dLbl>
            <c:dLbl>
              <c:idx val="2"/>
              <c:layout>
                <c:manualLayout>
                  <c:x val="2.3360737191510062E-3"/>
                  <c:y val="2.274051859344417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081-4992-96B0-5A4A29D345A1}"/>
                </c:ext>
              </c:extLst>
            </c:dLbl>
            <c:dLbl>
              <c:idx val="3"/>
              <c:layout>
                <c:manualLayout>
                  <c:xMode val="edge"/>
                  <c:yMode val="edge"/>
                  <c:x val="0.75542406311637156"/>
                  <c:y val="0.7081545064377682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081-4992-96B0-5A4A29D345A1}"/>
                </c:ext>
              </c:extLst>
            </c:dLbl>
            <c:dLbl>
              <c:idx val="4"/>
              <c:layout>
                <c:manualLayout>
                  <c:xMode val="edge"/>
                  <c:yMode val="edge"/>
                  <c:x val="0.92702169625246622"/>
                  <c:y val="0.7253218884120176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0081-4992-96B0-5A4A29D345A1}"/>
                </c:ext>
              </c:extLst>
            </c:dLbl>
            <c:spPr>
              <a:noFill/>
              <a:ln w="25385">
                <a:noFill/>
              </a:ln>
            </c:sp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Sheet1!$B$4:$D$4</c:f>
              <c:numCache>
                <c:formatCode>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11-0081-4992-96B0-5A4A29D345A1}"/>
            </c:ext>
          </c:extLst>
        </c:ser>
        <c:dLbls>
          <c:showVal val="1"/>
        </c:dLbls>
        <c:gapDepth val="0"/>
        <c:shape val="box"/>
        <c:axId val="204956800"/>
        <c:axId val="204958336"/>
        <c:axId val="0"/>
      </c:bar3DChart>
      <c:catAx>
        <c:axId val="204956800"/>
        <c:scaling>
          <c:orientation val="minMax"/>
        </c:scaling>
        <c:axPos val="b"/>
        <c:numFmt formatCode="General" sourceLinked="1"/>
        <c:tickLblPos val="low"/>
        <c:spPr>
          <a:ln w="3173">
            <a:solidFill>
              <a:srgbClr val="000000"/>
            </a:solidFill>
            <a:prstDash val="solid"/>
          </a:ln>
        </c:spPr>
        <c:txPr>
          <a:bodyPr rot="0" vert="horz"/>
          <a:lstStyle/>
          <a:p>
            <a:pPr>
              <a:defRPr/>
            </a:pPr>
            <a:endParaRPr lang="ru-RU"/>
          </a:p>
        </c:txPr>
        <c:crossAx val="204958336"/>
        <c:crosses val="autoZero"/>
        <c:auto val="1"/>
        <c:lblAlgn val="ctr"/>
        <c:lblOffset val="100"/>
        <c:tickLblSkip val="1"/>
        <c:tickMarkSkip val="1"/>
      </c:catAx>
      <c:valAx>
        <c:axId val="204958336"/>
        <c:scaling>
          <c:orientation val="minMax"/>
        </c:scaling>
        <c:axPos val="l"/>
        <c:numFmt formatCode="0%" sourceLinked="1"/>
        <c:tickLblPos val="nextTo"/>
        <c:spPr>
          <a:ln w="3173">
            <a:solidFill>
              <a:srgbClr val="000000"/>
            </a:solidFill>
            <a:prstDash val="solid"/>
          </a:ln>
        </c:spPr>
        <c:txPr>
          <a:bodyPr rot="0" vert="horz"/>
          <a:lstStyle/>
          <a:p>
            <a:pPr>
              <a:defRPr/>
            </a:pPr>
            <a:endParaRPr lang="ru-RU"/>
          </a:p>
        </c:txPr>
        <c:crossAx val="204956800"/>
        <c:crosses val="autoZero"/>
        <c:crossBetween val="between"/>
      </c:valAx>
      <c:spPr>
        <a:noFill/>
        <a:ln w="25385">
          <a:noFill/>
        </a:ln>
      </c:spPr>
    </c:plotArea>
    <c:legend>
      <c:legendPos val="b"/>
      <c:layout>
        <c:manualLayout>
          <c:xMode val="edge"/>
          <c:yMode val="edge"/>
          <c:x val="0.28994082840236685"/>
          <c:y val="0.87982832618025764"/>
          <c:w val="0.4181459566074951"/>
          <c:h val="0.10729613733905596"/>
        </c:manualLayout>
      </c:layout>
      <c:spPr>
        <a:noFill/>
        <a:ln w="3173">
          <a:solidFill>
            <a:srgbClr val="000000"/>
          </a:solidFill>
          <a:prstDash val="solid"/>
        </a:ln>
      </c:sp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00" b="0" i="0" u="none" strike="noStrike" baseline="0">
          <a:solidFill>
            <a:srgbClr val="000000"/>
          </a:solidFill>
          <a:latin typeface="Times New Roman" pitchFamily="18" charset="0"/>
          <a:ea typeface="Calibri"/>
          <a:cs typeface="Calibri"/>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100"/>
            </a:pPr>
            <a:r>
              <a:rPr lang="ru-RU" sz="1100"/>
              <a:t>Мониторинг уровня эмпатии</a:t>
            </a:r>
          </a:p>
        </c:rich>
      </c:tx>
      <c:layout>
        <c:manualLayout>
          <c:xMode val="edge"/>
          <c:yMode val="edge"/>
          <c:x val="0.30078125"/>
          <c:y val="2.1929824561403539E-2"/>
        </c:manualLayout>
      </c:layout>
      <c:spPr>
        <a:noFill/>
        <a:ln w="25465">
          <a:noFill/>
        </a:ln>
      </c:spPr>
    </c:title>
    <c:view3D>
      <c:rotX val="0"/>
      <c:hPercent val="29"/>
      <c:rotY val="0"/>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7.0312500000000111E-2"/>
          <c:y val="0.13264867457368332"/>
          <c:w val="0.91015625"/>
          <c:h val="0.58664959419888152"/>
        </c:manualLayout>
      </c:layout>
      <c:bar3DChart>
        <c:barDir val="col"/>
        <c:grouping val="clustered"/>
        <c:ser>
          <c:idx val="0"/>
          <c:order val="0"/>
          <c:tx>
            <c:strRef>
              <c:f>Sheet1!$A$2</c:f>
              <c:strCache>
                <c:ptCount val="1"/>
                <c:pt idx="0">
                  <c:v>высокий </c:v>
                </c:pt>
              </c:strCache>
            </c:strRef>
          </c:tx>
          <c:spPr>
            <a:solidFill>
              <a:srgbClr val="9999FF"/>
            </a:solidFill>
            <a:ln w="12732">
              <a:solidFill>
                <a:srgbClr val="000000"/>
              </a:solidFill>
              <a:prstDash val="solid"/>
            </a:ln>
          </c:spPr>
          <c:dLbls>
            <c:dLbl>
              <c:idx val="0"/>
              <c:layout>
                <c:manualLayout>
                  <c:x val="2.1912573468095297E-3"/>
                  <c:y val="1.14518753603322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913-4FF6-B203-732C10FEA295}"/>
                </c:ext>
              </c:extLst>
            </c:dLbl>
            <c:dLbl>
              <c:idx val="1"/>
              <c:layout>
                <c:manualLayout>
                  <c:x val="2.0102494507433268E-3"/>
                  <c:y val="1.44936092301562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913-4FF6-B203-732C10FEA295}"/>
                </c:ext>
              </c:extLst>
            </c:dLbl>
            <c:dLbl>
              <c:idx val="2"/>
              <c:layout>
                <c:manualLayout>
                  <c:x val="-5.9830579866734339E-3"/>
                  <c:y val="1.97169228752657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913-4FF6-B203-732C10FEA295}"/>
                </c:ext>
              </c:extLst>
            </c:dLbl>
            <c:dLbl>
              <c:idx val="3"/>
              <c:layout>
                <c:manualLayout>
                  <c:xMode val="edge"/>
                  <c:yMode val="edge"/>
                  <c:x val="0.66992187500000155"/>
                  <c:y val="0.2412280701754388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913-4FF6-B203-732C10FEA295}"/>
                </c:ext>
              </c:extLst>
            </c:dLbl>
            <c:dLbl>
              <c:idx val="4"/>
              <c:layout>
                <c:manualLayout>
                  <c:xMode val="edge"/>
                  <c:yMode val="edge"/>
                  <c:x val="0.83203125000000089"/>
                  <c:y val="0.2061403508771934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913-4FF6-B203-732C10FEA295}"/>
                </c:ext>
              </c:extLst>
            </c:dLbl>
            <c:dLbl>
              <c:idx val="5"/>
              <c:layout>
                <c:manualLayout>
                  <c:xMode val="edge"/>
                  <c:yMode val="edge"/>
                  <c:x val="0.994140625"/>
                  <c:y val="7.89473684210525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913-4FF6-B203-732C10FEA295}"/>
                </c:ext>
              </c:extLst>
            </c:dLbl>
            <c:spPr>
              <a:noFill/>
              <a:ln w="25465">
                <a:noFill/>
              </a:ln>
            </c:sp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Sheet1!$B$2:$D$2</c:f>
              <c:numCache>
                <c:formatCode>0%</c:formatCode>
                <c:ptCount val="3"/>
                <c:pt idx="0">
                  <c:v>0.7200000000000002</c:v>
                </c:pt>
                <c:pt idx="1">
                  <c:v>0.56999999999999995</c:v>
                </c:pt>
                <c:pt idx="2">
                  <c:v>0.74000000000000021</c:v>
                </c:pt>
              </c:numCache>
            </c:numRef>
          </c:val>
          <c:extLst xmlns:c16r2="http://schemas.microsoft.com/office/drawing/2015/06/chart">
            <c:ext xmlns:c16="http://schemas.microsoft.com/office/drawing/2014/chart" uri="{C3380CC4-5D6E-409C-BE32-E72D297353CC}">
              <c16:uniqueId val="{00000006-9913-4FF6-B203-732C10FEA295}"/>
            </c:ext>
          </c:extLst>
        </c:ser>
        <c:ser>
          <c:idx val="1"/>
          <c:order val="1"/>
          <c:tx>
            <c:strRef>
              <c:f>Sheet1!$A$3</c:f>
              <c:strCache>
                <c:ptCount val="1"/>
                <c:pt idx="0">
                  <c:v>средний</c:v>
                </c:pt>
              </c:strCache>
            </c:strRef>
          </c:tx>
          <c:spPr>
            <a:solidFill>
              <a:srgbClr val="993366"/>
            </a:solidFill>
            <a:ln w="12732">
              <a:solidFill>
                <a:srgbClr val="000000"/>
              </a:solidFill>
              <a:prstDash val="solid"/>
            </a:ln>
          </c:spPr>
          <c:dLbls>
            <c:dLbl>
              <c:idx val="0"/>
              <c:layout>
                <c:manualLayout>
                  <c:x val="1.0180480439245033E-2"/>
                  <c:y val="1.91327952912227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913-4FF6-B203-732C10FEA295}"/>
                </c:ext>
              </c:extLst>
            </c:dLbl>
            <c:dLbl>
              <c:idx val="1"/>
              <c:layout>
                <c:manualLayout>
                  <c:x val="9.9996730018282794E-3"/>
                  <c:y val="2.48629912459601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913-4FF6-B203-732C10FEA295}"/>
                </c:ext>
              </c:extLst>
            </c:dLbl>
            <c:dLbl>
              <c:idx val="2"/>
              <c:layout>
                <c:manualLayout>
                  <c:x val="5.912415105762076E-3"/>
                  <c:y val="2.377242136434552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913-4FF6-B203-732C10FEA295}"/>
                </c:ext>
              </c:extLst>
            </c:dLbl>
            <c:dLbl>
              <c:idx val="3"/>
              <c:layout>
                <c:manualLayout>
                  <c:xMode val="edge"/>
                  <c:yMode val="edge"/>
                  <c:x val="0.720703125"/>
                  <c:y val="0.3947368421052635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913-4FF6-B203-732C10FEA295}"/>
                </c:ext>
              </c:extLst>
            </c:dLbl>
            <c:dLbl>
              <c:idx val="4"/>
              <c:layout>
                <c:manualLayout>
                  <c:xMode val="edge"/>
                  <c:yMode val="edge"/>
                  <c:x val="0.876953125"/>
                  <c:y val="0.4035087719298255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913-4FF6-B203-732C10FEA295}"/>
                </c:ext>
              </c:extLst>
            </c:dLbl>
            <c:spPr>
              <a:noFill/>
              <a:ln w="25465">
                <a:noFill/>
              </a:ln>
            </c:sp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Sheet1!$B$3:$D$3</c:f>
              <c:numCache>
                <c:formatCode>0%</c:formatCode>
                <c:ptCount val="3"/>
                <c:pt idx="0">
                  <c:v>0.28000000000000008</c:v>
                </c:pt>
                <c:pt idx="1">
                  <c:v>0.4300000000000001</c:v>
                </c:pt>
                <c:pt idx="2">
                  <c:v>0.26</c:v>
                </c:pt>
              </c:numCache>
            </c:numRef>
          </c:val>
          <c:extLst xmlns:c16r2="http://schemas.microsoft.com/office/drawing/2015/06/chart">
            <c:ext xmlns:c16="http://schemas.microsoft.com/office/drawing/2014/chart" uri="{C3380CC4-5D6E-409C-BE32-E72D297353CC}">
              <c16:uniqueId val="{0000000C-9913-4FF6-B203-732C10FEA295}"/>
            </c:ext>
          </c:extLst>
        </c:ser>
        <c:ser>
          <c:idx val="2"/>
          <c:order val="2"/>
          <c:tx>
            <c:strRef>
              <c:f>Sheet1!$A$4</c:f>
              <c:strCache>
                <c:ptCount val="1"/>
                <c:pt idx="0">
                  <c:v>низкий</c:v>
                </c:pt>
              </c:strCache>
            </c:strRef>
          </c:tx>
          <c:spPr>
            <a:solidFill>
              <a:srgbClr val="FFFFCC"/>
            </a:solidFill>
            <a:ln w="12732">
              <a:solidFill>
                <a:srgbClr val="000000"/>
              </a:solidFill>
              <a:prstDash val="solid"/>
            </a:ln>
          </c:spPr>
          <c:dLbls>
            <c:dLbl>
              <c:idx val="0"/>
              <c:layout>
                <c:manualLayout>
                  <c:x val="8.7646723202689479E-3"/>
                  <c:y val="3.04007340327441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913-4FF6-B203-732C10FEA295}"/>
                </c:ext>
              </c:extLst>
            </c:dLbl>
            <c:dLbl>
              <c:idx val="1"/>
              <c:layout>
                <c:manualLayout>
                  <c:x val="6.6305394242026378E-3"/>
                  <c:y val="2.60147691204634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913-4FF6-B203-732C10FEA295}"/>
                </c:ext>
              </c:extLst>
            </c:dLbl>
            <c:dLbl>
              <c:idx val="2"/>
              <c:layout>
                <c:manualLayout>
                  <c:x val="5.9035698678581744E-4"/>
                  <c:y val="2.16288042081827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913-4FF6-B203-732C10FEA295}"/>
                </c:ext>
              </c:extLst>
            </c:dLbl>
            <c:dLbl>
              <c:idx val="3"/>
              <c:layout>
                <c:manualLayout>
                  <c:xMode val="edge"/>
                  <c:yMode val="edge"/>
                  <c:x val="0.74804687500000089"/>
                  <c:y val="0.7236842105263168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9913-4FF6-B203-732C10FEA295}"/>
                </c:ext>
              </c:extLst>
            </c:dLbl>
            <c:dLbl>
              <c:idx val="4"/>
              <c:layout>
                <c:manualLayout>
                  <c:xMode val="edge"/>
                  <c:yMode val="edge"/>
                  <c:x val="0.91796875"/>
                  <c:y val="0.7412280701754394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913-4FF6-B203-732C10FEA295}"/>
                </c:ext>
              </c:extLst>
            </c:dLbl>
            <c:spPr>
              <a:noFill/>
              <a:ln w="25465">
                <a:noFill/>
              </a:ln>
            </c:sp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Sheet1!$B$4:$D$4</c:f>
              <c:numCache>
                <c:formatCode>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12-9913-4FF6-B203-732C10FEA295}"/>
            </c:ext>
          </c:extLst>
        </c:ser>
        <c:dLbls>
          <c:showVal val="1"/>
        </c:dLbls>
        <c:gapDepth val="0"/>
        <c:shape val="box"/>
        <c:axId val="204572160"/>
        <c:axId val="204573696"/>
        <c:axId val="0"/>
      </c:bar3DChart>
      <c:catAx>
        <c:axId val="204572160"/>
        <c:scaling>
          <c:orientation val="minMax"/>
        </c:scaling>
        <c:axPos val="b"/>
        <c:numFmt formatCode="General" sourceLinked="1"/>
        <c:tickLblPos val="low"/>
        <c:spPr>
          <a:ln w="3183">
            <a:solidFill>
              <a:srgbClr val="000000"/>
            </a:solidFill>
            <a:prstDash val="solid"/>
          </a:ln>
        </c:spPr>
        <c:txPr>
          <a:bodyPr rot="0" vert="horz"/>
          <a:lstStyle/>
          <a:p>
            <a:pPr>
              <a:defRPr/>
            </a:pPr>
            <a:endParaRPr lang="ru-RU"/>
          </a:p>
        </c:txPr>
        <c:crossAx val="204573696"/>
        <c:crosses val="autoZero"/>
        <c:auto val="1"/>
        <c:lblAlgn val="ctr"/>
        <c:lblOffset val="100"/>
        <c:tickLblSkip val="1"/>
        <c:tickMarkSkip val="1"/>
      </c:catAx>
      <c:valAx>
        <c:axId val="204573696"/>
        <c:scaling>
          <c:orientation val="minMax"/>
        </c:scaling>
        <c:axPos val="l"/>
        <c:numFmt formatCode="0%" sourceLinked="1"/>
        <c:tickLblPos val="nextTo"/>
        <c:spPr>
          <a:ln w="3183">
            <a:solidFill>
              <a:srgbClr val="000000"/>
            </a:solidFill>
            <a:prstDash val="solid"/>
          </a:ln>
        </c:spPr>
        <c:txPr>
          <a:bodyPr rot="0" vert="horz"/>
          <a:lstStyle/>
          <a:p>
            <a:pPr>
              <a:defRPr/>
            </a:pPr>
            <a:endParaRPr lang="ru-RU"/>
          </a:p>
        </c:txPr>
        <c:crossAx val="204572160"/>
        <c:crosses val="autoZero"/>
        <c:crossBetween val="between"/>
      </c:valAx>
      <c:spPr>
        <a:noFill/>
        <a:ln w="25465">
          <a:noFill/>
        </a:ln>
      </c:spPr>
    </c:plotArea>
    <c:legend>
      <c:legendPos val="b"/>
      <c:layout>
        <c:manualLayout>
          <c:xMode val="edge"/>
          <c:yMode val="edge"/>
          <c:x val="0.31054687500000078"/>
          <c:y val="0.88157894736842102"/>
          <c:w val="0.37890625000000039"/>
          <c:h val="0.10526315789473686"/>
        </c:manualLayout>
      </c:layout>
      <c:spPr>
        <a:noFill/>
        <a:ln w="3183">
          <a:solidFill>
            <a:srgbClr val="000000"/>
          </a:solidFill>
          <a:prstDash val="solid"/>
        </a:ln>
      </c:sp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00" b="0" i="0" u="none" strike="noStrike" baseline="0">
          <a:solidFill>
            <a:srgbClr val="000000"/>
          </a:solidFill>
          <a:latin typeface="Times New Roman" pitchFamily="18" charset="0"/>
          <a:ea typeface="Calibri"/>
          <a:cs typeface="Calibri"/>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a:t>Мониторинг уровня навыков взаимодействия</a:t>
            </a:r>
          </a:p>
        </c:rich>
      </c:tx>
      <c:layout>
        <c:manualLayout>
          <c:xMode val="edge"/>
          <c:yMode val="edge"/>
          <c:x val="0.18945312500000022"/>
          <c:y val="2.1929824561403539E-2"/>
        </c:manualLayout>
      </c:layout>
      <c:spPr>
        <a:noFill/>
        <a:ln w="25465">
          <a:noFill/>
        </a:ln>
      </c:spPr>
    </c:title>
    <c:view3D>
      <c:rotX val="0"/>
      <c:hPercent val="29"/>
      <c:rotY val="0"/>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7.0312500000000111E-2"/>
          <c:y val="0.14941313391986946"/>
          <c:w val="0.91015625"/>
          <c:h val="0.56988513485269499"/>
        </c:manualLayout>
      </c:layout>
      <c:bar3DChart>
        <c:barDir val="col"/>
        <c:grouping val="clustered"/>
        <c:ser>
          <c:idx val="0"/>
          <c:order val="0"/>
          <c:tx>
            <c:strRef>
              <c:f>Sheet1!$A$2</c:f>
              <c:strCache>
                <c:ptCount val="1"/>
                <c:pt idx="0">
                  <c:v>высокий </c:v>
                </c:pt>
              </c:strCache>
            </c:strRef>
          </c:tx>
          <c:spPr>
            <a:solidFill>
              <a:srgbClr val="9999FF"/>
            </a:solidFill>
            <a:ln w="12732">
              <a:solidFill>
                <a:srgbClr val="000000"/>
              </a:solidFill>
              <a:prstDash val="solid"/>
            </a:ln>
          </c:spPr>
          <c:dLbls>
            <c:dLbl>
              <c:idx val="0"/>
              <c:layout>
                <c:manualLayout>
                  <c:x val="2.1912573468095297E-3"/>
                  <c:y val="1.14518753603322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229-44D9-9AFD-A8248B81DB6A}"/>
                </c:ext>
              </c:extLst>
            </c:dLbl>
            <c:dLbl>
              <c:idx val="1"/>
              <c:layout>
                <c:manualLayout>
                  <c:x val="2.0102494507433268E-3"/>
                  <c:y val="1.44936092301562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229-44D9-9AFD-A8248B81DB6A}"/>
                </c:ext>
              </c:extLst>
            </c:dLbl>
            <c:dLbl>
              <c:idx val="2"/>
              <c:layout>
                <c:manualLayout>
                  <c:x val="-5.9830579866734339E-3"/>
                  <c:y val="1.97169228752657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229-44D9-9AFD-A8248B81DB6A}"/>
                </c:ext>
              </c:extLst>
            </c:dLbl>
            <c:dLbl>
              <c:idx val="3"/>
              <c:layout>
                <c:manualLayout>
                  <c:xMode val="edge"/>
                  <c:yMode val="edge"/>
                  <c:x val="0.66992187500000155"/>
                  <c:y val="0.2412280701754388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229-44D9-9AFD-A8248B81DB6A}"/>
                </c:ext>
              </c:extLst>
            </c:dLbl>
            <c:dLbl>
              <c:idx val="4"/>
              <c:layout>
                <c:manualLayout>
                  <c:xMode val="edge"/>
                  <c:yMode val="edge"/>
                  <c:x val="0.83203125000000089"/>
                  <c:y val="0.2061403508771934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229-44D9-9AFD-A8248B81DB6A}"/>
                </c:ext>
              </c:extLst>
            </c:dLbl>
            <c:dLbl>
              <c:idx val="5"/>
              <c:layout>
                <c:manualLayout>
                  <c:xMode val="edge"/>
                  <c:yMode val="edge"/>
                  <c:x val="0.994140625"/>
                  <c:y val="7.89473684210525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229-44D9-9AFD-A8248B81DB6A}"/>
                </c:ext>
              </c:extLst>
            </c:dLbl>
            <c:spPr>
              <a:noFill/>
              <a:ln w="25465">
                <a:noFill/>
              </a:ln>
            </c:sp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Sheet1!$B$2:$D$2</c:f>
              <c:numCache>
                <c:formatCode>0%</c:formatCode>
                <c:ptCount val="3"/>
                <c:pt idx="0">
                  <c:v>0.63000000000000089</c:v>
                </c:pt>
                <c:pt idx="1">
                  <c:v>0.39000000000000046</c:v>
                </c:pt>
                <c:pt idx="2">
                  <c:v>0.67000000000000104</c:v>
                </c:pt>
              </c:numCache>
            </c:numRef>
          </c:val>
          <c:extLst xmlns:c16r2="http://schemas.microsoft.com/office/drawing/2015/06/chart">
            <c:ext xmlns:c16="http://schemas.microsoft.com/office/drawing/2014/chart" uri="{C3380CC4-5D6E-409C-BE32-E72D297353CC}">
              <c16:uniqueId val="{00000006-5229-44D9-9AFD-A8248B81DB6A}"/>
            </c:ext>
          </c:extLst>
        </c:ser>
        <c:ser>
          <c:idx val="1"/>
          <c:order val="1"/>
          <c:tx>
            <c:strRef>
              <c:f>Sheet1!$A$3</c:f>
              <c:strCache>
                <c:ptCount val="1"/>
                <c:pt idx="0">
                  <c:v>средний</c:v>
                </c:pt>
              </c:strCache>
            </c:strRef>
          </c:tx>
          <c:spPr>
            <a:solidFill>
              <a:srgbClr val="993366"/>
            </a:solidFill>
            <a:ln w="12732">
              <a:solidFill>
                <a:srgbClr val="000000"/>
              </a:solidFill>
              <a:prstDash val="solid"/>
            </a:ln>
          </c:spPr>
          <c:dLbls>
            <c:dLbl>
              <c:idx val="0"/>
              <c:layout>
                <c:manualLayout>
                  <c:x val="1.0180480439245033E-2"/>
                  <c:y val="1.91327952912227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229-44D9-9AFD-A8248B81DB6A}"/>
                </c:ext>
              </c:extLst>
            </c:dLbl>
            <c:dLbl>
              <c:idx val="1"/>
              <c:layout>
                <c:manualLayout>
                  <c:x val="9.9996730018282794E-3"/>
                  <c:y val="2.48629912459601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229-44D9-9AFD-A8248B81DB6A}"/>
                </c:ext>
              </c:extLst>
            </c:dLbl>
            <c:dLbl>
              <c:idx val="2"/>
              <c:layout>
                <c:manualLayout>
                  <c:x val="5.912415105762076E-3"/>
                  <c:y val="2.402564251313133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229-44D9-9AFD-A8248B81DB6A}"/>
                </c:ext>
              </c:extLst>
            </c:dLbl>
            <c:dLbl>
              <c:idx val="3"/>
              <c:layout>
                <c:manualLayout>
                  <c:xMode val="edge"/>
                  <c:yMode val="edge"/>
                  <c:x val="0.720703125"/>
                  <c:y val="0.3947368421052635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229-44D9-9AFD-A8248B81DB6A}"/>
                </c:ext>
              </c:extLst>
            </c:dLbl>
            <c:dLbl>
              <c:idx val="4"/>
              <c:layout>
                <c:manualLayout>
                  <c:xMode val="edge"/>
                  <c:yMode val="edge"/>
                  <c:x val="0.876953125"/>
                  <c:y val="0.4035087719298255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229-44D9-9AFD-A8248B81DB6A}"/>
                </c:ext>
              </c:extLst>
            </c:dLbl>
            <c:spPr>
              <a:noFill/>
              <a:ln w="25465">
                <a:noFill/>
              </a:ln>
            </c:sp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Sheet1!$B$3:$D$3</c:f>
              <c:numCache>
                <c:formatCode>0%</c:formatCode>
                <c:ptCount val="3"/>
                <c:pt idx="0">
                  <c:v>0.37000000000000038</c:v>
                </c:pt>
                <c:pt idx="1">
                  <c:v>0.61000000000000065</c:v>
                </c:pt>
                <c:pt idx="2">
                  <c:v>0.33000000000000052</c:v>
                </c:pt>
              </c:numCache>
            </c:numRef>
          </c:val>
          <c:extLst xmlns:c16r2="http://schemas.microsoft.com/office/drawing/2015/06/chart">
            <c:ext xmlns:c16="http://schemas.microsoft.com/office/drawing/2014/chart" uri="{C3380CC4-5D6E-409C-BE32-E72D297353CC}">
              <c16:uniqueId val="{0000000C-5229-44D9-9AFD-A8248B81DB6A}"/>
            </c:ext>
          </c:extLst>
        </c:ser>
        <c:ser>
          <c:idx val="2"/>
          <c:order val="2"/>
          <c:tx>
            <c:strRef>
              <c:f>Sheet1!$A$4</c:f>
              <c:strCache>
                <c:ptCount val="1"/>
                <c:pt idx="0">
                  <c:v>низкий</c:v>
                </c:pt>
              </c:strCache>
            </c:strRef>
          </c:tx>
          <c:spPr>
            <a:solidFill>
              <a:srgbClr val="FFFFCC"/>
            </a:solidFill>
            <a:ln w="12732">
              <a:solidFill>
                <a:srgbClr val="000000"/>
              </a:solidFill>
              <a:prstDash val="solid"/>
            </a:ln>
          </c:spPr>
          <c:dLbls>
            <c:dLbl>
              <c:idx val="0"/>
              <c:layout>
                <c:manualLayout>
                  <c:x val="8.7646723202689479E-3"/>
                  <c:y val="3.04007340327441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229-44D9-9AFD-A8248B81DB6A}"/>
                </c:ext>
              </c:extLst>
            </c:dLbl>
            <c:dLbl>
              <c:idx val="1"/>
              <c:layout>
                <c:manualLayout>
                  <c:x val="6.6305394242026378E-3"/>
                  <c:y val="2.60147691204634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229-44D9-9AFD-A8248B81DB6A}"/>
                </c:ext>
              </c:extLst>
            </c:dLbl>
            <c:dLbl>
              <c:idx val="2"/>
              <c:layout>
                <c:manualLayout>
                  <c:x val="5.9035698678581744E-4"/>
                  <c:y val="2.16288042081827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229-44D9-9AFD-A8248B81DB6A}"/>
                </c:ext>
              </c:extLst>
            </c:dLbl>
            <c:dLbl>
              <c:idx val="3"/>
              <c:layout>
                <c:manualLayout>
                  <c:xMode val="edge"/>
                  <c:yMode val="edge"/>
                  <c:x val="0.74804687500000089"/>
                  <c:y val="0.7236842105263168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229-44D9-9AFD-A8248B81DB6A}"/>
                </c:ext>
              </c:extLst>
            </c:dLbl>
            <c:dLbl>
              <c:idx val="4"/>
              <c:layout>
                <c:manualLayout>
                  <c:xMode val="edge"/>
                  <c:yMode val="edge"/>
                  <c:x val="0.91796875"/>
                  <c:y val="0.7412280701754394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5229-44D9-9AFD-A8248B81DB6A}"/>
                </c:ext>
              </c:extLst>
            </c:dLbl>
            <c:spPr>
              <a:noFill/>
              <a:ln w="25465">
                <a:noFill/>
              </a:ln>
            </c:sp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Sheet1!$B$4:$D$4</c:f>
              <c:numCache>
                <c:formatCode>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12-5229-44D9-9AFD-A8248B81DB6A}"/>
            </c:ext>
          </c:extLst>
        </c:ser>
        <c:dLbls>
          <c:showVal val="1"/>
        </c:dLbls>
        <c:gapDepth val="0"/>
        <c:shape val="box"/>
        <c:axId val="204482432"/>
        <c:axId val="204483968"/>
        <c:axId val="0"/>
      </c:bar3DChart>
      <c:catAx>
        <c:axId val="204482432"/>
        <c:scaling>
          <c:orientation val="minMax"/>
        </c:scaling>
        <c:axPos val="b"/>
        <c:numFmt formatCode="General" sourceLinked="1"/>
        <c:tickLblPos val="low"/>
        <c:spPr>
          <a:ln w="3183">
            <a:solidFill>
              <a:srgbClr val="000000"/>
            </a:solidFill>
            <a:prstDash val="solid"/>
          </a:ln>
        </c:spPr>
        <c:txPr>
          <a:bodyPr rot="0" vert="horz"/>
          <a:lstStyle/>
          <a:p>
            <a:pPr>
              <a:defRPr/>
            </a:pPr>
            <a:endParaRPr lang="ru-RU"/>
          </a:p>
        </c:txPr>
        <c:crossAx val="204483968"/>
        <c:crosses val="autoZero"/>
        <c:auto val="1"/>
        <c:lblAlgn val="ctr"/>
        <c:lblOffset val="100"/>
        <c:tickLblSkip val="1"/>
        <c:tickMarkSkip val="1"/>
      </c:catAx>
      <c:valAx>
        <c:axId val="204483968"/>
        <c:scaling>
          <c:orientation val="minMax"/>
        </c:scaling>
        <c:axPos val="l"/>
        <c:numFmt formatCode="0%" sourceLinked="1"/>
        <c:tickLblPos val="nextTo"/>
        <c:spPr>
          <a:ln w="3183">
            <a:solidFill>
              <a:srgbClr val="000000"/>
            </a:solidFill>
            <a:prstDash val="solid"/>
          </a:ln>
        </c:spPr>
        <c:txPr>
          <a:bodyPr rot="0" vert="horz"/>
          <a:lstStyle/>
          <a:p>
            <a:pPr>
              <a:defRPr/>
            </a:pPr>
            <a:endParaRPr lang="ru-RU"/>
          </a:p>
        </c:txPr>
        <c:crossAx val="204482432"/>
        <c:crosses val="autoZero"/>
        <c:crossBetween val="between"/>
      </c:valAx>
      <c:spPr>
        <a:noFill/>
        <a:ln w="25465">
          <a:noFill/>
        </a:ln>
      </c:spPr>
    </c:plotArea>
    <c:legend>
      <c:legendPos val="b"/>
      <c:layout>
        <c:manualLayout>
          <c:xMode val="edge"/>
          <c:yMode val="edge"/>
          <c:x val="0.31054687500000078"/>
          <c:y val="0.88157894736842102"/>
          <c:w val="0.37890625000000039"/>
          <c:h val="0.10526315789473686"/>
        </c:manualLayout>
      </c:layout>
      <c:spPr>
        <a:noFill/>
        <a:ln w="3183">
          <a:solidFill>
            <a:srgbClr val="000000"/>
          </a:solidFill>
          <a:prstDash val="solid"/>
        </a:ln>
      </c:sp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00" b="0" i="0" u="none" strike="noStrike" baseline="0">
          <a:solidFill>
            <a:srgbClr val="000000"/>
          </a:solidFill>
          <a:latin typeface="Times New Roman" pitchFamily="18" charset="0"/>
          <a:ea typeface="Calibri"/>
          <a:cs typeface="Calibri"/>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40080931408229E-2"/>
          <c:y val="3.2294781176875641E-2"/>
          <c:w val="0.90128371720836431"/>
          <c:h val="0.70689718969121751"/>
        </c:manualLayout>
      </c:layout>
      <c:barChart>
        <c:barDir val="col"/>
        <c:grouping val="clustered"/>
        <c:ser>
          <c:idx val="0"/>
          <c:order val="0"/>
          <c:tx>
            <c:strRef>
              <c:f>Лист1!$B$1</c:f>
              <c:strCache>
                <c:ptCount val="1"/>
                <c:pt idx="0">
                  <c:v>самосознание</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2020-2021 у.г.</c:v>
                </c:pt>
                <c:pt idx="1">
                  <c:v>2021-2022 у.г.</c:v>
                </c:pt>
                <c:pt idx="2">
                  <c:v>2022-2023 у.г.</c:v>
                </c:pt>
              </c:strCache>
            </c:strRef>
          </c:cat>
          <c:val>
            <c:numRef>
              <c:f>Лист1!$B$2:$B$4</c:f>
              <c:numCache>
                <c:formatCode>0%</c:formatCode>
                <c:ptCount val="3"/>
                <c:pt idx="0">
                  <c:v>0.61000000000000021</c:v>
                </c:pt>
                <c:pt idx="1">
                  <c:v>0.59</c:v>
                </c:pt>
                <c:pt idx="2">
                  <c:v>0.65000000000000024</c:v>
                </c:pt>
              </c:numCache>
            </c:numRef>
          </c:val>
          <c:extLst xmlns:c16r2="http://schemas.microsoft.com/office/drawing/2015/06/chart">
            <c:ext xmlns:c16="http://schemas.microsoft.com/office/drawing/2014/chart" uri="{C3380CC4-5D6E-409C-BE32-E72D297353CC}">
              <c16:uniqueId val="{00000000-C104-4686-AE4E-A4A67418CAF3}"/>
            </c:ext>
          </c:extLst>
        </c:ser>
        <c:ser>
          <c:idx val="1"/>
          <c:order val="1"/>
          <c:tx>
            <c:strRef>
              <c:f>Лист1!$C$1</c:f>
              <c:strCache>
                <c:ptCount val="1"/>
                <c:pt idx="0">
                  <c:v>самоконтроль</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2020-2021 у.г.</c:v>
                </c:pt>
                <c:pt idx="1">
                  <c:v>2021-2022 у.г.</c:v>
                </c:pt>
                <c:pt idx="2">
                  <c:v>2022-2023 у.г.</c:v>
                </c:pt>
              </c:strCache>
            </c:strRef>
          </c:cat>
          <c:val>
            <c:numRef>
              <c:f>Лист1!$C$2:$C$4</c:f>
              <c:numCache>
                <c:formatCode>0%</c:formatCode>
                <c:ptCount val="3"/>
                <c:pt idx="0">
                  <c:v>0.52</c:v>
                </c:pt>
                <c:pt idx="1">
                  <c:v>0.46</c:v>
                </c:pt>
                <c:pt idx="2">
                  <c:v>0.6000000000000002</c:v>
                </c:pt>
              </c:numCache>
            </c:numRef>
          </c:val>
          <c:extLst xmlns:c16r2="http://schemas.microsoft.com/office/drawing/2015/06/chart">
            <c:ext xmlns:c16="http://schemas.microsoft.com/office/drawing/2014/chart" uri="{C3380CC4-5D6E-409C-BE32-E72D297353CC}">
              <c16:uniqueId val="{00000001-C104-4686-AE4E-A4A67418CAF3}"/>
            </c:ext>
          </c:extLst>
        </c:ser>
        <c:ser>
          <c:idx val="2"/>
          <c:order val="2"/>
          <c:tx>
            <c:strRef>
              <c:f>Лист1!$D$1</c:f>
              <c:strCache>
                <c:ptCount val="1"/>
                <c:pt idx="0">
                  <c:v>самомотивация</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2020-2021 у.г.</c:v>
                </c:pt>
                <c:pt idx="1">
                  <c:v>2021-2022 у.г.</c:v>
                </c:pt>
                <c:pt idx="2">
                  <c:v>2022-2023 у.г.</c:v>
                </c:pt>
              </c:strCache>
            </c:strRef>
          </c:cat>
          <c:val>
            <c:numRef>
              <c:f>Лист1!$D$2:$D$4</c:f>
              <c:numCache>
                <c:formatCode>0%</c:formatCode>
                <c:ptCount val="3"/>
                <c:pt idx="0">
                  <c:v>0.59</c:v>
                </c:pt>
                <c:pt idx="1">
                  <c:v>0.58000000000000007</c:v>
                </c:pt>
                <c:pt idx="2">
                  <c:v>0.64000000000000024</c:v>
                </c:pt>
              </c:numCache>
            </c:numRef>
          </c:val>
          <c:extLst xmlns:c16r2="http://schemas.microsoft.com/office/drawing/2015/06/chart">
            <c:ext xmlns:c16="http://schemas.microsoft.com/office/drawing/2014/chart" uri="{C3380CC4-5D6E-409C-BE32-E72D297353CC}">
              <c16:uniqueId val="{00000002-C104-4686-AE4E-A4A67418CAF3}"/>
            </c:ext>
          </c:extLst>
        </c:ser>
        <c:ser>
          <c:idx val="3"/>
          <c:order val="3"/>
          <c:tx>
            <c:strRef>
              <c:f>Лист1!$E$1</c:f>
              <c:strCache>
                <c:ptCount val="1"/>
                <c:pt idx="0">
                  <c:v>эмпатия</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2020-2021 у.г.</c:v>
                </c:pt>
                <c:pt idx="1">
                  <c:v>2021-2022 у.г.</c:v>
                </c:pt>
                <c:pt idx="2">
                  <c:v>2022-2023 у.г.</c:v>
                </c:pt>
              </c:strCache>
            </c:strRef>
          </c:cat>
          <c:val>
            <c:numRef>
              <c:f>Лист1!$E$2:$E$4</c:f>
              <c:numCache>
                <c:formatCode>0%</c:formatCode>
                <c:ptCount val="3"/>
                <c:pt idx="0">
                  <c:v>0.7200000000000002</c:v>
                </c:pt>
                <c:pt idx="1">
                  <c:v>0.56999999999999995</c:v>
                </c:pt>
                <c:pt idx="2">
                  <c:v>0.74000000000000021</c:v>
                </c:pt>
              </c:numCache>
            </c:numRef>
          </c:val>
          <c:extLst xmlns:c16r2="http://schemas.microsoft.com/office/drawing/2015/06/chart">
            <c:ext xmlns:c16="http://schemas.microsoft.com/office/drawing/2014/chart" uri="{C3380CC4-5D6E-409C-BE32-E72D297353CC}">
              <c16:uniqueId val="{00000003-C104-4686-AE4E-A4A67418CAF3}"/>
            </c:ext>
          </c:extLst>
        </c:ser>
        <c:ser>
          <c:idx val="4"/>
          <c:order val="4"/>
          <c:tx>
            <c:strRef>
              <c:f>Лист1!$F$1</c:f>
              <c:strCache>
                <c:ptCount val="1"/>
                <c:pt idx="0">
                  <c:v>навыки  взаимодействия</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2020-2021 у.г.</c:v>
                </c:pt>
                <c:pt idx="1">
                  <c:v>2021-2022 у.г.</c:v>
                </c:pt>
                <c:pt idx="2">
                  <c:v>2022-2023 у.г.</c:v>
                </c:pt>
              </c:strCache>
            </c:strRef>
          </c:cat>
          <c:val>
            <c:numRef>
              <c:f>Лист1!$F$2:$F$4</c:f>
              <c:numCache>
                <c:formatCode>0%</c:formatCode>
                <c:ptCount val="3"/>
                <c:pt idx="0">
                  <c:v>0.63000000000000023</c:v>
                </c:pt>
                <c:pt idx="1">
                  <c:v>0.39000000000000012</c:v>
                </c:pt>
                <c:pt idx="2">
                  <c:v>0.67000000000000026</c:v>
                </c:pt>
              </c:numCache>
            </c:numRef>
          </c:val>
          <c:extLst xmlns:c16r2="http://schemas.microsoft.com/office/drawing/2015/06/chart">
            <c:ext xmlns:c16="http://schemas.microsoft.com/office/drawing/2014/chart" uri="{C3380CC4-5D6E-409C-BE32-E72D297353CC}">
              <c16:uniqueId val="{00000004-C104-4686-AE4E-A4A67418CAF3}"/>
            </c:ext>
          </c:extLst>
        </c:ser>
        <c:dLbls>
          <c:showVal val="1"/>
        </c:dLbls>
        <c:gapWidth val="75"/>
        <c:overlap val="-25"/>
        <c:axId val="78397824"/>
        <c:axId val="78399360"/>
      </c:barChart>
      <c:catAx>
        <c:axId val="78397824"/>
        <c:scaling>
          <c:orientation val="minMax"/>
        </c:scaling>
        <c:axPos val="b"/>
        <c:numFmt formatCode="General" sourceLinked="1"/>
        <c:majorTickMark val="none"/>
        <c:tickLblPos val="nextTo"/>
        <c:crossAx val="78399360"/>
        <c:crosses val="autoZero"/>
        <c:auto val="1"/>
        <c:lblAlgn val="ctr"/>
        <c:lblOffset val="100"/>
      </c:catAx>
      <c:valAx>
        <c:axId val="78399360"/>
        <c:scaling>
          <c:orientation val="minMax"/>
        </c:scaling>
        <c:axPos val="l"/>
        <c:numFmt formatCode="0%" sourceLinked="1"/>
        <c:majorTickMark val="none"/>
        <c:tickLblPos val="nextTo"/>
        <c:spPr>
          <a:ln w="9525">
            <a:noFill/>
          </a:ln>
        </c:spPr>
        <c:crossAx val="78397824"/>
        <c:crosses val="autoZero"/>
        <c:crossBetween val="between"/>
      </c:valAx>
      <c:spPr>
        <a:ln w="25400">
          <a:noFill/>
        </a:ln>
      </c:spPr>
    </c:plotArea>
    <c:legend>
      <c:legendPos val="b"/>
    </c:legend>
    <c:plotVisOnly val="1"/>
    <c:dispBlanksAs val="gap"/>
  </c:chart>
  <c:txPr>
    <a:bodyPr/>
    <a:lstStyle/>
    <a:p>
      <a:pPr>
        <a:defRPr sz="1100" baseline="0">
          <a:latin typeface="Times New Roman"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93"/>
            </a:pPr>
            <a:r>
              <a:rPr lang="ru-RU" sz="1193">
                <a:latin typeface="Times New Roman" pitchFamily="18" charset="0"/>
                <a:cs typeface="Times New Roman" pitchFamily="18" charset="0"/>
              </a:rPr>
              <a:t>К</a:t>
            </a:r>
            <a:r>
              <a:rPr lang="ru-RU" sz="1193" baseline="0">
                <a:latin typeface="Times New Roman" pitchFamily="18" charset="0"/>
                <a:cs typeface="Times New Roman" pitchFamily="18" charset="0"/>
              </a:rPr>
              <a:t>оличество участников </a:t>
            </a:r>
            <a:endParaRPr lang="ru-RU" sz="1200">
              <a:latin typeface="Times New Roman" pitchFamily="18" charset="0"/>
              <a:cs typeface="Times New Roman" pitchFamily="18" charset="0"/>
            </a:endParaRPr>
          </a:p>
        </c:rich>
      </c:tx>
    </c:title>
    <c:plotArea>
      <c:layout/>
      <c:barChart>
        <c:barDir val="col"/>
        <c:grouping val="clustered"/>
        <c:ser>
          <c:idx val="0"/>
          <c:order val="0"/>
          <c:tx>
            <c:strRef>
              <c:f>Лист1!$B$1</c:f>
              <c:strCache>
                <c:ptCount val="1"/>
                <c:pt idx="0">
                  <c:v>Кол-во участников</c:v>
                </c:pt>
              </c:strCache>
            </c:strRef>
          </c:tx>
          <c:dLbls>
            <c:dLbl>
              <c:idx val="2"/>
              <c:tx>
                <c:rich>
                  <a:bodyPr/>
                  <a:lstStyle/>
                  <a:p>
                    <a:pPr>
                      <a:defRPr/>
                    </a:pPr>
                    <a:r>
                      <a:rPr lang="en-US"/>
                      <a:t>4481</a:t>
                    </a:r>
                  </a:p>
                </c:rich>
              </c:tx>
              <c:spP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2BC4-425B-BC28-6E8BF3256212}"/>
                </c:ext>
              </c:extLst>
            </c:dLbl>
            <c:dLbl>
              <c:idx val="4"/>
              <c:layout>
                <c:manualLayout>
                  <c:x val="0"/>
                  <c:y val="-1.8924934569894851E-2"/>
                </c:manualLayout>
              </c:layout>
              <c:tx>
                <c:rich>
                  <a:bodyPr/>
                  <a:lstStyle/>
                  <a:p>
                    <a:pPr>
                      <a:defRPr/>
                    </a:pPr>
                    <a:r>
                      <a:rPr lang="en-US"/>
                      <a:t>4</a:t>
                    </a:r>
                    <a:r>
                      <a:rPr lang="ru-RU"/>
                      <a:t>534</a:t>
                    </a:r>
                    <a:endParaRPr lang="en-US"/>
                  </a:p>
                </c:rich>
              </c:tx>
              <c:spPr/>
              <c:dLblPos val="outEnd"/>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2BC4-425B-BC28-6E8BF325621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2012 - 2013 гг  </c:v>
                </c:pt>
                <c:pt idx="1">
                  <c:v>2016 - 2017 гг</c:v>
                </c:pt>
                <c:pt idx="2">
                  <c:v>2018 - 2019 гг</c:v>
                </c:pt>
              </c:strCache>
            </c:strRef>
          </c:cat>
          <c:val>
            <c:numRef>
              <c:f>Лист1!$B$2:$B$4</c:f>
              <c:numCache>
                <c:formatCode>General</c:formatCode>
                <c:ptCount val="3"/>
                <c:pt idx="0">
                  <c:v>3882</c:v>
                </c:pt>
                <c:pt idx="1">
                  <c:v>1431</c:v>
                </c:pt>
                <c:pt idx="2">
                  <c:v>3221</c:v>
                </c:pt>
              </c:numCache>
            </c:numRef>
          </c:val>
          <c:extLst xmlns:c16r2="http://schemas.microsoft.com/office/drawing/2015/06/chart">
            <c:ext xmlns:c16="http://schemas.microsoft.com/office/drawing/2014/chart" uri="{C3380CC4-5D6E-409C-BE32-E72D297353CC}">
              <c16:uniqueId val="{00000002-2BC4-425B-BC28-6E8BF3256212}"/>
            </c:ext>
          </c:extLst>
        </c:ser>
        <c:axId val="66102400"/>
        <c:axId val="66103936"/>
      </c:barChart>
      <c:catAx>
        <c:axId val="66102400"/>
        <c:scaling>
          <c:orientation val="minMax"/>
        </c:scaling>
        <c:axPos val="b"/>
        <c:numFmt formatCode="General" sourceLinked="1"/>
        <c:tickLblPos val="nextTo"/>
        <c:crossAx val="66103936"/>
        <c:crosses val="autoZero"/>
        <c:auto val="1"/>
        <c:lblAlgn val="ctr"/>
        <c:lblOffset val="100"/>
      </c:catAx>
      <c:valAx>
        <c:axId val="66103936"/>
        <c:scaling>
          <c:orientation val="minMax"/>
        </c:scaling>
        <c:axPos val="l"/>
        <c:numFmt formatCode="General" sourceLinked="1"/>
        <c:tickLblPos val="nextTo"/>
        <c:crossAx val="66102400"/>
        <c:crosses val="autoZero"/>
        <c:crossBetween val="between"/>
      </c:valAx>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92"/>
            </a:pPr>
            <a:r>
              <a:rPr lang="ru-RU" sz="1192">
                <a:latin typeface="Times New Roman" pitchFamily="18" charset="0"/>
                <a:cs typeface="Times New Roman" pitchFamily="18" charset="0"/>
              </a:rPr>
              <a:t>К</a:t>
            </a:r>
            <a:r>
              <a:rPr lang="ru-RU" sz="1192" baseline="0">
                <a:latin typeface="Times New Roman" pitchFamily="18" charset="0"/>
                <a:cs typeface="Times New Roman" pitchFamily="18" charset="0"/>
              </a:rPr>
              <a:t>оличество участников </a:t>
            </a:r>
            <a:endParaRPr lang="ru-RU" sz="1200">
              <a:latin typeface="Times New Roman" pitchFamily="18" charset="0"/>
              <a:cs typeface="Times New Roman" pitchFamily="18" charset="0"/>
            </a:endParaRPr>
          </a:p>
        </c:rich>
      </c:tx>
    </c:title>
    <c:plotArea>
      <c:layout>
        <c:manualLayout>
          <c:layoutTarget val="inner"/>
          <c:xMode val="edge"/>
          <c:yMode val="edge"/>
          <c:x val="7.4610976148263411E-2"/>
          <c:y val="0.28723564377703509"/>
          <c:w val="0.9037178646381101"/>
          <c:h val="0.47212484125957688"/>
        </c:manualLayout>
      </c:layout>
      <c:barChart>
        <c:barDir val="col"/>
        <c:grouping val="clustered"/>
        <c:ser>
          <c:idx val="0"/>
          <c:order val="0"/>
          <c:tx>
            <c:strRef>
              <c:f>Лист1!$B$1</c:f>
              <c:strCache>
                <c:ptCount val="1"/>
                <c:pt idx="0">
                  <c:v>Кол-во регионов РФ</c:v>
                </c:pt>
              </c:strCache>
            </c:strRef>
          </c:tx>
          <c:dLbls>
            <c:dLbl>
              <c:idx val="0"/>
              <c:tx>
                <c:rich>
                  <a:bodyPr/>
                  <a:lstStyle/>
                  <a:p>
                    <a:pPr>
                      <a:defRPr/>
                    </a:pPr>
                    <a:r>
                      <a:rPr lang="en-US"/>
                      <a:t>54</a:t>
                    </a:r>
                  </a:p>
                </c:rich>
              </c:tx>
              <c:spP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6E22-42B8-A513-12195D97D157}"/>
                </c:ext>
              </c:extLst>
            </c:dLbl>
            <c:dLbl>
              <c:idx val="2"/>
              <c:tx>
                <c:rich>
                  <a:bodyPr/>
                  <a:lstStyle/>
                  <a:p>
                    <a:pPr>
                      <a:defRPr/>
                    </a:pPr>
                    <a:r>
                      <a:rPr lang="en-US"/>
                      <a:t>79</a:t>
                    </a:r>
                  </a:p>
                </c:rich>
              </c:tx>
              <c:spP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6E22-42B8-A513-12195D97D157}"/>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2012 - 2013 гг</c:v>
                </c:pt>
                <c:pt idx="1">
                  <c:v>2016 - 2017 гг</c:v>
                </c:pt>
                <c:pt idx="2">
                  <c:v>2018 - 2019 гг</c:v>
                </c:pt>
              </c:strCache>
            </c:strRef>
          </c:cat>
          <c:val>
            <c:numRef>
              <c:f>Лист1!$B$2:$B$4</c:f>
              <c:numCache>
                <c:formatCode>General</c:formatCode>
                <c:ptCount val="3"/>
                <c:pt idx="0">
                  <c:v>63</c:v>
                </c:pt>
                <c:pt idx="1">
                  <c:v>72</c:v>
                </c:pt>
                <c:pt idx="2">
                  <c:v>71</c:v>
                </c:pt>
              </c:numCache>
            </c:numRef>
          </c:val>
          <c:extLst xmlns:c16r2="http://schemas.microsoft.com/office/drawing/2015/06/chart">
            <c:ext xmlns:c16="http://schemas.microsoft.com/office/drawing/2014/chart" uri="{C3380CC4-5D6E-409C-BE32-E72D297353CC}">
              <c16:uniqueId val="{00000002-6E22-42B8-A513-12195D97D157}"/>
            </c:ext>
          </c:extLst>
        </c:ser>
        <c:ser>
          <c:idx val="1"/>
          <c:order val="1"/>
          <c:tx>
            <c:strRef>
              <c:f>Лист1!$C$1</c:f>
              <c:strCache>
                <c:ptCount val="1"/>
                <c:pt idx="0">
                  <c:v>Кол-во стран</c:v>
                </c:pt>
              </c:strCache>
            </c:strRef>
          </c:tx>
          <c:dLbls>
            <c:dLbl>
              <c:idx val="2"/>
              <c:tx>
                <c:rich>
                  <a:bodyPr/>
                  <a:lstStyle/>
                  <a:p>
                    <a:pPr>
                      <a:defRPr/>
                    </a:pPr>
                    <a:r>
                      <a:rPr lang="en-US"/>
                      <a:t>15</a:t>
                    </a:r>
                  </a:p>
                </c:rich>
              </c:tx>
              <c:spP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6E22-42B8-A513-12195D97D157}"/>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2012 - 2013 гг</c:v>
                </c:pt>
                <c:pt idx="1">
                  <c:v>2016 - 2017 гг</c:v>
                </c:pt>
                <c:pt idx="2">
                  <c:v>2018 - 2019 гг</c:v>
                </c:pt>
              </c:strCache>
            </c:strRef>
          </c:cat>
          <c:val>
            <c:numRef>
              <c:f>Лист1!$C$2:$C$4</c:f>
              <c:numCache>
                <c:formatCode>General</c:formatCode>
                <c:ptCount val="3"/>
                <c:pt idx="0">
                  <c:v>5</c:v>
                </c:pt>
                <c:pt idx="1">
                  <c:v>9</c:v>
                </c:pt>
                <c:pt idx="2">
                  <c:v>7</c:v>
                </c:pt>
              </c:numCache>
            </c:numRef>
          </c:val>
          <c:extLst xmlns:c16r2="http://schemas.microsoft.com/office/drawing/2015/06/chart">
            <c:ext xmlns:c16="http://schemas.microsoft.com/office/drawing/2014/chart" uri="{C3380CC4-5D6E-409C-BE32-E72D297353CC}">
              <c16:uniqueId val="{00000004-6E22-42B8-A513-12195D97D157}"/>
            </c:ext>
          </c:extLst>
        </c:ser>
        <c:axId val="78447360"/>
        <c:axId val="78448896"/>
      </c:barChart>
      <c:catAx>
        <c:axId val="78447360"/>
        <c:scaling>
          <c:orientation val="minMax"/>
        </c:scaling>
        <c:axPos val="b"/>
        <c:numFmt formatCode="General" sourceLinked="1"/>
        <c:tickLblPos val="nextTo"/>
        <c:crossAx val="78448896"/>
        <c:crosses val="autoZero"/>
        <c:auto val="1"/>
        <c:lblAlgn val="ctr"/>
        <c:lblOffset val="100"/>
      </c:catAx>
      <c:valAx>
        <c:axId val="78448896"/>
        <c:scaling>
          <c:orientation val="minMax"/>
        </c:scaling>
        <c:axPos val="l"/>
        <c:numFmt formatCode="General" sourceLinked="1"/>
        <c:tickLblPos val="nextTo"/>
        <c:crossAx val="78447360"/>
        <c:crosses val="autoZero"/>
        <c:crossBetween val="between"/>
      </c:valAx>
    </c:plotArea>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B3E30-D478-48E0-A73E-8C75420B8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61</Pages>
  <Words>18745</Words>
  <Characters>106847</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Ольга Николаевна Калашникова</dc:creator>
  <cp:lastModifiedBy>Виктотория</cp:lastModifiedBy>
  <cp:revision>112</cp:revision>
  <cp:lastPrinted>2023-08-22T10:23:00Z</cp:lastPrinted>
  <dcterms:created xsi:type="dcterms:W3CDTF">2023-08-03T05:45:00Z</dcterms:created>
  <dcterms:modified xsi:type="dcterms:W3CDTF">2023-09-10T16:27:00Z</dcterms:modified>
</cp:coreProperties>
</file>